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656B" w14:textId="77777777" w:rsidR="00BA4057" w:rsidRPr="00E47FDD" w:rsidRDefault="00BA4057" w:rsidP="00C7796B">
      <w:pPr>
        <w:pStyle w:val="NoSpacing"/>
        <w:rPr>
          <w:color w:val="FF0000"/>
          <w:sz w:val="10"/>
          <w:szCs w:val="10"/>
          <w:lang w:val="en-GB"/>
        </w:rPr>
      </w:pPr>
    </w:p>
    <w:p w14:paraId="6D76A218" w14:textId="77777777" w:rsidR="00C7796B" w:rsidRPr="00F75464" w:rsidRDefault="005C5678">
      <w:pPr>
        <w:tabs>
          <w:tab w:val="left" w:pos="8840"/>
        </w:tabs>
        <w:spacing w:after="0" w:line="263" w:lineRule="auto"/>
        <w:ind w:left="4824" w:right="-224" w:hanging="4143"/>
        <w:rPr>
          <w:rFonts w:ascii="Times New Roman" w:eastAsia="Times New Roman" w:hAnsi="Times New Roman" w:cs="Times New Roman"/>
          <w:color w:val="FF0000"/>
          <w:sz w:val="24"/>
          <w:szCs w:val="24"/>
        </w:rPr>
      </w:pPr>
      <w:r w:rsidRPr="00F75464">
        <w:rPr>
          <w:rFonts w:ascii="Times New Roman" w:eastAsia="Times New Roman" w:hAnsi="Times New Roman" w:cs="Times New Roman"/>
          <w:sz w:val="24"/>
          <w:szCs w:val="24"/>
        </w:rPr>
        <w:t xml:space="preserve">APPENDIX A </w:t>
      </w:r>
      <w:r w:rsidR="00BF0535" w:rsidRPr="00F75464">
        <w:rPr>
          <w:rFonts w:ascii="Times New Roman" w:eastAsia="Times New Roman" w:hAnsi="Times New Roman" w:cs="Times New Roman"/>
          <w:color w:val="FF0000"/>
          <w:sz w:val="24"/>
          <w:szCs w:val="24"/>
        </w:rPr>
        <w:tab/>
      </w:r>
      <w:r w:rsidR="00BF0535" w:rsidRPr="00F75464">
        <w:rPr>
          <w:rFonts w:ascii="Times New Roman" w:eastAsia="Times New Roman" w:hAnsi="Times New Roman" w:cs="Times New Roman"/>
          <w:color w:val="FF0000"/>
          <w:sz w:val="24"/>
          <w:szCs w:val="24"/>
        </w:rPr>
        <w:tab/>
      </w:r>
    </w:p>
    <w:p w14:paraId="7B3565F5" w14:textId="77777777" w:rsidR="00C7796B" w:rsidRPr="00F75464" w:rsidRDefault="00C7796B">
      <w:pPr>
        <w:tabs>
          <w:tab w:val="left" w:pos="8840"/>
        </w:tabs>
        <w:spacing w:after="0" w:line="263" w:lineRule="auto"/>
        <w:ind w:left="4824" w:right="-224" w:hanging="4143"/>
        <w:rPr>
          <w:rFonts w:ascii="Arial" w:eastAsia="Arial" w:hAnsi="Arial" w:cs="Arial"/>
          <w:b/>
          <w:bCs/>
          <w:color w:val="FF0000"/>
          <w:sz w:val="72"/>
          <w:szCs w:val="72"/>
        </w:rPr>
      </w:pPr>
    </w:p>
    <w:p w14:paraId="4A954FEE" w14:textId="77777777" w:rsidR="00C7796B" w:rsidRPr="00F75464" w:rsidRDefault="00B464F2">
      <w:pPr>
        <w:tabs>
          <w:tab w:val="left" w:pos="8840"/>
        </w:tabs>
        <w:spacing w:after="0" w:line="263" w:lineRule="auto"/>
        <w:ind w:left="4824" w:right="-224" w:hanging="4143"/>
        <w:rPr>
          <w:rFonts w:ascii="Arial" w:eastAsia="Arial" w:hAnsi="Arial" w:cs="Arial"/>
          <w:b/>
          <w:bCs/>
          <w:color w:val="FF0000"/>
          <w:sz w:val="72"/>
          <w:szCs w:val="72"/>
        </w:rPr>
      </w:pPr>
      <w:r w:rsidRPr="00F75464">
        <w:rPr>
          <w:rFonts w:ascii="Arial" w:eastAsia="Arial" w:hAnsi="Arial" w:cs="Arial"/>
          <w:b/>
          <w:bCs/>
          <w:noProof/>
          <w:color w:val="FF0000"/>
          <w:sz w:val="72"/>
          <w:szCs w:val="72"/>
          <w:lang w:eastAsia="en-GB"/>
        </w:rPr>
        <w:drawing>
          <wp:inline distT="0" distB="0" distL="0" distR="0" wp14:anchorId="6066838D" wp14:editId="57D1B1C1">
            <wp:extent cx="5761990" cy="1685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990" cy="1685925"/>
                    </a:xfrm>
                    <a:prstGeom prst="rect">
                      <a:avLst/>
                    </a:prstGeom>
                    <a:noFill/>
                  </pic:spPr>
                </pic:pic>
              </a:graphicData>
            </a:graphic>
          </wp:inline>
        </w:drawing>
      </w:r>
    </w:p>
    <w:p w14:paraId="5D2834E7" w14:textId="77777777" w:rsidR="00814052" w:rsidRPr="00F75464" w:rsidRDefault="00814052" w:rsidP="00B464F2">
      <w:pPr>
        <w:tabs>
          <w:tab w:val="left" w:pos="8840"/>
        </w:tabs>
        <w:spacing w:after="0" w:line="263" w:lineRule="auto"/>
        <w:ind w:right="-224"/>
        <w:rPr>
          <w:rFonts w:ascii="Arial" w:eastAsia="Arial" w:hAnsi="Arial" w:cs="Arial"/>
          <w:b/>
          <w:bCs/>
          <w:color w:val="FF0000"/>
          <w:sz w:val="72"/>
          <w:szCs w:val="72"/>
        </w:rPr>
      </w:pPr>
    </w:p>
    <w:p w14:paraId="6A825AC8" w14:textId="77777777" w:rsidR="00353626" w:rsidRPr="00F75464" w:rsidRDefault="00353626" w:rsidP="00814052">
      <w:pPr>
        <w:tabs>
          <w:tab w:val="left" w:pos="8840"/>
        </w:tabs>
        <w:spacing w:after="0" w:line="263" w:lineRule="auto"/>
        <w:ind w:left="567" w:right="-224"/>
        <w:rPr>
          <w:rFonts w:ascii="Arial" w:eastAsia="Arial" w:hAnsi="Arial" w:cs="Arial"/>
          <w:b/>
          <w:bCs/>
          <w:sz w:val="72"/>
          <w:szCs w:val="72"/>
        </w:rPr>
      </w:pPr>
      <w:r w:rsidRPr="00F75464">
        <w:rPr>
          <w:rFonts w:ascii="Arial" w:eastAsia="Arial" w:hAnsi="Arial" w:cs="Arial"/>
          <w:b/>
          <w:bCs/>
          <w:sz w:val="72"/>
          <w:szCs w:val="72"/>
        </w:rPr>
        <w:t xml:space="preserve">Annual </w:t>
      </w:r>
      <w:r w:rsidR="00BF0535" w:rsidRPr="00F75464">
        <w:rPr>
          <w:rFonts w:ascii="Arial" w:eastAsia="Arial" w:hAnsi="Arial" w:cs="Arial"/>
          <w:b/>
          <w:bCs/>
          <w:sz w:val="72"/>
          <w:szCs w:val="72"/>
        </w:rPr>
        <w:t>Perform</w:t>
      </w:r>
      <w:r w:rsidR="00BF0535" w:rsidRPr="00F75464">
        <w:rPr>
          <w:rFonts w:ascii="Arial" w:eastAsia="Arial" w:hAnsi="Arial" w:cs="Arial"/>
          <w:b/>
          <w:bCs/>
          <w:spacing w:val="1"/>
          <w:sz w:val="72"/>
          <w:szCs w:val="72"/>
        </w:rPr>
        <w:t>a</w:t>
      </w:r>
      <w:r w:rsidRPr="00F75464">
        <w:rPr>
          <w:rFonts w:ascii="Arial" w:eastAsia="Arial" w:hAnsi="Arial" w:cs="Arial"/>
          <w:b/>
          <w:bCs/>
          <w:sz w:val="72"/>
          <w:szCs w:val="72"/>
        </w:rPr>
        <w:t>nce</w:t>
      </w:r>
    </w:p>
    <w:p w14:paraId="25E194D5" w14:textId="77777777" w:rsidR="00353626" w:rsidRPr="00F75464" w:rsidRDefault="00C7796B" w:rsidP="00814052">
      <w:pPr>
        <w:tabs>
          <w:tab w:val="left" w:pos="8840"/>
        </w:tabs>
        <w:spacing w:after="0" w:line="263" w:lineRule="auto"/>
        <w:ind w:left="567" w:right="-224"/>
        <w:rPr>
          <w:rFonts w:ascii="Arial" w:eastAsia="Arial" w:hAnsi="Arial" w:cs="Arial"/>
          <w:b/>
          <w:bCs/>
          <w:sz w:val="72"/>
          <w:szCs w:val="72"/>
        </w:rPr>
      </w:pPr>
      <w:r w:rsidRPr="00F75464">
        <w:rPr>
          <w:rFonts w:ascii="Arial" w:eastAsia="Arial" w:hAnsi="Arial" w:cs="Arial"/>
          <w:b/>
          <w:bCs/>
          <w:sz w:val="72"/>
          <w:szCs w:val="72"/>
        </w:rPr>
        <w:t>Outcome</w:t>
      </w:r>
      <w:r w:rsidR="00353626" w:rsidRPr="00F75464">
        <w:rPr>
          <w:rFonts w:ascii="Arial" w:eastAsia="Arial" w:hAnsi="Arial" w:cs="Arial"/>
          <w:b/>
          <w:bCs/>
          <w:sz w:val="72"/>
          <w:szCs w:val="72"/>
        </w:rPr>
        <w:t xml:space="preserve"> </w:t>
      </w:r>
      <w:r w:rsidR="00BF0535" w:rsidRPr="00F75464">
        <w:rPr>
          <w:rFonts w:ascii="Arial" w:eastAsia="Arial" w:hAnsi="Arial" w:cs="Arial"/>
          <w:b/>
          <w:bCs/>
          <w:sz w:val="72"/>
          <w:szCs w:val="72"/>
        </w:rPr>
        <w:t>R</w:t>
      </w:r>
      <w:r w:rsidRPr="00F75464">
        <w:rPr>
          <w:rFonts w:ascii="Arial" w:eastAsia="Arial" w:hAnsi="Arial" w:cs="Arial"/>
          <w:b/>
          <w:bCs/>
          <w:sz w:val="72"/>
          <w:szCs w:val="72"/>
        </w:rPr>
        <w:t>e</w:t>
      </w:r>
      <w:r w:rsidR="00BF0535" w:rsidRPr="00F75464">
        <w:rPr>
          <w:rFonts w:ascii="Arial" w:eastAsia="Arial" w:hAnsi="Arial" w:cs="Arial"/>
          <w:b/>
          <w:bCs/>
          <w:sz w:val="72"/>
          <w:szCs w:val="72"/>
        </w:rPr>
        <w:t>port</w:t>
      </w:r>
      <w:r w:rsidRPr="00F75464">
        <w:rPr>
          <w:rFonts w:ascii="Arial" w:eastAsia="Arial" w:hAnsi="Arial" w:cs="Arial"/>
          <w:b/>
          <w:bCs/>
          <w:sz w:val="72"/>
          <w:szCs w:val="72"/>
        </w:rPr>
        <w:t xml:space="preserve"> for</w:t>
      </w:r>
    </w:p>
    <w:p w14:paraId="5A17719D" w14:textId="6D9480CF" w:rsidR="00BA4057" w:rsidRPr="00F75464" w:rsidRDefault="00B65888" w:rsidP="00814052">
      <w:pPr>
        <w:tabs>
          <w:tab w:val="left" w:pos="8840"/>
        </w:tabs>
        <w:spacing w:after="0" w:line="263" w:lineRule="auto"/>
        <w:ind w:left="567" w:right="-224"/>
        <w:rPr>
          <w:rFonts w:ascii="Arial" w:eastAsia="Arial" w:hAnsi="Arial" w:cs="Arial"/>
          <w:b/>
          <w:bCs/>
          <w:sz w:val="72"/>
          <w:szCs w:val="72"/>
        </w:rPr>
      </w:pPr>
      <w:r w:rsidRPr="00F75464">
        <w:rPr>
          <w:rFonts w:ascii="Arial" w:eastAsia="Arial" w:hAnsi="Arial" w:cs="Arial"/>
          <w:b/>
          <w:bCs/>
          <w:sz w:val="72"/>
          <w:szCs w:val="72"/>
        </w:rPr>
        <w:t>202</w:t>
      </w:r>
      <w:r w:rsidR="00F75464" w:rsidRPr="00F75464">
        <w:rPr>
          <w:rFonts w:ascii="Arial" w:eastAsia="Arial" w:hAnsi="Arial" w:cs="Arial"/>
          <w:b/>
          <w:bCs/>
          <w:sz w:val="72"/>
          <w:szCs w:val="72"/>
        </w:rPr>
        <w:t>1</w:t>
      </w:r>
      <w:r w:rsidR="00080CD0" w:rsidRPr="00F75464">
        <w:rPr>
          <w:rFonts w:ascii="Arial" w:eastAsia="Arial" w:hAnsi="Arial" w:cs="Arial"/>
          <w:b/>
          <w:bCs/>
          <w:sz w:val="72"/>
          <w:szCs w:val="72"/>
        </w:rPr>
        <w:t>/2</w:t>
      </w:r>
      <w:r w:rsidR="00F75464" w:rsidRPr="00F75464">
        <w:rPr>
          <w:rFonts w:ascii="Arial" w:eastAsia="Arial" w:hAnsi="Arial" w:cs="Arial"/>
          <w:b/>
          <w:bCs/>
          <w:sz w:val="72"/>
          <w:szCs w:val="72"/>
        </w:rPr>
        <w:t>2</w:t>
      </w:r>
    </w:p>
    <w:p w14:paraId="506E83C1" w14:textId="77777777" w:rsidR="00B464F2" w:rsidRPr="00F75464" w:rsidRDefault="00B464F2" w:rsidP="00353626">
      <w:pPr>
        <w:tabs>
          <w:tab w:val="left" w:pos="8840"/>
        </w:tabs>
        <w:spacing w:after="0" w:line="263" w:lineRule="auto"/>
        <w:ind w:left="4824" w:right="-224" w:hanging="4143"/>
        <w:rPr>
          <w:rFonts w:ascii="Arial" w:eastAsia="Arial" w:hAnsi="Arial" w:cs="Arial"/>
          <w:b/>
          <w:bCs/>
          <w:color w:val="FF0000"/>
          <w:sz w:val="72"/>
          <w:szCs w:val="72"/>
        </w:rPr>
      </w:pPr>
    </w:p>
    <w:p w14:paraId="3AC15649" w14:textId="77777777" w:rsidR="00B464F2" w:rsidRPr="00F75464" w:rsidRDefault="00B464F2" w:rsidP="00353626">
      <w:pPr>
        <w:tabs>
          <w:tab w:val="left" w:pos="8840"/>
        </w:tabs>
        <w:spacing w:after="0" w:line="263" w:lineRule="auto"/>
        <w:ind w:left="4824" w:right="-224" w:hanging="4143"/>
        <w:rPr>
          <w:rFonts w:ascii="Arial" w:eastAsia="Arial" w:hAnsi="Arial" w:cs="Arial"/>
          <w:b/>
          <w:bCs/>
          <w:color w:val="FF0000"/>
          <w:sz w:val="72"/>
          <w:szCs w:val="72"/>
        </w:rPr>
      </w:pPr>
    </w:p>
    <w:p w14:paraId="2617F9D3" w14:textId="77777777" w:rsidR="00B464F2" w:rsidRPr="00F75464" w:rsidRDefault="00B464F2" w:rsidP="00353626">
      <w:pPr>
        <w:tabs>
          <w:tab w:val="left" w:pos="8840"/>
        </w:tabs>
        <w:spacing w:after="0" w:line="263" w:lineRule="auto"/>
        <w:ind w:left="4824" w:right="-224" w:hanging="4143"/>
        <w:rPr>
          <w:rFonts w:ascii="Arial" w:eastAsia="Arial" w:hAnsi="Arial" w:cs="Arial"/>
          <w:b/>
          <w:bCs/>
          <w:color w:val="FF0000"/>
          <w:sz w:val="72"/>
          <w:szCs w:val="72"/>
        </w:rPr>
      </w:pPr>
    </w:p>
    <w:p w14:paraId="00D7DC30" w14:textId="77777777" w:rsidR="00B464F2" w:rsidRPr="00F75464" w:rsidRDefault="00B464F2" w:rsidP="00353626">
      <w:pPr>
        <w:tabs>
          <w:tab w:val="left" w:pos="8840"/>
        </w:tabs>
        <w:spacing w:after="0" w:line="263" w:lineRule="auto"/>
        <w:ind w:left="4824" w:right="-224" w:hanging="4143"/>
        <w:rPr>
          <w:rFonts w:ascii="Arial" w:eastAsia="Arial" w:hAnsi="Arial" w:cs="Arial"/>
          <w:b/>
          <w:bCs/>
          <w:color w:val="FF0000"/>
          <w:sz w:val="72"/>
          <w:szCs w:val="72"/>
        </w:rPr>
      </w:pPr>
    </w:p>
    <w:p w14:paraId="7426CA51" w14:textId="77777777" w:rsidR="00B464F2" w:rsidRPr="00F75464" w:rsidRDefault="00B464F2" w:rsidP="00353626">
      <w:pPr>
        <w:tabs>
          <w:tab w:val="left" w:pos="8840"/>
        </w:tabs>
        <w:spacing w:after="0" w:line="263" w:lineRule="auto"/>
        <w:ind w:left="4824" w:right="-224" w:hanging="4143"/>
        <w:rPr>
          <w:rFonts w:ascii="Arial" w:eastAsia="Arial" w:hAnsi="Arial" w:cs="Arial"/>
          <w:b/>
          <w:bCs/>
          <w:color w:val="FF0000"/>
          <w:sz w:val="72"/>
          <w:szCs w:val="72"/>
        </w:rPr>
      </w:pPr>
    </w:p>
    <w:p w14:paraId="0F2C7E11" w14:textId="77777777" w:rsidR="00B464F2" w:rsidRPr="00F75464" w:rsidRDefault="00B464F2" w:rsidP="00353626">
      <w:pPr>
        <w:tabs>
          <w:tab w:val="left" w:pos="8840"/>
        </w:tabs>
        <w:spacing w:after="0" w:line="263" w:lineRule="auto"/>
        <w:ind w:left="4824" w:right="-224" w:hanging="4143"/>
        <w:rPr>
          <w:rFonts w:ascii="Arial" w:eastAsia="Arial" w:hAnsi="Arial" w:cs="Arial"/>
          <w:b/>
          <w:bCs/>
          <w:color w:val="FF0000"/>
          <w:sz w:val="72"/>
          <w:szCs w:val="72"/>
        </w:rPr>
      </w:pPr>
    </w:p>
    <w:p w14:paraId="38ECFBC3" w14:textId="77777777" w:rsidR="00753D39" w:rsidRPr="00F75464" w:rsidRDefault="00753D39" w:rsidP="007C2227">
      <w:pPr>
        <w:tabs>
          <w:tab w:val="left" w:pos="8840"/>
        </w:tabs>
        <w:spacing w:after="0" w:line="263" w:lineRule="auto"/>
        <w:ind w:right="-224"/>
        <w:rPr>
          <w:rFonts w:ascii="Arial" w:eastAsia="Arial" w:hAnsi="Arial" w:cs="Arial"/>
          <w:b/>
          <w:bCs/>
          <w:color w:val="FF0000"/>
          <w:sz w:val="72"/>
          <w:szCs w:val="72"/>
        </w:rPr>
      </w:pPr>
    </w:p>
    <w:p w14:paraId="76833A68" w14:textId="7A8FB48A" w:rsidR="00B464F2" w:rsidRPr="00F75464" w:rsidRDefault="00B464F2" w:rsidP="00B464F2">
      <w:pPr>
        <w:tabs>
          <w:tab w:val="left" w:pos="8840"/>
        </w:tabs>
        <w:spacing w:after="0" w:line="263" w:lineRule="auto"/>
        <w:ind w:left="4824" w:right="-224" w:hanging="4143"/>
        <w:jc w:val="center"/>
        <w:rPr>
          <w:rFonts w:ascii="Arial" w:eastAsia="Arial" w:hAnsi="Arial" w:cs="Arial"/>
          <w:b/>
          <w:bCs/>
          <w:color w:val="FF0000"/>
          <w:sz w:val="28"/>
          <w:szCs w:val="28"/>
        </w:rPr>
      </w:pPr>
      <w:r w:rsidRPr="00F75464">
        <w:rPr>
          <w:rFonts w:ascii="Arial" w:eastAsia="Arial" w:hAnsi="Arial" w:cs="Arial"/>
          <w:b/>
          <w:bCs/>
          <w:color w:val="FF0000"/>
          <w:sz w:val="28"/>
          <w:szCs w:val="28"/>
        </w:rPr>
        <w:t xml:space="preserve">                                                                                  </w:t>
      </w:r>
      <w:r w:rsidR="00F75464" w:rsidRPr="00E8382A">
        <w:rPr>
          <w:rFonts w:ascii="Arial" w:eastAsia="Arial" w:hAnsi="Arial" w:cs="Arial"/>
          <w:b/>
          <w:bCs/>
          <w:color w:val="000000" w:themeColor="text1"/>
          <w:sz w:val="28"/>
          <w:szCs w:val="28"/>
        </w:rPr>
        <w:t>AUGUST</w:t>
      </w:r>
      <w:r w:rsidR="008C2CF2" w:rsidRPr="00E8382A">
        <w:rPr>
          <w:rFonts w:ascii="Arial" w:eastAsia="Arial" w:hAnsi="Arial" w:cs="Arial"/>
          <w:b/>
          <w:bCs/>
          <w:color w:val="000000" w:themeColor="text1"/>
          <w:sz w:val="28"/>
          <w:szCs w:val="28"/>
        </w:rPr>
        <w:t xml:space="preserve"> </w:t>
      </w:r>
      <w:r w:rsidR="00B65888" w:rsidRPr="00E8382A">
        <w:rPr>
          <w:rFonts w:ascii="Arial" w:eastAsia="Arial" w:hAnsi="Arial" w:cs="Arial"/>
          <w:b/>
          <w:bCs/>
          <w:color w:val="000000" w:themeColor="text1"/>
          <w:sz w:val="28"/>
          <w:szCs w:val="28"/>
        </w:rPr>
        <w:t>202</w:t>
      </w:r>
      <w:r w:rsidR="00F75464" w:rsidRPr="00E8382A">
        <w:rPr>
          <w:rFonts w:ascii="Arial" w:eastAsia="Arial" w:hAnsi="Arial" w:cs="Arial"/>
          <w:b/>
          <w:bCs/>
          <w:color w:val="000000" w:themeColor="text1"/>
          <w:sz w:val="28"/>
          <w:szCs w:val="28"/>
        </w:rPr>
        <w:t>2</w:t>
      </w:r>
    </w:p>
    <w:p w14:paraId="2364AE6E" w14:textId="77777777" w:rsidR="007C2227" w:rsidRPr="00F75464" w:rsidRDefault="007C2227" w:rsidP="00B464F2">
      <w:pPr>
        <w:tabs>
          <w:tab w:val="left" w:pos="8840"/>
        </w:tabs>
        <w:spacing w:after="0" w:line="263" w:lineRule="auto"/>
        <w:ind w:left="4824" w:right="-224" w:hanging="4143"/>
        <w:jc w:val="center"/>
        <w:rPr>
          <w:rFonts w:ascii="Arial" w:eastAsia="Arial" w:hAnsi="Arial" w:cs="Arial"/>
          <w:b/>
          <w:bCs/>
          <w:color w:val="FF0000"/>
          <w:sz w:val="28"/>
          <w:szCs w:val="28"/>
        </w:rPr>
      </w:pPr>
    </w:p>
    <w:p w14:paraId="6884752B" w14:textId="77777777" w:rsidR="00A81FE4" w:rsidRPr="00F75464" w:rsidRDefault="00A81FE4" w:rsidP="00E96620">
      <w:pPr>
        <w:tabs>
          <w:tab w:val="left" w:pos="8580"/>
        </w:tabs>
        <w:spacing w:after="0" w:line="240" w:lineRule="auto"/>
        <w:ind w:right="-20"/>
        <w:rPr>
          <w:rFonts w:ascii="Arial" w:eastAsia="Arial" w:hAnsi="Arial" w:cs="Arial"/>
          <w:b/>
          <w:bCs/>
          <w:color w:val="FF0000"/>
          <w:sz w:val="28"/>
          <w:szCs w:val="28"/>
        </w:rPr>
        <w:sectPr w:rsidR="00A81FE4" w:rsidRPr="00F75464" w:rsidSect="00A81FE4">
          <w:footerReference w:type="default" r:id="rId9"/>
          <w:footerReference w:type="first" r:id="rId10"/>
          <w:pgSz w:w="11920" w:h="16840"/>
          <w:pgMar w:top="851" w:right="1300" w:bottom="780" w:left="1300" w:header="0" w:footer="591" w:gutter="0"/>
          <w:pgNumType w:start="1"/>
          <w:cols w:space="720"/>
          <w:titlePg/>
          <w:docGrid w:linePitch="299"/>
        </w:sectPr>
      </w:pPr>
    </w:p>
    <w:p w14:paraId="3C8FF034" w14:textId="77777777" w:rsidR="00E96620" w:rsidRPr="00F75464" w:rsidRDefault="00E96620" w:rsidP="00E96620">
      <w:pPr>
        <w:tabs>
          <w:tab w:val="left" w:pos="8580"/>
        </w:tabs>
        <w:spacing w:after="0" w:line="240" w:lineRule="auto"/>
        <w:ind w:right="-20"/>
        <w:rPr>
          <w:rFonts w:ascii="Arial" w:eastAsia="Arial" w:hAnsi="Arial" w:cs="Arial"/>
          <w:b/>
          <w:bCs/>
          <w:color w:val="FF0000"/>
          <w:sz w:val="28"/>
          <w:szCs w:val="28"/>
        </w:rPr>
      </w:pPr>
    </w:p>
    <w:p w14:paraId="78FEBED9" w14:textId="77777777" w:rsidR="00B464F2" w:rsidRPr="00DD7088" w:rsidRDefault="00536A3D" w:rsidP="00E96620">
      <w:pPr>
        <w:tabs>
          <w:tab w:val="left" w:pos="8580"/>
        </w:tabs>
        <w:spacing w:after="0" w:line="240" w:lineRule="auto"/>
        <w:ind w:right="-20"/>
        <w:rPr>
          <w:rFonts w:ascii="Arial" w:eastAsia="Arial" w:hAnsi="Arial" w:cs="Arial"/>
          <w:b/>
          <w:bCs/>
          <w:color w:val="4F81BD" w:themeColor="accent1"/>
          <w:spacing w:val="2"/>
          <w:sz w:val="32"/>
          <w:szCs w:val="32"/>
        </w:rPr>
      </w:pPr>
      <w:r w:rsidRPr="00DD7088">
        <w:rPr>
          <w:rFonts w:ascii="Arial" w:eastAsia="Arial" w:hAnsi="Arial" w:cs="Arial"/>
          <w:b/>
          <w:bCs/>
          <w:color w:val="4F81BD" w:themeColor="accent1"/>
          <w:spacing w:val="2"/>
          <w:sz w:val="32"/>
          <w:szCs w:val="32"/>
        </w:rPr>
        <w:t>Contents</w:t>
      </w:r>
    </w:p>
    <w:p w14:paraId="5FEC815E" w14:textId="77777777" w:rsidR="00BA4057" w:rsidRPr="00F75464" w:rsidRDefault="00BF0535" w:rsidP="00E96620">
      <w:pPr>
        <w:tabs>
          <w:tab w:val="left" w:pos="8580"/>
        </w:tabs>
        <w:spacing w:after="0" w:line="240" w:lineRule="auto"/>
        <w:ind w:right="-20"/>
        <w:rPr>
          <w:rFonts w:ascii="Arial" w:eastAsia="Arial" w:hAnsi="Arial" w:cs="Arial"/>
          <w:color w:val="FF0000"/>
          <w:sz w:val="28"/>
          <w:szCs w:val="28"/>
        </w:rPr>
      </w:pPr>
      <w:r w:rsidRPr="00F75464">
        <w:rPr>
          <w:rFonts w:ascii="Arial" w:eastAsia="Arial" w:hAnsi="Arial" w:cs="Arial"/>
          <w:b/>
          <w:bCs/>
          <w:color w:val="FF0000"/>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224"/>
        <w:gridCol w:w="1377"/>
      </w:tblGrid>
      <w:tr w:rsidR="00F75464" w:rsidRPr="00F75464" w14:paraId="39EE6467" w14:textId="77777777" w:rsidTr="00A81FE4">
        <w:tc>
          <w:tcPr>
            <w:tcW w:w="7933" w:type="dxa"/>
            <w:gridSpan w:val="2"/>
          </w:tcPr>
          <w:p w14:paraId="0F2BDAC7" w14:textId="77777777" w:rsidR="00EB0D8E" w:rsidRPr="00F75464" w:rsidRDefault="00EB0D8E" w:rsidP="005D7577">
            <w:pPr>
              <w:spacing w:before="160" w:after="160"/>
              <w:rPr>
                <w:rFonts w:ascii="Arial" w:hAnsi="Arial" w:cs="Arial"/>
                <w:b/>
                <w:color w:val="FF0000"/>
                <w:sz w:val="24"/>
                <w:szCs w:val="24"/>
              </w:rPr>
            </w:pPr>
            <w:r w:rsidRPr="00F75464">
              <w:rPr>
                <w:rFonts w:ascii="Arial" w:hAnsi="Arial" w:cs="Arial"/>
                <w:b/>
                <w:color w:val="FF0000"/>
                <w:sz w:val="24"/>
                <w:szCs w:val="24"/>
              </w:rPr>
              <w:t>Section</w:t>
            </w:r>
          </w:p>
        </w:tc>
        <w:tc>
          <w:tcPr>
            <w:tcW w:w="1377" w:type="dxa"/>
          </w:tcPr>
          <w:p w14:paraId="2074BFCA" w14:textId="77777777" w:rsidR="00EB0D8E" w:rsidRPr="00F75464" w:rsidRDefault="00EB0D8E" w:rsidP="005D7577">
            <w:pPr>
              <w:spacing w:before="160" w:after="160"/>
              <w:jc w:val="both"/>
              <w:rPr>
                <w:rFonts w:ascii="Arial" w:hAnsi="Arial" w:cs="Arial"/>
                <w:b/>
                <w:color w:val="FF0000"/>
                <w:sz w:val="24"/>
                <w:szCs w:val="24"/>
              </w:rPr>
            </w:pPr>
            <w:r w:rsidRPr="00F75464">
              <w:rPr>
                <w:rFonts w:ascii="Arial" w:hAnsi="Arial" w:cs="Arial"/>
                <w:b/>
                <w:color w:val="FF0000"/>
                <w:sz w:val="24"/>
                <w:szCs w:val="24"/>
              </w:rPr>
              <w:t>Page No.</w:t>
            </w:r>
          </w:p>
        </w:tc>
      </w:tr>
      <w:tr w:rsidR="00F75464" w:rsidRPr="00F75464" w14:paraId="5002B95F" w14:textId="77777777" w:rsidTr="008E7392">
        <w:tc>
          <w:tcPr>
            <w:tcW w:w="709" w:type="dxa"/>
          </w:tcPr>
          <w:p w14:paraId="098E89DB" w14:textId="77777777" w:rsidR="00EB0D8E" w:rsidRPr="00F75464" w:rsidRDefault="008E7392" w:rsidP="005D7577">
            <w:pPr>
              <w:spacing w:before="160" w:after="160"/>
              <w:rPr>
                <w:rFonts w:ascii="Arial" w:hAnsi="Arial" w:cs="Arial"/>
                <w:b/>
                <w:color w:val="FF0000"/>
                <w:sz w:val="24"/>
                <w:szCs w:val="24"/>
              </w:rPr>
            </w:pPr>
            <w:r w:rsidRPr="00F75464">
              <w:rPr>
                <w:rFonts w:ascii="Arial" w:hAnsi="Arial" w:cs="Arial"/>
                <w:b/>
                <w:color w:val="FF0000"/>
                <w:sz w:val="24"/>
                <w:szCs w:val="24"/>
              </w:rPr>
              <w:t>1</w:t>
            </w:r>
          </w:p>
        </w:tc>
        <w:tc>
          <w:tcPr>
            <w:tcW w:w="7224" w:type="dxa"/>
          </w:tcPr>
          <w:p w14:paraId="3C4B4025" w14:textId="77777777" w:rsidR="00EB0D8E" w:rsidRPr="00F75464" w:rsidRDefault="00EB0D8E" w:rsidP="005D7577">
            <w:pPr>
              <w:spacing w:before="160" w:after="160"/>
              <w:rPr>
                <w:rFonts w:ascii="Arial" w:hAnsi="Arial" w:cs="Arial"/>
                <w:b/>
                <w:color w:val="FF0000"/>
                <w:sz w:val="24"/>
                <w:szCs w:val="24"/>
              </w:rPr>
            </w:pPr>
            <w:r w:rsidRPr="00F75464">
              <w:rPr>
                <w:rFonts w:ascii="Arial" w:hAnsi="Arial" w:cs="Arial"/>
                <w:b/>
                <w:color w:val="FF0000"/>
                <w:sz w:val="24"/>
                <w:szCs w:val="24"/>
              </w:rPr>
              <w:t>Introduction</w:t>
            </w:r>
          </w:p>
        </w:tc>
        <w:tc>
          <w:tcPr>
            <w:tcW w:w="1377" w:type="dxa"/>
          </w:tcPr>
          <w:p w14:paraId="2DE89E04" w14:textId="77777777" w:rsidR="00EB0D8E" w:rsidRPr="00F75464" w:rsidRDefault="009E0163" w:rsidP="005D7577">
            <w:pPr>
              <w:spacing w:before="160" w:after="160"/>
              <w:rPr>
                <w:rFonts w:ascii="Arial" w:hAnsi="Arial" w:cs="Arial"/>
                <w:color w:val="FF0000"/>
                <w:sz w:val="24"/>
                <w:szCs w:val="24"/>
              </w:rPr>
            </w:pPr>
            <w:r w:rsidRPr="00F75464">
              <w:rPr>
                <w:rFonts w:ascii="Arial" w:hAnsi="Arial" w:cs="Arial"/>
                <w:color w:val="FF0000"/>
                <w:sz w:val="24"/>
                <w:szCs w:val="24"/>
              </w:rPr>
              <w:t>2</w:t>
            </w:r>
          </w:p>
        </w:tc>
      </w:tr>
      <w:tr w:rsidR="00F75464" w:rsidRPr="00F75464" w14:paraId="674E7EBC" w14:textId="77777777" w:rsidTr="008E7392">
        <w:tc>
          <w:tcPr>
            <w:tcW w:w="709" w:type="dxa"/>
          </w:tcPr>
          <w:p w14:paraId="138E5B04" w14:textId="77777777" w:rsidR="00EB0D8E" w:rsidRPr="00F75464" w:rsidRDefault="008E7392" w:rsidP="005D7577">
            <w:pPr>
              <w:spacing w:before="160" w:after="160"/>
              <w:rPr>
                <w:rFonts w:ascii="Arial" w:hAnsi="Arial" w:cs="Arial"/>
                <w:b/>
                <w:color w:val="FF0000"/>
                <w:sz w:val="24"/>
                <w:szCs w:val="24"/>
              </w:rPr>
            </w:pPr>
            <w:r w:rsidRPr="00F75464">
              <w:rPr>
                <w:rFonts w:ascii="Arial" w:hAnsi="Arial" w:cs="Arial"/>
                <w:b/>
                <w:color w:val="FF0000"/>
                <w:sz w:val="24"/>
                <w:szCs w:val="24"/>
              </w:rPr>
              <w:t>2</w:t>
            </w:r>
          </w:p>
        </w:tc>
        <w:tc>
          <w:tcPr>
            <w:tcW w:w="7224" w:type="dxa"/>
          </w:tcPr>
          <w:p w14:paraId="57465256" w14:textId="77777777" w:rsidR="00EB0D8E" w:rsidRPr="00F75464" w:rsidRDefault="00EB0D8E" w:rsidP="005D7577">
            <w:pPr>
              <w:spacing w:before="160" w:after="160"/>
              <w:rPr>
                <w:rFonts w:ascii="Arial" w:hAnsi="Arial" w:cs="Arial"/>
                <w:b/>
                <w:color w:val="FF0000"/>
                <w:sz w:val="24"/>
                <w:szCs w:val="24"/>
              </w:rPr>
            </w:pPr>
            <w:r w:rsidRPr="00F75464">
              <w:rPr>
                <w:rFonts w:ascii="Arial" w:hAnsi="Arial" w:cs="Arial"/>
                <w:b/>
                <w:color w:val="FF0000"/>
                <w:sz w:val="24"/>
                <w:szCs w:val="24"/>
              </w:rPr>
              <w:t>Operating Environment</w:t>
            </w:r>
          </w:p>
        </w:tc>
        <w:tc>
          <w:tcPr>
            <w:tcW w:w="1377" w:type="dxa"/>
          </w:tcPr>
          <w:p w14:paraId="3FD19BB0" w14:textId="77777777" w:rsidR="00EB0D8E" w:rsidRPr="00F75464" w:rsidRDefault="009E0163" w:rsidP="005D7577">
            <w:pPr>
              <w:spacing w:before="160" w:after="160"/>
              <w:rPr>
                <w:rFonts w:ascii="Arial" w:hAnsi="Arial" w:cs="Arial"/>
                <w:color w:val="FF0000"/>
                <w:sz w:val="24"/>
                <w:szCs w:val="24"/>
              </w:rPr>
            </w:pPr>
            <w:r w:rsidRPr="00F75464">
              <w:rPr>
                <w:rFonts w:ascii="Arial" w:hAnsi="Arial" w:cs="Arial"/>
                <w:color w:val="FF0000"/>
                <w:sz w:val="24"/>
                <w:szCs w:val="24"/>
              </w:rPr>
              <w:t>3</w:t>
            </w:r>
          </w:p>
        </w:tc>
      </w:tr>
      <w:tr w:rsidR="00F75464" w:rsidRPr="00F75464" w14:paraId="3CA94EB8" w14:textId="77777777" w:rsidTr="008E7392">
        <w:tc>
          <w:tcPr>
            <w:tcW w:w="709" w:type="dxa"/>
          </w:tcPr>
          <w:p w14:paraId="4960DD4B" w14:textId="77777777" w:rsidR="00EB0D8E" w:rsidRPr="00F75464" w:rsidRDefault="008E7392" w:rsidP="005D7577">
            <w:pPr>
              <w:spacing w:before="160" w:after="160"/>
              <w:rPr>
                <w:rFonts w:ascii="Arial" w:hAnsi="Arial" w:cs="Arial"/>
                <w:b/>
                <w:color w:val="FF0000"/>
                <w:sz w:val="24"/>
                <w:szCs w:val="24"/>
              </w:rPr>
            </w:pPr>
            <w:r w:rsidRPr="00F75464">
              <w:rPr>
                <w:rFonts w:ascii="Arial" w:hAnsi="Arial" w:cs="Arial"/>
                <w:b/>
                <w:color w:val="FF0000"/>
                <w:sz w:val="24"/>
                <w:szCs w:val="24"/>
              </w:rPr>
              <w:t>3</w:t>
            </w:r>
          </w:p>
        </w:tc>
        <w:tc>
          <w:tcPr>
            <w:tcW w:w="7224" w:type="dxa"/>
          </w:tcPr>
          <w:p w14:paraId="24166EC6" w14:textId="77777777" w:rsidR="00EB0D8E" w:rsidRPr="00F75464" w:rsidRDefault="00EB0D8E" w:rsidP="005D7577">
            <w:pPr>
              <w:spacing w:before="160" w:after="160"/>
              <w:rPr>
                <w:rFonts w:ascii="Arial" w:hAnsi="Arial" w:cs="Arial"/>
                <w:b/>
                <w:color w:val="FF0000"/>
                <w:sz w:val="24"/>
                <w:szCs w:val="24"/>
              </w:rPr>
            </w:pPr>
            <w:r w:rsidRPr="00F75464">
              <w:rPr>
                <w:rFonts w:ascii="Arial" w:hAnsi="Arial" w:cs="Arial"/>
                <w:b/>
                <w:color w:val="FF0000"/>
                <w:sz w:val="24"/>
                <w:szCs w:val="24"/>
              </w:rPr>
              <w:t>Summary of Achievement</w:t>
            </w:r>
          </w:p>
        </w:tc>
        <w:tc>
          <w:tcPr>
            <w:tcW w:w="1377" w:type="dxa"/>
          </w:tcPr>
          <w:p w14:paraId="0BA46452" w14:textId="77777777" w:rsidR="00EB0D8E" w:rsidRPr="00F75464" w:rsidRDefault="009E0163" w:rsidP="005D7577">
            <w:pPr>
              <w:spacing w:before="160" w:after="160"/>
              <w:rPr>
                <w:rFonts w:ascii="Arial" w:hAnsi="Arial" w:cs="Arial"/>
                <w:color w:val="FF0000"/>
                <w:sz w:val="24"/>
                <w:szCs w:val="24"/>
              </w:rPr>
            </w:pPr>
            <w:r w:rsidRPr="00F75464">
              <w:rPr>
                <w:rFonts w:ascii="Arial" w:hAnsi="Arial" w:cs="Arial"/>
                <w:color w:val="FF0000"/>
                <w:sz w:val="24"/>
                <w:szCs w:val="24"/>
              </w:rPr>
              <w:t>4</w:t>
            </w:r>
          </w:p>
        </w:tc>
      </w:tr>
      <w:tr w:rsidR="00F75464" w:rsidRPr="00F75464" w14:paraId="0F6568AC" w14:textId="77777777" w:rsidTr="008E7392">
        <w:tc>
          <w:tcPr>
            <w:tcW w:w="709" w:type="dxa"/>
          </w:tcPr>
          <w:p w14:paraId="463DB3C6" w14:textId="77777777" w:rsidR="00EB0D8E" w:rsidRPr="00F75464" w:rsidRDefault="008E7392" w:rsidP="005D7577">
            <w:pPr>
              <w:spacing w:before="160" w:after="160"/>
              <w:rPr>
                <w:rFonts w:ascii="Arial" w:hAnsi="Arial" w:cs="Arial"/>
                <w:b/>
                <w:color w:val="FF0000"/>
                <w:sz w:val="24"/>
                <w:szCs w:val="24"/>
              </w:rPr>
            </w:pPr>
            <w:r w:rsidRPr="00F75464">
              <w:rPr>
                <w:rFonts w:ascii="Arial" w:hAnsi="Arial" w:cs="Arial"/>
                <w:b/>
                <w:color w:val="FF0000"/>
                <w:sz w:val="24"/>
                <w:szCs w:val="24"/>
              </w:rPr>
              <w:t>4</w:t>
            </w:r>
          </w:p>
        </w:tc>
        <w:tc>
          <w:tcPr>
            <w:tcW w:w="7224" w:type="dxa"/>
          </w:tcPr>
          <w:p w14:paraId="48267EFB" w14:textId="77777777" w:rsidR="00EB0D8E" w:rsidRPr="00F75464" w:rsidRDefault="00EB0D8E" w:rsidP="002666C9">
            <w:pPr>
              <w:spacing w:before="160" w:after="160"/>
              <w:rPr>
                <w:rFonts w:ascii="Arial" w:hAnsi="Arial" w:cs="Arial"/>
                <w:b/>
                <w:color w:val="FF0000"/>
                <w:sz w:val="24"/>
                <w:szCs w:val="24"/>
              </w:rPr>
            </w:pPr>
            <w:r w:rsidRPr="00F75464">
              <w:rPr>
                <w:rFonts w:ascii="Arial" w:hAnsi="Arial" w:cs="Arial"/>
                <w:b/>
                <w:color w:val="FF0000"/>
                <w:sz w:val="24"/>
                <w:szCs w:val="24"/>
              </w:rPr>
              <w:t>Performance Results 201</w:t>
            </w:r>
            <w:r w:rsidR="004C1398" w:rsidRPr="00F75464">
              <w:rPr>
                <w:rFonts w:ascii="Arial" w:hAnsi="Arial" w:cs="Arial"/>
                <w:b/>
                <w:color w:val="FF0000"/>
                <w:sz w:val="24"/>
                <w:szCs w:val="24"/>
              </w:rPr>
              <w:t>9/20</w:t>
            </w:r>
          </w:p>
        </w:tc>
        <w:tc>
          <w:tcPr>
            <w:tcW w:w="1377" w:type="dxa"/>
          </w:tcPr>
          <w:p w14:paraId="07E24B0A" w14:textId="77777777" w:rsidR="00EB0D8E" w:rsidRPr="00F75464" w:rsidRDefault="009E0163" w:rsidP="005D7577">
            <w:pPr>
              <w:spacing w:before="160" w:after="160"/>
              <w:rPr>
                <w:rFonts w:ascii="Arial" w:hAnsi="Arial" w:cs="Arial"/>
                <w:color w:val="FF0000"/>
                <w:sz w:val="24"/>
                <w:szCs w:val="24"/>
              </w:rPr>
            </w:pPr>
            <w:r w:rsidRPr="00F75464">
              <w:rPr>
                <w:rFonts w:ascii="Arial" w:hAnsi="Arial" w:cs="Arial"/>
                <w:color w:val="FF0000"/>
                <w:sz w:val="24"/>
                <w:szCs w:val="24"/>
              </w:rPr>
              <w:t>5</w:t>
            </w:r>
          </w:p>
        </w:tc>
      </w:tr>
      <w:tr w:rsidR="00F75464" w:rsidRPr="00F75464" w14:paraId="3165BB11" w14:textId="77777777" w:rsidTr="008E7392">
        <w:tc>
          <w:tcPr>
            <w:tcW w:w="709" w:type="dxa"/>
          </w:tcPr>
          <w:p w14:paraId="406D3E24" w14:textId="77777777" w:rsidR="00EB0D8E" w:rsidRPr="00F75464" w:rsidRDefault="00EB0D8E" w:rsidP="005D7577">
            <w:pPr>
              <w:spacing w:before="160" w:after="160"/>
              <w:rPr>
                <w:rFonts w:ascii="Arial" w:hAnsi="Arial" w:cs="Arial"/>
                <w:b/>
                <w:color w:val="FF0000"/>
                <w:sz w:val="24"/>
                <w:szCs w:val="24"/>
              </w:rPr>
            </w:pPr>
          </w:p>
        </w:tc>
        <w:tc>
          <w:tcPr>
            <w:tcW w:w="7224" w:type="dxa"/>
          </w:tcPr>
          <w:p w14:paraId="39F5B2A3" w14:textId="77777777" w:rsidR="00EB0D8E" w:rsidRPr="00F75464" w:rsidRDefault="00EB0D8E" w:rsidP="00627910">
            <w:pPr>
              <w:spacing w:before="160" w:after="160"/>
              <w:rPr>
                <w:rFonts w:ascii="Arial" w:hAnsi="Arial" w:cs="Arial"/>
                <w:color w:val="FF0000"/>
                <w:sz w:val="24"/>
                <w:szCs w:val="24"/>
              </w:rPr>
            </w:pPr>
            <w:r w:rsidRPr="00F75464">
              <w:rPr>
                <w:rFonts w:ascii="Arial" w:hAnsi="Arial" w:cs="Arial"/>
                <w:color w:val="FF0000"/>
                <w:sz w:val="24"/>
                <w:szCs w:val="24"/>
              </w:rPr>
              <w:t>Our Purpose: We make our communities safer</w:t>
            </w:r>
          </w:p>
        </w:tc>
        <w:tc>
          <w:tcPr>
            <w:tcW w:w="1377" w:type="dxa"/>
          </w:tcPr>
          <w:p w14:paraId="21D2DC9A" w14:textId="77777777" w:rsidR="00EB0D8E" w:rsidRPr="00F75464" w:rsidRDefault="00627910" w:rsidP="005D7577">
            <w:pPr>
              <w:spacing w:before="160" w:after="160"/>
              <w:rPr>
                <w:rFonts w:ascii="Arial" w:hAnsi="Arial" w:cs="Arial"/>
                <w:color w:val="FF0000"/>
                <w:sz w:val="24"/>
                <w:szCs w:val="24"/>
              </w:rPr>
            </w:pPr>
            <w:r w:rsidRPr="00F75464">
              <w:rPr>
                <w:rFonts w:ascii="Arial" w:hAnsi="Arial" w:cs="Arial"/>
                <w:color w:val="FF0000"/>
                <w:sz w:val="24"/>
                <w:szCs w:val="24"/>
              </w:rPr>
              <w:t>6</w:t>
            </w:r>
          </w:p>
        </w:tc>
      </w:tr>
      <w:tr w:rsidR="00F75464" w:rsidRPr="00F75464" w14:paraId="47220D82" w14:textId="77777777" w:rsidTr="008E7392">
        <w:tc>
          <w:tcPr>
            <w:tcW w:w="709" w:type="dxa"/>
          </w:tcPr>
          <w:p w14:paraId="26C63AB8" w14:textId="77777777" w:rsidR="00EB0D8E" w:rsidRPr="00F75464" w:rsidRDefault="00EB0D8E" w:rsidP="005D7577">
            <w:pPr>
              <w:spacing w:before="160" w:after="160"/>
              <w:rPr>
                <w:rFonts w:ascii="Arial" w:hAnsi="Arial" w:cs="Arial"/>
                <w:b/>
                <w:color w:val="FF0000"/>
                <w:sz w:val="24"/>
                <w:szCs w:val="24"/>
              </w:rPr>
            </w:pPr>
          </w:p>
        </w:tc>
        <w:tc>
          <w:tcPr>
            <w:tcW w:w="7224" w:type="dxa"/>
          </w:tcPr>
          <w:p w14:paraId="1DC75985" w14:textId="77777777" w:rsidR="00EB0D8E" w:rsidRPr="00F75464" w:rsidRDefault="00627910" w:rsidP="00627910">
            <w:pPr>
              <w:spacing w:before="160" w:after="160"/>
              <w:ind w:firstLine="459"/>
              <w:rPr>
                <w:rFonts w:ascii="Arial" w:hAnsi="Arial" w:cs="Arial"/>
                <w:color w:val="FF0000"/>
                <w:sz w:val="24"/>
                <w:szCs w:val="24"/>
              </w:rPr>
            </w:pPr>
            <w:r w:rsidRPr="00F75464">
              <w:rPr>
                <w:rFonts w:ascii="Arial" w:hAnsi="Arial" w:cs="Arial"/>
                <w:color w:val="FF0000"/>
                <w:sz w:val="24"/>
                <w:szCs w:val="24"/>
              </w:rPr>
              <w:t xml:space="preserve">4.1 </w:t>
            </w:r>
            <w:r w:rsidR="00EB0D8E" w:rsidRPr="00F75464">
              <w:rPr>
                <w:rFonts w:ascii="Arial" w:hAnsi="Arial" w:cs="Arial"/>
                <w:color w:val="FF0000"/>
                <w:sz w:val="24"/>
                <w:szCs w:val="24"/>
              </w:rPr>
              <w:t>Commitment 1: Delivering high performing services</w:t>
            </w:r>
          </w:p>
        </w:tc>
        <w:tc>
          <w:tcPr>
            <w:tcW w:w="1377" w:type="dxa"/>
          </w:tcPr>
          <w:p w14:paraId="03C21165" w14:textId="77777777" w:rsidR="00EB0D8E" w:rsidRPr="00F75464" w:rsidRDefault="00627910" w:rsidP="00627910">
            <w:pPr>
              <w:spacing w:before="160" w:after="160"/>
              <w:rPr>
                <w:rFonts w:ascii="Arial" w:hAnsi="Arial" w:cs="Arial"/>
                <w:color w:val="FF0000"/>
                <w:sz w:val="24"/>
                <w:szCs w:val="24"/>
              </w:rPr>
            </w:pPr>
            <w:r w:rsidRPr="00F75464">
              <w:rPr>
                <w:rFonts w:ascii="Arial" w:hAnsi="Arial" w:cs="Arial"/>
                <w:color w:val="FF0000"/>
                <w:sz w:val="24"/>
                <w:szCs w:val="24"/>
              </w:rPr>
              <w:t>6</w:t>
            </w:r>
          </w:p>
        </w:tc>
      </w:tr>
      <w:tr w:rsidR="00F75464" w:rsidRPr="00F75464" w14:paraId="77F35643" w14:textId="77777777" w:rsidTr="008E7392">
        <w:tc>
          <w:tcPr>
            <w:tcW w:w="709" w:type="dxa"/>
          </w:tcPr>
          <w:p w14:paraId="006D0873" w14:textId="77777777" w:rsidR="00EB0D8E" w:rsidRPr="00F75464" w:rsidRDefault="00EB0D8E" w:rsidP="005D7577">
            <w:pPr>
              <w:spacing w:before="160" w:after="160"/>
              <w:rPr>
                <w:rFonts w:ascii="Arial" w:hAnsi="Arial" w:cs="Arial"/>
                <w:b/>
                <w:color w:val="FF0000"/>
                <w:sz w:val="24"/>
                <w:szCs w:val="24"/>
              </w:rPr>
            </w:pPr>
          </w:p>
        </w:tc>
        <w:tc>
          <w:tcPr>
            <w:tcW w:w="7224" w:type="dxa"/>
          </w:tcPr>
          <w:p w14:paraId="71E9DD8B" w14:textId="77777777" w:rsidR="00EB0D8E" w:rsidRPr="00F75464" w:rsidRDefault="00627910" w:rsidP="00627910">
            <w:pPr>
              <w:spacing w:before="160" w:after="160"/>
              <w:ind w:firstLine="459"/>
              <w:rPr>
                <w:rFonts w:ascii="Arial" w:hAnsi="Arial" w:cs="Arial"/>
                <w:color w:val="FF0000"/>
                <w:sz w:val="24"/>
                <w:szCs w:val="24"/>
              </w:rPr>
            </w:pPr>
            <w:r w:rsidRPr="00F75464">
              <w:rPr>
                <w:rFonts w:ascii="Arial" w:hAnsi="Arial" w:cs="Arial"/>
                <w:color w:val="FF0000"/>
                <w:sz w:val="24"/>
                <w:szCs w:val="24"/>
              </w:rPr>
              <w:t xml:space="preserve">4.2 </w:t>
            </w:r>
            <w:r w:rsidR="00EB0D8E" w:rsidRPr="00F75464">
              <w:rPr>
                <w:rFonts w:ascii="Arial" w:hAnsi="Arial" w:cs="Arial"/>
                <w:color w:val="FF0000"/>
                <w:sz w:val="24"/>
                <w:szCs w:val="24"/>
              </w:rPr>
              <w:t>Commitment 2: Educating our communities</w:t>
            </w:r>
          </w:p>
        </w:tc>
        <w:tc>
          <w:tcPr>
            <w:tcW w:w="1377" w:type="dxa"/>
          </w:tcPr>
          <w:p w14:paraId="33E51F6D" w14:textId="77777777" w:rsidR="00EB0D8E" w:rsidRPr="00F75464" w:rsidRDefault="00B3730D" w:rsidP="005D7577">
            <w:pPr>
              <w:spacing w:before="160" w:after="160"/>
              <w:rPr>
                <w:rFonts w:ascii="Arial" w:hAnsi="Arial" w:cs="Arial"/>
                <w:color w:val="FF0000"/>
                <w:sz w:val="24"/>
                <w:szCs w:val="24"/>
              </w:rPr>
            </w:pPr>
            <w:r w:rsidRPr="00F75464">
              <w:rPr>
                <w:rFonts w:ascii="Arial" w:hAnsi="Arial" w:cs="Arial"/>
                <w:color w:val="FF0000"/>
                <w:sz w:val="24"/>
                <w:szCs w:val="24"/>
              </w:rPr>
              <w:t>7</w:t>
            </w:r>
          </w:p>
        </w:tc>
      </w:tr>
      <w:tr w:rsidR="00F75464" w:rsidRPr="00F75464" w14:paraId="27704D2D" w14:textId="77777777" w:rsidTr="008E7392">
        <w:tc>
          <w:tcPr>
            <w:tcW w:w="709" w:type="dxa"/>
          </w:tcPr>
          <w:p w14:paraId="4D4134FC" w14:textId="77777777" w:rsidR="00EB0D8E" w:rsidRPr="00F75464" w:rsidRDefault="00EB0D8E" w:rsidP="005D7577">
            <w:pPr>
              <w:spacing w:before="160" w:after="160"/>
              <w:rPr>
                <w:rFonts w:ascii="Arial" w:hAnsi="Arial" w:cs="Arial"/>
                <w:b/>
                <w:color w:val="FF0000"/>
                <w:sz w:val="24"/>
                <w:szCs w:val="24"/>
              </w:rPr>
            </w:pPr>
          </w:p>
        </w:tc>
        <w:tc>
          <w:tcPr>
            <w:tcW w:w="7224" w:type="dxa"/>
          </w:tcPr>
          <w:p w14:paraId="599A9012" w14:textId="77777777" w:rsidR="00EB0D8E" w:rsidRPr="00F75464" w:rsidRDefault="00627910" w:rsidP="00627910">
            <w:pPr>
              <w:spacing w:before="160" w:after="160"/>
              <w:ind w:left="2585" w:hanging="2126"/>
              <w:rPr>
                <w:rFonts w:ascii="Arial" w:hAnsi="Arial" w:cs="Arial"/>
                <w:color w:val="FF0000"/>
                <w:sz w:val="24"/>
                <w:szCs w:val="24"/>
              </w:rPr>
            </w:pPr>
            <w:r w:rsidRPr="00F75464">
              <w:rPr>
                <w:rFonts w:ascii="Arial" w:hAnsi="Arial" w:cs="Arial"/>
                <w:color w:val="FF0000"/>
                <w:sz w:val="24"/>
                <w:szCs w:val="24"/>
              </w:rPr>
              <w:t xml:space="preserve">4.3 </w:t>
            </w:r>
            <w:r w:rsidR="00EB0D8E" w:rsidRPr="00F75464">
              <w:rPr>
                <w:rFonts w:ascii="Arial" w:hAnsi="Arial" w:cs="Arial"/>
                <w:color w:val="FF0000"/>
                <w:sz w:val="24"/>
                <w:szCs w:val="24"/>
              </w:rPr>
              <w:t xml:space="preserve">Commitment 3: Developing a multi-skilled, </w:t>
            </w:r>
            <w:proofErr w:type="gramStart"/>
            <w:r w:rsidR="00EB0D8E" w:rsidRPr="00F75464">
              <w:rPr>
                <w:rFonts w:ascii="Arial" w:hAnsi="Arial" w:cs="Arial"/>
                <w:color w:val="FF0000"/>
                <w:sz w:val="24"/>
                <w:szCs w:val="24"/>
              </w:rPr>
              <w:t>safe</w:t>
            </w:r>
            <w:proofErr w:type="gramEnd"/>
            <w:r w:rsidR="00EB0D8E" w:rsidRPr="00F75464">
              <w:rPr>
                <w:rFonts w:ascii="Arial" w:hAnsi="Arial" w:cs="Arial"/>
                <w:color w:val="FF0000"/>
                <w:sz w:val="24"/>
                <w:szCs w:val="24"/>
              </w:rPr>
              <w:t xml:space="preserve"> and valued</w:t>
            </w:r>
            <w:r w:rsidR="002666C9" w:rsidRPr="00F75464">
              <w:rPr>
                <w:rFonts w:ascii="Arial" w:hAnsi="Arial" w:cs="Arial"/>
                <w:color w:val="FF0000"/>
                <w:sz w:val="24"/>
                <w:szCs w:val="24"/>
              </w:rPr>
              <w:t xml:space="preserve"> </w:t>
            </w:r>
            <w:r w:rsidR="00EB0D8E" w:rsidRPr="00F75464">
              <w:rPr>
                <w:rFonts w:ascii="Arial" w:hAnsi="Arial" w:cs="Arial"/>
                <w:color w:val="FF0000"/>
                <w:sz w:val="24"/>
                <w:szCs w:val="24"/>
              </w:rPr>
              <w:t>workforce</w:t>
            </w:r>
          </w:p>
        </w:tc>
        <w:tc>
          <w:tcPr>
            <w:tcW w:w="1377" w:type="dxa"/>
          </w:tcPr>
          <w:p w14:paraId="1995EB4B" w14:textId="77777777" w:rsidR="00EB0D8E" w:rsidRPr="00F75464" w:rsidRDefault="00B3730D" w:rsidP="005D7577">
            <w:pPr>
              <w:spacing w:before="160" w:after="160"/>
              <w:rPr>
                <w:rFonts w:ascii="Arial" w:hAnsi="Arial" w:cs="Arial"/>
                <w:color w:val="FF0000"/>
                <w:sz w:val="24"/>
                <w:szCs w:val="24"/>
              </w:rPr>
            </w:pPr>
            <w:r w:rsidRPr="00F75464">
              <w:rPr>
                <w:rFonts w:ascii="Arial" w:hAnsi="Arial" w:cs="Arial"/>
                <w:color w:val="FF0000"/>
                <w:sz w:val="24"/>
                <w:szCs w:val="24"/>
              </w:rPr>
              <w:t>8</w:t>
            </w:r>
          </w:p>
        </w:tc>
      </w:tr>
      <w:tr w:rsidR="00F75464" w:rsidRPr="00F75464" w14:paraId="4D5C3930" w14:textId="77777777" w:rsidTr="008E7392">
        <w:tc>
          <w:tcPr>
            <w:tcW w:w="709" w:type="dxa"/>
          </w:tcPr>
          <w:p w14:paraId="1A4D8247" w14:textId="77777777" w:rsidR="00EB0D8E" w:rsidRPr="00F75464" w:rsidRDefault="00EB0D8E" w:rsidP="005D7577">
            <w:pPr>
              <w:spacing w:before="160" w:after="160"/>
              <w:rPr>
                <w:rFonts w:ascii="Arial" w:hAnsi="Arial" w:cs="Arial"/>
                <w:b/>
                <w:color w:val="FF0000"/>
                <w:sz w:val="24"/>
                <w:szCs w:val="24"/>
              </w:rPr>
            </w:pPr>
          </w:p>
        </w:tc>
        <w:tc>
          <w:tcPr>
            <w:tcW w:w="7224" w:type="dxa"/>
          </w:tcPr>
          <w:p w14:paraId="2A8BA9D9" w14:textId="77777777" w:rsidR="00EB0D8E" w:rsidRPr="00F75464" w:rsidRDefault="00627910" w:rsidP="00627910">
            <w:pPr>
              <w:spacing w:before="160" w:after="160"/>
              <w:ind w:firstLine="459"/>
              <w:rPr>
                <w:rFonts w:ascii="Arial" w:hAnsi="Arial" w:cs="Arial"/>
                <w:color w:val="FF0000"/>
                <w:sz w:val="24"/>
                <w:szCs w:val="24"/>
              </w:rPr>
            </w:pPr>
            <w:r w:rsidRPr="00F75464">
              <w:rPr>
                <w:rFonts w:ascii="Arial" w:hAnsi="Arial" w:cs="Arial"/>
                <w:color w:val="FF0000"/>
                <w:sz w:val="24"/>
                <w:szCs w:val="24"/>
              </w:rPr>
              <w:t xml:space="preserve">4.4 </w:t>
            </w:r>
            <w:r w:rsidR="00EB0D8E" w:rsidRPr="00F75464">
              <w:rPr>
                <w:rFonts w:ascii="Arial" w:hAnsi="Arial" w:cs="Arial"/>
                <w:color w:val="FF0000"/>
                <w:sz w:val="24"/>
                <w:szCs w:val="24"/>
              </w:rPr>
              <w:t>Commitment 4: Making effective use of our resources</w:t>
            </w:r>
          </w:p>
        </w:tc>
        <w:tc>
          <w:tcPr>
            <w:tcW w:w="1377" w:type="dxa"/>
          </w:tcPr>
          <w:p w14:paraId="4AFFAB52" w14:textId="77777777" w:rsidR="00EB0D8E" w:rsidRPr="00F75464" w:rsidRDefault="00B3730D" w:rsidP="005D7577">
            <w:pPr>
              <w:spacing w:before="160" w:after="160"/>
              <w:rPr>
                <w:rFonts w:ascii="Arial" w:hAnsi="Arial" w:cs="Arial"/>
                <w:color w:val="FF0000"/>
                <w:sz w:val="24"/>
                <w:szCs w:val="24"/>
              </w:rPr>
            </w:pPr>
            <w:r w:rsidRPr="00F75464">
              <w:rPr>
                <w:rFonts w:ascii="Arial" w:hAnsi="Arial" w:cs="Arial"/>
                <w:color w:val="FF0000"/>
                <w:sz w:val="24"/>
                <w:szCs w:val="24"/>
              </w:rPr>
              <w:t>9</w:t>
            </w:r>
          </w:p>
        </w:tc>
      </w:tr>
      <w:tr w:rsidR="00F75464" w:rsidRPr="00F75464" w14:paraId="60EB7AA5" w14:textId="77777777" w:rsidTr="008E7392">
        <w:tc>
          <w:tcPr>
            <w:tcW w:w="709" w:type="dxa"/>
          </w:tcPr>
          <w:p w14:paraId="660ABC74" w14:textId="77777777" w:rsidR="00EB0D8E" w:rsidRPr="00F75464" w:rsidRDefault="008E7392" w:rsidP="005D7577">
            <w:pPr>
              <w:spacing w:before="160" w:after="160"/>
              <w:rPr>
                <w:rFonts w:ascii="Arial" w:hAnsi="Arial" w:cs="Arial"/>
                <w:b/>
                <w:color w:val="FF0000"/>
                <w:sz w:val="24"/>
                <w:szCs w:val="24"/>
              </w:rPr>
            </w:pPr>
            <w:r w:rsidRPr="00F75464">
              <w:rPr>
                <w:rFonts w:ascii="Arial" w:hAnsi="Arial" w:cs="Arial"/>
                <w:b/>
                <w:color w:val="FF0000"/>
                <w:sz w:val="24"/>
                <w:szCs w:val="24"/>
              </w:rPr>
              <w:t>5</w:t>
            </w:r>
          </w:p>
        </w:tc>
        <w:tc>
          <w:tcPr>
            <w:tcW w:w="7224" w:type="dxa"/>
          </w:tcPr>
          <w:p w14:paraId="44EC9C0F" w14:textId="77777777" w:rsidR="00EB0D8E" w:rsidRPr="00F75464" w:rsidRDefault="00EB0D8E" w:rsidP="005D7577">
            <w:pPr>
              <w:spacing w:before="160" w:after="160"/>
              <w:rPr>
                <w:rFonts w:ascii="Arial" w:hAnsi="Arial" w:cs="Arial"/>
                <w:b/>
                <w:color w:val="FF0000"/>
                <w:sz w:val="24"/>
                <w:szCs w:val="24"/>
              </w:rPr>
            </w:pPr>
            <w:r w:rsidRPr="00F75464">
              <w:rPr>
                <w:rFonts w:ascii="Arial" w:hAnsi="Arial" w:cs="Arial"/>
                <w:b/>
                <w:color w:val="FF0000"/>
                <w:sz w:val="24"/>
                <w:szCs w:val="24"/>
              </w:rPr>
              <w:t>Detailed Performance Analysis</w:t>
            </w:r>
          </w:p>
        </w:tc>
        <w:tc>
          <w:tcPr>
            <w:tcW w:w="1377" w:type="dxa"/>
          </w:tcPr>
          <w:p w14:paraId="442BD732" w14:textId="77777777" w:rsidR="00EB0D8E" w:rsidRPr="00F75464" w:rsidRDefault="009E0163" w:rsidP="00B3730D">
            <w:pPr>
              <w:spacing w:before="160" w:after="160"/>
              <w:rPr>
                <w:rFonts w:ascii="Arial" w:hAnsi="Arial" w:cs="Arial"/>
                <w:color w:val="FF0000"/>
                <w:sz w:val="24"/>
                <w:szCs w:val="24"/>
              </w:rPr>
            </w:pPr>
            <w:r w:rsidRPr="00F75464">
              <w:rPr>
                <w:rFonts w:ascii="Arial" w:hAnsi="Arial" w:cs="Arial"/>
                <w:color w:val="FF0000"/>
                <w:sz w:val="24"/>
                <w:szCs w:val="24"/>
              </w:rPr>
              <w:t>1</w:t>
            </w:r>
            <w:r w:rsidR="00B3730D" w:rsidRPr="00F75464">
              <w:rPr>
                <w:rFonts w:ascii="Arial" w:hAnsi="Arial" w:cs="Arial"/>
                <w:color w:val="FF0000"/>
                <w:sz w:val="24"/>
                <w:szCs w:val="24"/>
              </w:rPr>
              <w:t>0</w:t>
            </w:r>
          </w:p>
        </w:tc>
      </w:tr>
      <w:tr w:rsidR="00F75464" w:rsidRPr="00F75464" w14:paraId="18886928" w14:textId="77777777" w:rsidTr="008E7392">
        <w:tc>
          <w:tcPr>
            <w:tcW w:w="709" w:type="dxa"/>
          </w:tcPr>
          <w:p w14:paraId="44CCF1D8" w14:textId="77777777" w:rsidR="00EB0D8E" w:rsidRPr="00F75464" w:rsidRDefault="00EB0D8E" w:rsidP="005D7577">
            <w:pPr>
              <w:spacing w:before="160" w:after="160"/>
              <w:rPr>
                <w:rFonts w:ascii="Arial" w:hAnsi="Arial" w:cs="Arial"/>
                <w:b/>
                <w:color w:val="FF0000"/>
                <w:sz w:val="24"/>
                <w:szCs w:val="24"/>
              </w:rPr>
            </w:pPr>
          </w:p>
        </w:tc>
        <w:tc>
          <w:tcPr>
            <w:tcW w:w="7224" w:type="dxa"/>
          </w:tcPr>
          <w:p w14:paraId="0566C683" w14:textId="77777777" w:rsidR="00EB0D8E" w:rsidRPr="00F75464" w:rsidRDefault="00EB0D8E" w:rsidP="005D7577">
            <w:pPr>
              <w:spacing w:before="160" w:after="160"/>
              <w:ind w:left="425"/>
              <w:rPr>
                <w:rFonts w:ascii="Arial" w:hAnsi="Arial" w:cs="Arial"/>
                <w:color w:val="FF0000"/>
                <w:sz w:val="24"/>
                <w:szCs w:val="24"/>
              </w:rPr>
            </w:pPr>
            <w:r w:rsidRPr="00F75464">
              <w:rPr>
                <w:rFonts w:ascii="Arial" w:hAnsi="Arial" w:cs="Arial"/>
                <w:color w:val="FF0000"/>
                <w:sz w:val="24"/>
                <w:szCs w:val="24"/>
              </w:rPr>
              <w:t>5.1 Primary Fires</w:t>
            </w:r>
          </w:p>
        </w:tc>
        <w:tc>
          <w:tcPr>
            <w:tcW w:w="1377" w:type="dxa"/>
          </w:tcPr>
          <w:p w14:paraId="52DA374D" w14:textId="77777777" w:rsidR="00EB0D8E" w:rsidRPr="00F75464" w:rsidRDefault="009E0163" w:rsidP="00B3730D">
            <w:pPr>
              <w:spacing w:before="160" w:after="160"/>
              <w:rPr>
                <w:rFonts w:ascii="Arial" w:hAnsi="Arial" w:cs="Arial"/>
                <w:color w:val="FF0000"/>
                <w:sz w:val="24"/>
                <w:szCs w:val="24"/>
              </w:rPr>
            </w:pPr>
            <w:r w:rsidRPr="00F75464">
              <w:rPr>
                <w:rFonts w:ascii="Arial" w:hAnsi="Arial" w:cs="Arial"/>
                <w:color w:val="FF0000"/>
                <w:sz w:val="24"/>
                <w:szCs w:val="24"/>
              </w:rPr>
              <w:t>1</w:t>
            </w:r>
            <w:r w:rsidR="00B3730D" w:rsidRPr="00F75464">
              <w:rPr>
                <w:rFonts w:ascii="Arial" w:hAnsi="Arial" w:cs="Arial"/>
                <w:color w:val="FF0000"/>
                <w:sz w:val="24"/>
                <w:szCs w:val="24"/>
              </w:rPr>
              <w:t>0</w:t>
            </w:r>
            <w:r w:rsidRPr="00F75464">
              <w:rPr>
                <w:rFonts w:ascii="Arial" w:hAnsi="Arial" w:cs="Arial"/>
                <w:color w:val="FF0000"/>
                <w:sz w:val="24"/>
                <w:szCs w:val="24"/>
              </w:rPr>
              <w:t>-1</w:t>
            </w:r>
            <w:r w:rsidR="00B3730D" w:rsidRPr="00F75464">
              <w:rPr>
                <w:rFonts w:ascii="Arial" w:hAnsi="Arial" w:cs="Arial"/>
                <w:color w:val="FF0000"/>
                <w:sz w:val="24"/>
                <w:szCs w:val="24"/>
              </w:rPr>
              <w:t>2</w:t>
            </w:r>
          </w:p>
        </w:tc>
      </w:tr>
      <w:tr w:rsidR="00F75464" w:rsidRPr="00F75464" w14:paraId="5A837F6E" w14:textId="77777777" w:rsidTr="008E7392">
        <w:tc>
          <w:tcPr>
            <w:tcW w:w="709" w:type="dxa"/>
          </w:tcPr>
          <w:p w14:paraId="4436D163" w14:textId="77777777" w:rsidR="00EB0D8E" w:rsidRPr="00F75464" w:rsidRDefault="00EB0D8E" w:rsidP="005D7577">
            <w:pPr>
              <w:spacing w:before="160" w:after="160"/>
              <w:rPr>
                <w:rFonts w:ascii="Arial" w:hAnsi="Arial" w:cs="Arial"/>
                <w:b/>
                <w:color w:val="FF0000"/>
                <w:sz w:val="24"/>
                <w:szCs w:val="24"/>
              </w:rPr>
            </w:pPr>
          </w:p>
        </w:tc>
        <w:tc>
          <w:tcPr>
            <w:tcW w:w="7224" w:type="dxa"/>
          </w:tcPr>
          <w:p w14:paraId="060BA31A" w14:textId="77777777" w:rsidR="00EB0D8E" w:rsidRPr="00F75464" w:rsidRDefault="00EB0D8E" w:rsidP="005D7577">
            <w:pPr>
              <w:spacing w:before="160" w:after="160"/>
              <w:ind w:left="425"/>
              <w:rPr>
                <w:rFonts w:ascii="Arial" w:hAnsi="Arial" w:cs="Arial"/>
                <w:color w:val="FF0000"/>
                <w:sz w:val="24"/>
                <w:szCs w:val="24"/>
              </w:rPr>
            </w:pPr>
            <w:r w:rsidRPr="00F75464">
              <w:rPr>
                <w:rFonts w:ascii="Arial" w:hAnsi="Arial" w:cs="Arial"/>
                <w:color w:val="FF0000"/>
                <w:sz w:val="24"/>
                <w:szCs w:val="24"/>
              </w:rPr>
              <w:t>5.2 Accidental Dwelling Fires</w:t>
            </w:r>
          </w:p>
        </w:tc>
        <w:tc>
          <w:tcPr>
            <w:tcW w:w="1377" w:type="dxa"/>
          </w:tcPr>
          <w:p w14:paraId="077CD1A6" w14:textId="77777777" w:rsidR="00EB0D8E" w:rsidRPr="00F75464" w:rsidRDefault="009E0163" w:rsidP="00B3730D">
            <w:pPr>
              <w:spacing w:before="160" w:after="160"/>
              <w:rPr>
                <w:rFonts w:ascii="Arial" w:hAnsi="Arial" w:cs="Arial"/>
                <w:color w:val="FF0000"/>
                <w:sz w:val="24"/>
                <w:szCs w:val="24"/>
              </w:rPr>
            </w:pPr>
            <w:r w:rsidRPr="00F75464">
              <w:rPr>
                <w:rFonts w:ascii="Arial" w:hAnsi="Arial" w:cs="Arial"/>
                <w:color w:val="FF0000"/>
                <w:sz w:val="24"/>
                <w:szCs w:val="24"/>
              </w:rPr>
              <w:t>1</w:t>
            </w:r>
            <w:r w:rsidR="00B3730D" w:rsidRPr="00F75464">
              <w:rPr>
                <w:rFonts w:ascii="Arial" w:hAnsi="Arial" w:cs="Arial"/>
                <w:color w:val="FF0000"/>
                <w:sz w:val="24"/>
                <w:szCs w:val="24"/>
              </w:rPr>
              <w:t>3</w:t>
            </w:r>
            <w:r w:rsidR="001F2467" w:rsidRPr="00F75464">
              <w:rPr>
                <w:rFonts w:ascii="Arial" w:hAnsi="Arial" w:cs="Arial"/>
                <w:color w:val="FF0000"/>
                <w:sz w:val="24"/>
                <w:szCs w:val="24"/>
              </w:rPr>
              <w:t>-15</w:t>
            </w:r>
          </w:p>
        </w:tc>
      </w:tr>
      <w:tr w:rsidR="00F75464" w:rsidRPr="00F75464" w14:paraId="3431DC57" w14:textId="77777777" w:rsidTr="008E7392">
        <w:tc>
          <w:tcPr>
            <w:tcW w:w="709" w:type="dxa"/>
          </w:tcPr>
          <w:p w14:paraId="01BC8CA9" w14:textId="77777777" w:rsidR="00EB0D8E" w:rsidRPr="00F75464" w:rsidRDefault="00EB0D8E" w:rsidP="005D7577">
            <w:pPr>
              <w:spacing w:before="160" w:after="160"/>
              <w:rPr>
                <w:rFonts w:ascii="Arial" w:hAnsi="Arial" w:cs="Arial"/>
                <w:b/>
                <w:color w:val="FF0000"/>
                <w:sz w:val="24"/>
                <w:szCs w:val="24"/>
              </w:rPr>
            </w:pPr>
          </w:p>
        </w:tc>
        <w:tc>
          <w:tcPr>
            <w:tcW w:w="7224" w:type="dxa"/>
          </w:tcPr>
          <w:p w14:paraId="396CDFE0" w14:textId="77777777" w:rsidR="00EB0D8E" w:rsidRPr="00F75464" w:rsidRDefault="00EB0D8E" w:rsidP="005D7577">
            <w:pPr>
              <w:spacing w:before="160" w:after="160"/>
              <w:ind w:left="425"/>
              <w:rPr>
                <w:rFonts w:ascii="Arial" w:hAnsi="Arial" w:cs="Arial"/>
                <w:color w:val="FF0000"/>
                <w:sz w:val="24"/>
                <w:szCs w:val="24"/>
              </w:rPr>
            </w:pPr>
            <w:r w:rsidRPr="00F75464">
              <w:rPr>
                <w:rFonts w:ascii="Arial" w:hAnsi="Arial" w:cs="Arial"/>
                <w:color w:val="FF0000"/>
                <w:sz w:val="24"/>
                <w:szCs w:val="24"/>
              </w:rPr>
              <w:t>5.3 Deliberate Fires</w:t>
            </w:r>
          </w:p>
        </w:tc>
        <w:tc>
          <w:tcPr>
            <w:tcW w:w="1377" w:type="dxa"/>
          </w:tcPr>
          <w:p w14:paraId="20D55BDC" w14:textId="77777777" w:rsidR="00EB0D8E" w:rsidRPr="00F75464" w:rsidRDefault="009E0163" w:rsidP="00E75EB4">
            <w:pPr>
              <w:spacing w:before="160" w:after="160"/>
              <w:rPr>
                <w:rFonts w:ascii="Arial" w:hAnsi="Arial" w:cs="Arial"/>
                <w:color w:val="FF0000"/>
                <w:sz w:val="24"/>
                <w:szCs w:val="24"/>
              </w:rPr>
            </w:pPr>
            <w:r w:rsidRPr="00F75464">
              <w:rPr>
                <w:rFonts w:ascii="Arial" w:hAnsi="Arial" w:cs="Arial"/>
                <w:color w:val="FF0000"/>
                <w:sz w:val="24"/>
                <w:szCs w:val="24"/>
              </w:rPr>
              <w:t>1</w:t>
            </w:r>
            <w:r w:rsidR="001F2467" w:rsidRPr="00F75464">
              <w:rPr>
                <w:rFonts w:ascii="Arial" w:hAnsi="Arial" w:cs="Arial"/>
                <w:color w:val="FF0000"/>
                <w:sz w:val="24"/>
                <w:szCs w:val="24"/>
              </w:rPr>
              <w:t>6</w:t>
            </w:r>
            <w:r w:rsidRPr="00F75464">
              <w:rPr>
                <w:rFonts w:ascii="Arial" w:hAnsi="Arial" w:cs="Arial"/>
                <w:color w:val="FF0000"/>
                <w:sz w:val="24"/>
                <w:szCs w:val="24"/>
              </w:rPr>
              <w:t>-</w:t>
            </w:r>
            <w:r w:rsidR="00E75EB4" w:rsidRPr="00F75464">
              <w:rPr>
                <w:rFonts w:ascii="Arial" w:hAnsi="Arial" w:cs="Arial"/>
                <w:color w:val="FF0000"/>
                <w:sz w:val="24"/>
                <w:szCs w:val="24"/>
              </w:rPr>
              <w:t>20</w:t>
            </w:r>
          </w:p>
        </w:tc>
      </w:tr>
      <w:tr w:rsidR="00F75464" w:rsidRPr="00F75464" w14:paraId="094F5FDF" w14:textId="77777777" w:rsidTr="008E7392">
        <w:tc>
          <w:tcPr>
            <w:tcW w:w="709" w:type="dxa"/>
          </w:tcPr>
          <w:p w14:paraId="77DED224" w14:textId="77777777" w:rsidR="00EB0D8E" w:rsidRPr="00F75464" w:rsidRDefault="00EB0D8E" w:rsidP="005D7577">
            <w:pPr>
              <w:spacing w:before="160" w:after="160"/>
              <w:rPr>
                <w:rFonts w:ascii="Arial" w:hAnsi="Arial" w:cs="Arial"/>
                <w:b/>
                <w:color w:val="FF0000"/>
                <w:sz w:val="24"/>
                <w:szCs w:val="24"/>
              </w:rPr>
            </w:pPr>
          </w:p>
        </w:tc>
        <w:tc>
          <w:tcPr>
            <w:tcW w:w="7224" w:type="dxa"/>
          </w:tcPr>
          <w:p w14:paraId="3A30956E" w14:textId="77777777" w:rsidR="00EB0D8E" w:rsidRPr="00F75464" w:rsidRDefault="00EB0D8E" w:rsidP="005D7577">
            <w:pPr>
              <w:spacing w:before="160" w:after="160"/>
              <w:ind w:left="425"/>
              <w:rPr>
                <w:rFonts w:ascii="Arial" w:hAnsi="Arial" w:cs="Arial"/>
                <w:color w:val="FF0000"/>
                <w:sz w:val="24"/>
                <w:szCs w:val="24"/>
              </w:rPr>
            </w:pPr>
            <w:r w:rsidRPr="00F75464">
              <w:rPr>
                <w:rFonts w:ascii="Arial" w:hAnsi="Arial" w:cs="Arial"/>
                <w:color w:val="FF0000"/>
                <w:sz w:val="24"/>
                <w:szCs w:val="24"/>
              </w:rPr>
              <w:t>5.4 Primary Fire Fatalities and Injuries</w:t>
            </w:r>
          </w:p>
        </w:tc>
        <w:tc>
          <w:tcPr>
            <w:tcW w:w="1377" w:type="dxa"/>
          </w:tcPr>
          <w:p w14:paraId="74E17B98" w14:textId="77777777" w:rsidR="00EB0D8E" w:rsidRPr="00F75464" w:rsidRDefault="001F2467" w:rsidP="00E75EB4">
            <w:pPr>
              <w:spacing w:before="160" w:after="160"/>
              <w:rPr>
                <w:rFonts w:ascii="Arial" w:hAnsi="Arial" w:cs="Arial"/>
                <w:color w:val="FF0000"/>
                <w:sz w:val="24"/>
                <w:szCs w:val="24"/>
              </w:rPr>
            </w:pPr>
            <w:r w:rsidRPr="00F75464">
              <w:rPr>
                <w:rFonts w:ascii="Arial" w:hAnsi="Arial" w:cs="Arial"/>
                <w:color w:val="FF0000"/>
                <w:sz w:val="24"/>
                <w:szCs w:val="24"/>
              </w:rPr>
              <w:t>2</w:t>
            </w:r>
            <w:r w:rsidR="00E75EB4" w:rsidRPr="00F75464">
              <w:rPr>
                <w:rFonts w:ascii="Arial" w:hAnsi="Arial" w:cs="Arial"/>
                <w:color w:val="FF0000"/>
                <w:sz w:val="24"/>
                <w:szCs w:val="24"/>
              </w:rPr>
              <w:t>1</w:t>
            </w:r>
          </w:p>
        </w:tc>
      </w:tr>
      <w:tr w:rsidR="00F75464" w:rsidRPr="00F75464" w14:paraId="11D4D736" w14:textId="77777777" w:rsidTr="008E7392">
        <w:tc>
          <w:tcPr>
            <w:tcW w:w="709" w:type="dxa"/>
          </w:tcPr>
          <w:p w14:paraId="451DA5FC" w14:textId="77777777" w:rsidR="00EB0D8E" w:rsidRPr="00F75464" w:rsidRDefault="00EB0D8E" w:rsidP="005D7577">
            <w:pPr>
              <w:spacing w:before="160" w:after="160"/>
              <w:rPr>
                <w:rFonts w:ascii="Arial" w:hAnsi="Arial" w:cs="Arial"/>
                <w:b/>
                <w:color w:val="FF0000"/>
                <w:sz w:val="24"/>
                <w:szCs w:val="24"/>
              </w:rPr>
            </w:pPr>
          </w:p>
        </w:tc>
        <w:tc>
          <w:tcPr>
            <w:tcW w:w="7224" w:type="dxa"/>
          </w:tcPr>
          <w:p w14:paraId="1D758253" w14:textId="04E03943" w:rsidR="00EB0D8E" w:rsidRPr="00F75464" w:rsidRDefault="00EB0D8E" w:rsidP="005D7577">
            <w:pPr>
              <w:spacing w:before="160" w:after="160"/>
              <w:ind w:left="425"/>
              <w:rPr>
                <w:rFonts w:ascii="Arial" w:hAnsi="Arial" w:cs="Arial"/>
                <w:color w:val="FF0000"/>
                <w:sz w:val="24"/>
                <w:szCs w:val="24"/>
              </w:rPr>
            </w:pPr>
            <w:r w:rsidRPr="00F75464">
              <w:rPr>
                <w:rFonts w:ascii="Arial" w:hAnsi="Arial" w:cs="Arial"/>
                <w:color w:val="FF0000"/>
                <w:sz w:val="24"/>
                <w:szCs w:val="24"/>
              </w:rPr>
              <w:t>5.5 Sickness</w:t>
            </w:r>
            <w:r w:rsidR="00B31409" w:rsidRPr="00F75464">
              <w:rPr>
                <w:rFonts w:ascii="Arial" w:hAnsi="Arial" w:cs="Arial"/>
                <w:color w:val="FF0000"/>
                <w:sz w:val="24"/>
                <w:szCs w:val="24"/>
              </w:rPr>
              <w:t xml:space="preserve"> </w:t>
            </w:r>
            <w:r w:rsidR="0049162A" w:rsidRPr="00F75464">
              <w:rPr>
                <w:rFonts w:ascii="Arial" w:hAnsi="Arial" w:cs="Arial"/>
                <w:color w:val="FF0000"/>
                <w:sz w:val="24"/>
                <w:szCs w:val="24"/>
              </w:rPr>
              <w:t>Indicators</w:t>
            </w:r>
          </w:p>
        </w:tc>
        <w:tc>
          <w:tcPr>
            <w:tcW w:w="1377" w:type="dxa"/>
          </w:tcPr>
          <w:p w14:paraId="40157275" w14:textId="77777777" w:rsidR="00EB0D8E" w:rsidRPr="00F75464" w:rsidRDefault="009E0163" w:rsidP="00E75EB4">
            <w:pPr>
              <w:spacing w:before="160" w:after="160"/>
              <w:rPr>
                <w:rFonts w:ascii="Arial" w:hAnsi="Arial" w:cs="Arial"/>
                <w:color w:val="FF0000"/>
                <w:sz w:val="24"/>
                <w:szCs w:val="24"/>
              </w:rPr>
            </w:pPr>
            <w:r w:rsidRPr="00F75464">
              <w:rPr>
                <w:rFonts w:ascii="Arial" w:hAnsi="Arial" w:cs="Arial"/>
                <w:color w:val="FF0000"/>
                <w:sz w:val="24"/>
                <w:szCs w:val="24"/>
              </w:rPr>
              <w:t>2</w:t>
            </w:r>
            <w:r w:rsidR="00E75EB4" w:rsidRPr="00F75464">
              <w:rPr>
                <w:rFonts w:ascii="Arial" w:hAnsi="Arial" w:cs="Arial"/>
                <w:color w:val="FF0000"/>
                <w:sz w:val="24"/>
                <w:szCs w:val="24"/>
              </w:rPr>
              <w:t>2</w:t>
            </w:r>
          </w:p>
        </w:tc>
      </w:tr>
      <w:tr w:rsidR="00F75464" w:rsidRPr="00F75464" w14:paraId="0560870D" w14:textId="77777777" w:rsidTr="008E7392">
        <w:tc>
          <w:tcPr>
            <w:tcW w:w="709" w:type="dxa"/>
          </w:tcPr>
          <w:p w14:paraId="2D50EAE4" w14:textId="77777777" w:rsidR="00EB0D8E" w:rsidRPr="00F75464" w:rsidRDefault="00EB0D8E" w:rsidP="005D7577">
            <w:pPr>
              <w:spacing w:before="160" w:after="160"/>
              <w:rPr>
                <w:rFonts w:ascii="Arial" w:hAnsi="Arial" w:cs="Arial"/>
                <w:b/>
                <w:color w:val="FF0000"/>
                <w:sz w:val="24"/>
                <w:szCs w:val="24"/>
              </w:rPr>
            </w:pPr>
          </w:p>
        </w:tc>
        <w:tc>
          <w:tcPr>
            <w:tcW w:w="7224" w:type="dxa"/>
          </w:tcPr>
          <w:p w14:paraId="144FF01E" w14:textId="77777777" w:rsidR="00EB0D8E" w:rsidRPr="00F75464" w:rsidRDefault="00EB0D8E" w:rsidP="005D7577">
            <w:pPr>
              <w:spacing w:before="160" w:after="160"/>
              <w:ind w:left="425"/>
              <w:rPr>
                <w:rFonts w:ascii="Arial" w:hAnsi="Arial" w:cs="Arial"/>
                <w:color w:val="FF0000"/>
                <w:sz w:val="24"/>
                <w:szCs w:val="24"/>
              </w:rPr>
            </w:pPr>
            <w:r w:rsidRPr="00F75464">
              <w:rPr>
                <w:rFonts w:ascii="Arial" w:hAnsi="Arial" w:cs="Arial"/>
                <w:color w:val="FF0000"/>
                <w:sz w:val="24"/>
                <w:szCs w:val="24"/>
              </w:rPr>
              <w:t>5.6 Health and Safety</w:t>
            </w:r>
          </w:p>
        </w:tc>
        <w:tc>
          <w:tcPr>
            <w:tcW w:w="1377" w:type="dxa"/>
          </w:tcPr>
          <w:p w14:paraId="59BB66B8" w14:textId="77777777" w:rsidR="00EB0D8E" w:rsidRPr="00F75464" w:rsidRDefault="009E0163" w:rsidP="00B31409">
            <w:pPr>
              <w:spacing w:before="160" w:after="160"/>
              <w:rPr>
                <w:rFonts w:ascii="Arial" w:hAnsi="Arial" w:cs="Arial"/>
                <w:color w:val="FF0000"/>
                <w:sz w:val="24"/>
                <w:szCs w:val="24"/>
              </w:rPr>
            </w:pPr>
            <w:r w:rsidRPr="00F75464">
              <w:rPr>
                <w:rFonts w:ascii="Arial" w:hAnsi="Arial" w:cs="Arial"/>
                <w:color w:val="FF0000"/>
                <w:sz w:val="24"/>
                <w:szCs w:val="24"/>
              </w:rPr>
              <w:t>2</w:t>
            </w:r>
            <w:r w:rsidR="00E75EB4" w:rsidRPr="00F75464">
              <w:rPr>
                <w:rFonts w:ascii="Arial" w:hAnsi="Arial" w:cs="Arial"/>
                <w:color w:val="FF0000"/>
                <w:sz w:val="24"/>
                <w:szCs w:val="24"/>
              </w:rPr>
              <w:t>2</w:t>
            </w:r>
          </w:p>
        </w:tc>
      </w:tr>
      <w:tr w:rsidR="00F75464" w:rsidRPr="00F75464" w14:paraId="307FB074" w14:textId="77777777" w:rsidTr="008E7392">
        <w:tc>
          <w:tcPr>
            <w:tcW w:w="709" w:type="dxa"/>
          </w:tcPr>
          <w:p w14:paraId="6329A7E8" w14:textId="77777777" w:rsidR="00877CDB" w:rsidRPr="00F75464" w:rsidRDefault="00877CDB" w:rsidP="005D7577">
            <w:pPr>
              <w:spacing w:before="160" w:after="160"/>
              <w:rPr>
                <w:rFonts w:ascii="Arial" w:hAnsi="Arial" w:cs="Arial"/>
                <w:b/>
                <w:color w:val="FF0000"/>
                <w:sz w:val="24"/>
                <w:szCs w:val="24"/>
              </w:rPr>
            </w:pPr>
          </w:p>
        </w:tc>
        <w:tc>
          <w:tcPr>
            <w:tcW w:w="7224" w:type="dxa"/>
          </w:tcPr>
          <w:p w14:paraId="501B533C" w14:textId="77777777" w:rsidR="00877CDB" w:rsidRPr="00F75464" w:rsidRDefault="00877CDB" w:rsidP="001F2467">
            <w:pPr>
              <w:spacing w:before="160" w:after="160"/>
              <w:ind w:left="425"/>
              <w:rPr>
                <w:rFonts w:ascii="Arial" w:hAnsi="Arial" w:cs="Arial"/>
                <w:color w:val="FF0000"/>
                <w:sz w:val="24"/>
                <w:szCs w:val="24"/>
              </w:rPr>
            </w:pPr>
            <w:r w:rsidRPr="00F75464">
              <w:rPr>
                <w:rFonts w:ascii="Arial" w:hAnsi="Arial" w:cs="Arial"/>
                <w:color w:val="FF0000"/>
                <w:sz w:val="24"/>
                <w:szCs w:val="24"/>
              </w:rPr>
              <w:t>5.7 Level</w:t>
            </w:r>
            <w:r w:rsidR="00B31409" w:rsidRPr="00F75464">
              <w:rPr>
                <w:rFonts w:ascii="Arial" w:hAnsi="Arial" w:cs="Arial"/>
                <w:color w:val="FF0000"/>
                <w:sz w:val="24"/>
                <w:szCs w:val="24"/>
              </w:rPr>
              <w:t xml:space="preserve"> 3 &amp; 4 Incidents attended in 2020/21</w:t>
            </w:r>
          </w:p>
        </w:tc>
        <w:tc>
          <w:tcPr>
            <w:tcW w:w="1377" w:type="dxa"/>
          </w:tcPr>
          <w:p w14:paraId="43550A7A" w14:textId="77777777" w:rsidR="00CD740B" w:rsidRPr="00F75464" w:rsidRDefault="00E75EB4" w:rsidP="00B31409">
            <w:pPr>
              <w:spacing w:before="160" w:after="160"/>
              <w:rPr>
                <w:rFonts w:ascii="Arial" w:hAnsi="Arial" w:cs="Arial"/>
                <w:color w:val="FF0000"/>
                <w:sz w:val="24"/>
                <w:szCs w:val="24"/>
              </w:rPr>
            </w:pPr>
            <w:r w:rsidRPr="00F75464">
              <w:rPr>
                <w:rFonts w:ascii="Arial" w:hAnsi="Arial" w:cs="Arial"/>
                <w:color w:val="FF0000"/>
                <w:sz w:val="24"/>
                <w:szCs w:val="24"/>
              </w:rPr>
              <w:t>2</w:t>
            </w:r>
            <w:r w:rsidR="00B31409" w:rsidRPr="00F75464">
              <w:rPr>
                <w:rFonts w:ascii="Arial" w:hAnsi="Arial" w:cs="Arial"/>
                <w:color w:val="FF0000"/>
                <w:sz w:val="24"/>
                <w:szCs w:val="24"/>
              </w:rPr>
              <w:t>3</w:t>
            </w:r>
          </w:p>
        </w:tc>
      </w:tr>
      <w:tr w:rsidR="00B65888" w:rsidRPr="00F75464" w14:paraId="6C3A3771" w14:textId="77777777" w:rsidTr="008E7392">
        <w:tc>
          <w:tcPr>
            <w:tcW w:w="709" w:type="dxa"/>
          </w:tcPr>
          <w:p w14:paraId="2DA12C95" w14:textId="77777777" w:rsidR="00EB0D8E" w:rsidRPr="00F75464" w:rsidRDefault="00CD740B" w:rsidP="005D7577">
            <w:pPr>
              <w:spacing w:before="160" w:after="160"/>
              <w:rPr>
                <w:rFonts w:ascii="Arial" w:hAnsi="Arial" w:cs="Arial"/>
                <w:b/>
                <w:color w:val="FF0000"/>
                <w:sz w:val="24"/>
                <w:szCs w:val="24"/>
              </w:rPr>
            </w:pPr>
            <w:r w:rsidRPr="00F75464">
              <w:rPr>
                <w:rFonts w:ascii="Arial" w:hAnsi="Arial" w:cs="Arial"/>
                <w:b/>
                <w:color w:val="FF0000"/>
                <w:sz w:val="24"/>
                <w:szCs w:val="24"/>
              </w:rPr>
              <w:t xml:space="preserve"> </w:t>
            </w:r>
            <w:r w:rsidR="008E7392" w:rsidRPr="00F75464">
              <w:rPr>
                <w:rFonts w:ascii="Arial" w:hAnsi="Arial" w:cs="Arial"/>
                <w:b/>
                <w:color w:val="FF0000"/>
                <w:sz w:val="24"/>
                <w:szCs w:val="24"/>
              </w:rPr>
              <w:t>6</w:t>
            </w:r>
          </w:p>
        </w:tc>
        <w:tc>
          <w:tcPr>
            <w:tcW w:w="7224" w:type="dxa"/>
          </w:tcPr>
          <w:p w14:paraId="1B380CD3" w14:textId="77777777" w:rsidR="00EB0D8E" w:rsidRPr="00F75464" w:rsidRDefault="00EB0D8E" w:rsidP="00A10F57">
            <w:pPr>
              <w:spacing w:before="160" w:after="160"/>
              <w:rPr>
                <w:rFonts w:ascii="Arial" w:hAnsi="Arial" w:cs="Arial"/>
                <w:b/>
                <w:color w:val="FF0000"/>
                <w:sz w:val="24"/>
                <w:szCs w:val="24"/>
              </w:rPr>
            </w:pPr>
            <w:r w:rsidRPr="00F75464">
              <w:rPr>
                <w:rFonts w:ascii="Arial" w:hAnsi="Arial" w:cs="Arial"/>
                <w:b/>
                <w:color w:val="FF0000"/>
                <w:sz w:val="24"/>
                <w:szCs w:val="24"/>
              </w:rPr>
              <w:t>Compl</w:t>
            </w:r>
            <w:r w:rsidR="00A10F57" w:rsidRPr="00F75464">
              <w:rPr>
                <w:rFonts w:ascii="Arial" w:hAnsi="Arial" w:cs="Arial"/>
                <w:b/>
                <w:color w:val="FF0000"/>
                <w:sz w:val="24"/>
                <w:szCs w:val="24"/>
              </w:rPr>
              <w:t>iments and Compla</w:t>
            </w:r>
            <w:r w:rsidRPr="00F75464">
              <w:rPr>
                <w:rFonts w:ascii="Arial" w:hAnsi="Arial" w:cs="Arial"/>
                <w:b/>
                <w:color w:val="FF0000"/>
                <w:sz w:val="24"/>
                <w:szCs w:val="24"/>
              </w:rPr>
              <w:t>ints</w:t>
            </w:r>
          </w:p>
          <w:p w14:paraId="5050B313" w14:textId="77777777" w:rsidR="00D20795" w:rsidRPr="00F75464" w:rsidRDefault="00D20795" w:rsidP="00A10F57">
            <w:pPr>
              <w:spacing w:before="160" w:after="160"/>
              <w:rPr>
                <w:rFonts w:ascii="Arial" w:hAnsi="Arial" w:cs="Arial"/>
                <w:color w:val="FF0000"/>
                <w:sz w:val="24"/>
                <w:szCs w:val="24"/>
              </w:rPr>
            </w:pPr>
          </w:p>
          <w:p w14:paraId="42F2B120" w14:textId="77777777" w:rsidR="00D20795" w:rsidRPr="00F75464" w:rsidRDefault="00D20795" w:rsidP="00A10F57">
            <w:pPr>
              <w:spacing w:before="160" w:after="160"/>
              <w:rPr>
                <w:rFonts w:ascii="Arial" w:hAnsi="Arial" w:cs="Arial"/>
                <w:color w:val="FF0000"/>
                <w:sz w:val="24"/>
                <w:szCs w:val="24"/>
              </w:rPr>
            </w:pPr>
            <w:r w:rsidRPr="00F75464">
              <w:rPr>
                <w:rFonts w:ascii="Arial" w:hAnsi="Arial" w:cs="Arial"/>
                <w:color w:val="FF0000"/>
                <w:sz w:val="24"/>
                <w:szCs w:val="24"/>
              </w:rPr>
              <w:t>Appendix B: Plain English descriptions of indicators</w:t>
            </w:r>
          </w:p>
        </w:tc>
        <w:tc>
          <w:tcPr>
            <w:tcW w:w="1377" w:type="dxa"/>
          </w:tcPr>
          <w:p w14:paraId="7381EE91" w14:textId="77777777" w:rsidR="00EB0D8E" w:rsidRPr="00F75464" w:rsidRDefault="00E75EB4" w:rsidP="001F2467">
            <w:pPr>
              <w:spacing w:before="160" w:after="160"/>
              <w:rPr>
                <w:rFonts w:ascii="Arial" w:hAnsi="Arial" w:cs="Arial"/>
                <w:color w:val="FF0000"/>
                <w:sz w:val="24"/>
                <w:szCs w:val="24"/>
              </w:rPr>
            </w:pPr>
            <w:r w:rsidRPr="00F75464">
              <w:rPr>
                <w:rFonts w:ascii="Arial" w:hAnsi="Arial" w:cs="Arial"/>
                <w:color w:val="FF0000"/>
                <w:sz w:val="24"/>
                <w:szCs w:val="24"/>
              </w:rPr>
              <w:t>2</w:t>
            </w:r>
            <w:r w:rsidR="00B31409" w:rsidRPr="00F75464">
              <w:rPr>
                <w:rFonts w:ascii="Arial" w:hAnsi="Arial" w:cs="Arial"/>
                <w:color w:val="FF0000"/>
                <w:sz w:val="24"/>
                <w:szCs w:val="24"/>
              </w:rPr>
              <w:t>4</w:t>
            </w:r>
            <w:r w:rsidRPr="00F75464">
              <w:rPr>
                <w:rFonts w:ascii="Arial" w:hAnsi="Arial" w:cs="Arial"/>
                <w:color w:val="FF0000"/>
                <w:sz w:val="24"/>
                <w:szCs w:val="24"/>
              </w:rPr>
              <w:t>-2</w:t>
            </w:r>
            <w:r w:rsidR="00B31409" w:rsidRPr="00F75464">
              <w:rPr>
                <w:rFonts w:ascii="Arial" w:hAnsi="Arial" w:cs="Arial"/>
                <w:color w:val="FF0000"/>
                <w:sz w:val="24"/>
                <w:szCs w:val="24"/>
              </w:rPr>
              <w:t>6</w:t>
            </w:r>
          </w:p>
          <w:p w14:paraId="5AAA17A0" w14:textId="77777777" w:rsidR="00D20795" w:rsidRPr="00F75464" w:rsidRDefault="00D20795" w:rsidP="001F2467">
            <w:pPr>
              <w:spacing w:before="160" w:after="160"/>
              <w:rPr>
                <w:rFonts w:ascii="Arial" w:hAnsi="Arial" w:cs="Arial"/>
                <w:color w:val="FF0000"/>
                <w:sz w:val="24"/>
                <w:szCs w:val="24"/>
              </w:rPr>
            </w:pPr>
          </w:p>
          <w:p w14:paraId="4A594524" w14:textId="77777777" w:rsidR="00D20795" w:rsidRPr="00F75464" w:rsidRDefault="00E75EB4" w:rsidP="001F2467">
            <w:pPr>
              <w:spacing w:before="160" w:after="160"/>
              <w:rPr>
                <w:rFonts w:ascii="Arial" w:hAnsi="Arial" w:cs="Arial"/>
                <w:color w:val="FF0000"/>
                <w:sz w:val="24"/>
                <w:szCs w:val="24"/>
              </w:rPr>
            </w:pPr>
            <w:r w:rsidRPr="00F75464">
              <w:rPr>
                <w:rFonts w:ascii="Arial" w:hAnsi="Arial" w:cs="Arial"/>
                <w:color w:val="FF0000"/>
                <w:sz w:val="24"/>
                <w:szCs w:val="24"/>
              </w:rPr>
              <w:t>2</w:t>
            </w:r>
            <w:r w:rsidR="00B31409" w:rsidRPr="00F75464">
              <w:rPr>
                <w:rFonts w:ascii="Arial" w:hAnsi="Arial" w:cs="Arial"/>
                <w:color w:val="FF0000"/>
                <w:sz w:val="24"/>
                <w:szCs w:val="24"/>
              </w:rPr>
              <w:t>7-29</w:t>
            </w:r>
          </w:p>
          <w:p w14:paraId="5DBE651F" w14:textId="77777777" w:rsidR="00D20795" w:rsidRPr="00F75464" w:rsidRDefault="00D20795" w:rsidP="001F2467">
            <w:pPr>
              <w:spacing w:before="160" w:after="160"/>
              <w:rPr>
                <w:rFonts w:ascii="Arial" w:hAnsi="Arial" w:cs="Arial"/>
                <w:color w:val="FF0000"/>
                <w:sz w:val="24"/>
                <w:szCs w:val="24"/>
              </w:rPr>
            </w:pPr>
          </w:p>
        </w:tc>
      </w:tr>
    </w:tbl>
    <w:p w14:paraId="106DDA72" w14:textId="77777777" w:rsidR="008D6439" w:rsidRPr="00F75464" w:rsidRDefault="008D6439" w:rsidP="00353626">
      <w:pPr>
        <w:spacing w:after="0"/>
        <w:jc w:val="center"/>
        <w:rPr>
          <w:color w:val="FF0000"/>
        </w:rPr>
      </w:pPr>
    </w:p>
    <w:p w14:paraId="61620C92" w14:textId="77777777" w:rsidR="008D6439" w:rsidRPr="00F75464" w:rsidRDefault="008D6439" w:rsidP="008D6439">
      <w:pPr>
        <w:rPr>
          <w:color w:val="FF0000"/>
        </w:rPr>
      </w:pPr>
    </w:p>
    <w:p w14:paraId="09892FFC" w14:textId="77777777" w:rsidR="00E96620" w:rsidRPr="00F75464" w:rsidRDefault="00E96620" w:rsidP="008D6439">
      <w:pPr>
        <w:rPr>
          <w:color w:val="FF0000"/>
        </w:rPr>
        <w:sectPr w:rsidR="00E96620" w:rsidRPr="00F75464" w:rsidSect="00A81FE4">
          <w:footerReference w:type="first" r:id="rId11"/>
          <w:pgSz w:w="11920" w:h="16840"/>
          <w:pgMar w:top="851" w:right="1300" w:bottom="780" w:left="1300" w:header="0" w:footer="591" w:gutter="0"/>
          <w:pgNumType w:start="1"/>
          <w:cols w:space="720"/>
          <w:titlePg/>
          <w:docGrid w:linePitch="299"/>
        </w:sectPr>
      </w:pPr>
    </w:p>
    <w:p w14:paraId="6F027C15" w14:textId="77777777" w:rsidR="00BA4057" w:rsidRPr="00DD7088" w:rsidRDefault="0009450F" w:rsidP="00CD740B">
      <w:pPr>
        <w:tabs>
          <w:tab w:val="left" w:pos="860"/>
        </w:tabs>
        <w:spacing w:before="54" w:after="0" w:line="240" w:lineRule="auto"/>
        <w:ind w:right="-20"/>
        <w:rPr>
          <w:color w:val="4F81BD" w:themeColor="accent1"/>
          <w:sz w:val="11"/>
          <w:szCs w:val="11"/>
        </w:rPr>
      </w:pPr>
      <w:r w:rsidRPr="00DD7088">
        <w:rPr>
          <w:rFonts w:ascii="Arial" w:eastAsia="Arial" w:hAnsi="Arial" w:cs="Arial"/>
          <w:b/>
          <w:bCs/>
          <w:color w:val="4F81BD" w:themeColor="accent1"/>
          <w:sz w:val="32"/>
          <w:szCs w:val="32"/>
        </w:rPr>
        <w:lastRenderedPageBreak/>
        <w:t>1.</w:t>
      </w:r>
      <w:r w:rsidRPr="00DD7088">
        <w:rPr>
          <w:rFonts w:ascii="Arial" w:eastAsia="Arial" w:hAnsi="Arial" w:cs="Arial"/>
          <w:b/>
          <w:bCs/>
          <w:color w:val="4F81BD" w:themeColor="accent1"/>
          <w:sz w:val="32"/>
          <w:szCs w:val="32"/>
        </w:rPr>
        <w:tab/>
      </w:r>
      <w:r w:rsidR="00BF0535" w:rsidRPr="00DD7088">
        <w:rPr>
          <w:rFonts w:ascii="Arial" w:eastAsia="Arial" w:hAnsi="Arial" w:cs="Arial"/>
          <w:b/>
          <w:bCs/>
          <w:color w:val="4F81BD" w:themeColor="accent1"/>
          <w:sz w:val="32"/>
          <w:szCs w:val="32"/>
        </w:rPr>
        <w:t>In</w:t>
      </w:r>
      <w:r w:rsidR="00BF0535" w:rsidRPr="00DD7088">
        <w:rPr>
          <w:rFonts w:ascii="Arial" w:eastAsia="Arial" w:hAnsi="Arial" w:cs="Arial"/>
          <w:b/>
          <w:bCs/>
          <w:color w:val="4F81BD" w:themeColor="accent1"/>
          <w:spacing w:val="-1"/>
          <w:sz w:val="32"/>
          <w:szCs w:val="32"/>
        </w:rPr>
        <w:t>t</w:t>
      </w:r>
      <w:r w:rsidR="00BF0535" w:rsidRPr="00DD7088">
        <w:rPr>
          <w:rFonts w:ascii="Arial" w:eastAsia="Arial" w:hAnsi="Arial" w:cs="Arial"/>
          <w:b/>
          <w:bCs/>
          <w:color w:val="4F81BD" w:themeColor="accent1"/>
          <w:sz w:val="32"/>
          <w:szCs w:val="32"/>
        </w:rPr>
        <w:t>r</w:t>
      </w:r>
      <w:r w:rsidR="00BF0535" w:rsidRPr="00DD7088">
        <w:rPr>
          <w:rFonts w:ascii="Arial" w:eastAsia="Arial" w:hAnsi="Arial" w:cs="Arial"/>
          <w:b/>
          <w:bCs/>
          <w:color w:val="4F81BD" w:themeColor="accent1"/>
          <w:spacing w:val="2"/>
          <w:sz w:val="32"/>
          <w:szCs w:val="32"/>
        </w:rPr>
        <w:t>o</w:t>
      </w:r>
      <w:r w:rsidR="00BF0535" w:rsidRPr="00DD7088">
        <w:rPr>
          <w:rFonts w:ascii="Arial" w:eastAsia="Arial" w:hAnsi="Arial" w:cs="Arial"/>
          <w:b/>
          <w:bCs/>
          <w:color w:val="4F81BD" w:themeColor="accent1"/>
          <w:sz w:val="32"/>
          <w:szCs w:val="32"/>
        </w:rPr>
        <w:t>d</w:t>
      </w:r>
      <w:r w:rsidR="00BF0535" w:rsidRPr="00DD7088">
        <w:rPr>
          <w:rFonts w:ascii="Arial" w:eastAsia="Arial" w:hAnsi="Arial" w:cs="Arial"/>
          <w:b/>
          <w:bCs/>
          <w:color w:val="4F81BD" w:themeColor="accent1"/>
          <w:spacing w:val="-1"/>
          <w:sz w:val="32"/>
          <w:szCs w:val="32"/>
        </w:rPr>
        <w:t>u</w:t>
      </w:r>
      <w:r w:rsidR="00BF0535" w:rsidRPr="00DD7088">
        <w:rPr>
          <w:rFonts w:ascii="Arial" w:eastAsia="Arial" w:hAnsi="Arial" w:cs="Arial"/>
          <w:b/>
          <w:bCs/>
          <w:color w:val="4F81BD" w:themeColor="accent1"/>
          <w:spacing w:val="2"/>
          <w:sz w:val="32"/>
          <w:szCs w:val="32"/>
        </w:rPr>
        <w:t>c</w:t>
      </w:r>
      <w:r w:rsidR="00BF0535" w:rsidRPr="00DD7088">
        <w:rPr>
          <w:rFonts w:ascii="Arial" w:eastAsia="Arial" w:hAnsi="Arial" w:cs="Arial"/>
          <w:b/>
          <w:bCs/>
          <w:color w:val="4F81BD" w:themeColor="accent1"/>
          <w:sz w:val="32"/>
          <w:szCs w:val="32"/>
        </w:rPr>
        <w:t>ti</w:t>
      </w:r>
      <w:r w:rsidR="00BF0535" w:rsidRPr="00DD7088">
        <w:rPr>
          <w:rFonts w:ascii="Arial" w:eastAsia="Arial" w:hAnsi="Arial" w:cs="Arial"/>
          <w:b/>
          <w:bCs/>
          <w:color w:val="4F81BD" w:themeColor="accent1"/>
          <w:spacing w:val="1"/>
          <w:sz w:val="32"/>
          <w:szCs w:val="32"/>
        </w:rPr>
        <w:t>o</w:t>
      </w:r>
      <w:r w:rsidR="00BF0535" w:rsidRPr="00DD7088">
        <w:rPr>
          <w:rFonts w:ascii="Arial" w:eastAsia="Arial" w:hAnsi="Arial" w:cs="Arial"/>
          <w:b/>
          <w:bCs/>
          <w:color w:val="4F81BD" w:themeColor="accent1"/>
          <w:sz w:val="32"/>
          <w:szCs w:val="32"/>
        </w:rPr>
        <w:t>n</w:t>
      </w:r>
    </w:p>
    <w:p w14:paraId="4D5F31E8" w14:textId="77777777" w:rsidR="00BA4057" w:rsidRPr="00F75464" w:rsidRDefault="00BA4057">
      <w:pPr>
        <w:spacing w:after="0" w:line="200" w:lineRule="exact"/>
        <w:rPr>
          <w:rFonts w:ascii="Arial" w:hAnsi="Arial" w:cs="Arial"/>
          <w:color w:val="FF0000"/>
        </w:rPr>
      </w:pPr>
    </w:p>
    <w:p w14:paraId="580A69EC" w14:textId="77777777" w:rsidR="00CD740B" w:rsidRPr="00F75464" w:rsidRDefault="00CD740B" w:rsidP="00CD740B">
      <w:pPr>
        <w:keepLines/>
        <w:widowControl/>
        <w:spacing w:after="0" w:line="360" w:lineRule="auto"/>
        <w:rPr>
          <w:rFonts w:ascii="Arial" w:eastAsia="Times New Roman" w:hAnsi="Arial" w:cs="Arial"/>
          <w:color w:val="FF0000"/>
        </w:rPr>
      </w:pPr>
    </w:p>
    <w:p w14:paraId="228E5801" w14:textId="6B3B3D2F" w:rsidR="00BA4057" w:rsidRPr="00F75464" w:rsidRDefault="00BF0535" w:rsidP="00CD740B">
      <w:pPr>
        <w:keepLines/>
        <w:widowControl/>
        <w:spacing w:after="0" w:line="360" w:lineRule="auto"/>
        <w:rPr>
          <w:rFonts w:ascii="Arial" w:eastAsia="Times New Roman" w:hAnsi="Arial" w:cs="Arial"/>
          <w:color w:val="000000" w:themeColor="text1"/>
        </w:rPr>
      </w:pPr>
      <w:r w:rsidRPr="00F75464">
        <w:rPr>
          <w:rFonts w:ascii="Arial" w:eastAsia="Times New Roman" w:hAnsi="Arial" w:cs="Arial"/>
          <w:color w:val="000000" w:themeColor="text1"/>
        </w:rPr>
        <w:t>This report provides detail</w:t>
      </w:r>
      <w:r w:rsidR="00576937" w:rsidRPr="00F75464">
        <w:rPr>
          <w:rFonts w:ascii="Arial" w:eastAsia="Times New Roman" w:hAnsi="Arial" w:cs="Arial"/>
          <w:color w:val="000000" w:themeColor="text1"/>
        </w:rPr>
        <w:t>s</w:t>
      </w:r>
      <w:r w:rsidRPr="00F75464">
        <w:rPr>
          <w:rFonts w:ascii="Arial" w:eastAsia="Times New Roman" w:hAnsi="Arial" w:cs="Arial"/>
          <w:color w:val="000000" w:themeColor="text1"/>
        </w:rPr>
        <w:t xml:space="preserve"> of </w:t>
      </w:r>
      <w:r w:rsidR="00D6381C" w:rsidRPr="00F75464">
        <w:rPr>
          <w:rFonts w:ascii="Arial" w:eastAsia="Times New Roman" w:hAnsi="Arial" w:cs="Arial"/>
          <w:color w:val="000000" w:themeColor="text1"/>
        </w:rPr>
        <w:t xml:space="preserve">East Sussex Fire </w:t>
      </w:r>
      <w:r w:rsidR="001E1B8E" w:rsidRPr="00F75464">
        <w:rPr>
          <w:rFonts w:ascii="Arial" w:eastAsia="Times New Roman" w:hAnsi="Arial" w:cs="Arial"/>
          <w:color w:val="000000" w:themeColor="text1"/>
        </w:rPr>
        <w:t xml:space="preserve">&amp; </w:t>
      </w:r>
      <w:r w:rsidR="00362F80" w:rsidRPr="00F75464">
        <w:rPr>
          <w:rFonts w:ascii="Arial" w:eastAsia="Times New Roman" w:hAnsi="Arial" w:cs="Arial"/>
          <w:color w:val="000000" w:themeColor="text1"/>
        </w:rPr>
        <w:t>R</w:t>
      </w:r>
      <w:r w:rsidR="00E76E3C" w:rsidRPr="00F75464">
        <w:rPr>
          <w:rFonts w:ascii="Arial" w:eastAsia="Times New Roman" w:hAnsi="Arial" w:cs="Arial"/>
          <w:color w:val="000000" w:themeColor="text1"/>
        </w:rPr>
        <w:t xml:space="preserve">escue Service’s </w:t>
      </w:r>
      <w:r w:rsidR="005D5A14">
        <w:rPr>
          <w:rFonts w:ascii="Arial" w:eastAsia="Times New Roman" w:hAnsi="Arial" w:cs="Arial"/>
          <w:color w:val="000000" w:themeColor="text1"/>
        </w:rPr>
        <w:t xml:space="preserve">(ESFRS) </w:t>
      </w:r>
      <w:r w:rsidR="00E76E3C" w:rsidRPr="00F75464">
        <w:rPr>
          <w:rFonts w:ascii="Arial" w:eastAsia="Times New Roman" w:hAnsi="Arial" w:cs="Arial"/>
          <w:color w:val="000000" w:themeColor="text1"/>
        </w:rPr>
        <w:t>performance</w:t>
      </w:r>
      <w:r w:rsidRPr="00F75464">
        <w:rPr>
          <w:rFonts w:ascii="Arial" w:eastAsia="Times New Roman" w:hAnsi="Arial" w:cs="Arial"/>
          <w:color w:val="000000" w:themeColor="text1"/>
        </w:rPr>
        <w:t xml:space="preserve"> for the period April – March </w:t>
      </w:r>
      <w:r w:rsidR="00B65888" w:rsidRPr="00F75464">
        <w:rPr>
          <w:rFonts w:ascii="Arial" w:eastAsia="Times New Roman" w:hAnsi="Arial" w:cs="Arial"/>
          <w:color w:val="000000" w:themeColor="text1"/>
        </w:rPr>
        <w:t>202</w:t>
      </w:r>
      <w:r w:rsidR="00F75464" w:rsidRPr="00F75464">
        <w:rPr>
          <w:rFonts w:ascii="Arial" w:eastAsia="Times New Roman" w:hAnsi="Arial" w:cs="Arial"/>
          <w:color w:val="000000" w:themeColor="text1"/>
        </w:rPr>
        <w:t>1</w:t>
      </w:r>
      <w:r w:rsidR="00613AB4" w:rsidRPr="00F75464">
        <w:rPr>
          <w:rFonts w:ascii="Arial" w:eastAsia="Times New Roman" w:hAnsi="Arial" w:cs="Arial"/>
          <w:color w:val="000000" w:themeColor="text1"/>
        </w:rPr>
        <w:t>/2</w:t>
      </w:r>
      <w:r w:rsidR="00F75464" w:rsidRPr="00F75464">
        <w:rPr>
          <w:rFonts w:ascii="Arial" w:eastAsia="Times New Roman" w:hAnsi="Arial" w:cs="Arial"/>
          <w:color w:val="000000" w:themeColor="text1"/>
        </w:rPr>
        <w:t>2</w:t>
      </w:r>
      <w:r w:rsidRPr="00F75464">
        <w:rPr>
          <w:rFonts w:ascii="Arial" w:eastAsia="Times New Roman" w:hAnsi="Arial" w:cs="Arial"/>
          <w:color w:val="000000" w:themeColor="text1"/>
        </w:rPr>
        <w:t>.</w:t>
      </w:r>
    </w:p>
    <w:p w14:paraId="49D2ECF6" w14:textId="77777777" w:rsidR="00606313" w:rsidRPr="00F75464" w:rsidRDefault="00606313" w:rsidP="003D09CB">
      <w:pPr>
        <w:keepLines/>
        <w:widowControl/>
        <w:spacing w:after="0" w:line="360" w:lineRule="auto"/>
        <w:ind w:left="140"/>
        <w:rPr>
          <w:rFonts w:ascii="Arial" w:eastAsia="Times New Roman" w:hAnsi="Arial" w:cs="Arial"/>
          <w:color w:val="000000" w:themeColor="text1"/>
        </w:rPr>
      </w:pPr>
    </w:p>
    <w:p w14:paraId="3BD987F6" w14:textId="19F9486C" w:rsidR="00BA4057" w:rsidRPr="00F75464" w:rsidRDefault="00BF0535" w:rsidP="00CD740B">
      <w:pPr>
        <w:keepLines/>
        <w:widowControl/>
        <w:spacing w:after="0" w:line="360" w:lineRule="auto"/>
        <w:rPr>
          <w:rFonts w:ascii="Arial" w:eastAsia="Times New Roman" w:hAnsi="Arial" w:cs="Arial"/>
          <w:color w:val="000000" w:themeColor="text1"/>
        </w:rPr>
      </w:pPr>
      <w:r w:rsidRPr="00F75464">
        <w:rPr>
          <w:rFonts w:ascii="Arial" w:eastAsia="Times New Roman" w:hAnsi="Arial" w:cs="Arial"/>
          <w:color w:val="000000" w:themeColor="text1"/>
        </w:rPr>
        <w:t xml:space="preserve">It provides a transparent, single view of information which allows Elected Members, </w:t>
      </w:r>
      <w:proofErr w:type="gramStart"/>
      <w:r w:rsidRPr="00F75464">
        <w:rPr>
          <w:rFonts w:ascii="Arial" w:eastAsia="Times New Roman" w:hAnsi="Arial" w:cs="Arial"/>
          <w:color w:val="000000" w:themeColor="text1"/>
        </w:rPr>
        <w:t>Auditors</w:t>
      </w:r>
      <w:proofErr w:type="gramEnd"/>
      <w:r w:rsidRPr="00F75464">
        <w:rPr>
          <w:rFonts w:ascii="Arial" w:eastAsia="Times New Roman" w:hAnsi="Arial" w:cs="Arial"/>
          <w:color w:val="000000" w:themeColor="text1"/>
        </w:rPr>
        <w:t xml:space="preserve"> and members of the public to hold the </w:t>
      </w:r>
      <w:r w:rsidR="00E76E3C" w:rsidRPr="00F75464">
        <w:rPr>
          <w:rFonts w:ascii="Arial" w:eastAsia="Times New Roman" w:hAnsi="Arial" w:cs="Arial"/>
          <w:color w:val="000000" w:themeColor="text1"/>
        </w:rPr>
        <w:t>Service</w:t>
      </w:r>
      <w:r w:rsidRPr="00F75464">
        <w:rPr>
          <w:rFonts w:ascii="Arial" w:eastAsia="Times New Roman" w:hAnsi="Arial" w:cs="Arial"/>
          <w:color w:val="000000" w:themeColor="text1"/>
        </w:rPr>
        <w:t xml:space="preserve">’s senior managers and staff to account in terms of the provision and performance of their Fire </w:t>
      </w:r>
      <w:r w:rsidR="00E76E3C" w:rsidRPr="00F75464">
        <w:rPr>
          <w:rFonts w:ascii="Arial" w:eastAsia="Times New Roman" w:hAnsi="Arial" w:cs="Arial"/>
          <w:color w:val="000000" w:themeColor="text1"/>
        </w:rPr>
        <w:t xml:space="preserve">&amp; Rescue Service </w:t>
      </w:r>
      <w:r w:rsidRPr="00F75464">
        <w:rPr>
          <w:rFonts w:ascii="Arial" w:eastAsia="Times New Roman" w:hAnsi="Arial" w:cs="Arial"/>
          <w:color w:val="000000" w:themeColor="text1"/>
        </w:rPr>
        <w:t xml:space="preserve">for </w:t>
      </w:r>
      <w:r w:rsidR="00B65888" w:rsidRPr="00F75464">
        <w:rPr>
          <w:rFonts w:ascii="Arial" w:eastAsia="Times New Roman" w:hAnsi="Arial" w:cs="Arial"/>
          <w:color w:val="000000" w:themeColor="text1"/>
        </w:rPr>
        <w:t>202</w:t>
      </w:r>
      <w:r w:rsidR="00F75464" w:rsidRPr="00F75464">
        <w:rPr>
          <w:rFonts w:ascii="Arial" w:eastAsia="Times New Roman" w:hAnsi="Arial" w:cs="Arial"/>
          <w:color w:val="000000" w:themeColor="text1"/>
        </w:rPr>
        <w:t>1</w:t>
      </w:r>
      <w:r w:rsidR="00613AB4" w:rsidRPr="00F75464">
        <w:rPr>
          <w:rFonts w:ascii="Arial" w:eastAsia="Times New Roman" w:hAnsi="Arial" w:cs="Arial"/>
          <w:color w:val="000000" w:themeColor="text1"/>
        </w:rPr>
        <w:t>/2</w:t>
      </w:r>
      <w:r w:rsidR="00F75464" w:rsidRPr="00F75464">
        <w:rPr>
          <w:rFonts w:ascii="Arial" w:eastAsia="Times New Roman" w:hAnsi="Arial" w:cs="Arial"/>
          <w:color w:val="000000" w:themeColor="text1"/>
        </w:rPr>
        <w:t>2</w:t>
      </w:r>
      <w:r w:rsidRPr="00F75464">
        <w:rPr>
          <w:rFonts w:ascii="Arial" w:eastAsia="Times New Roman" w:hAnsi="Arial" w:cs="Arial"/>
          <w:color w:val="000000" w:themeColor="text1"/>
        </w:rPr>
        <w:t>.</w:t>
      </w:r>
    </w:p>
    <w:p w14:paraId="2341C61B" w14:textId="77777777" w:rsidR="00C20464" w:rsidRPr="00F75464" w:rsidRDefault="00C20464" w:rsidP="00C20464">
      <w:pPr>
        <w:keepLines/>
        <w:widowControl/>
        <w:spacing w:after="0" w:line="360" w:lineRule="auto"/>
        <w:rPr>
          <w:rFonts w:ascii="Arial" w:eastAsia="Times New Roman" w:hAnsi="Arial" w:cs="Arial"/>
          <w:color w:val="000000" w:themeColor="text1"/>
          <w:lang w:eastAsia="en-GB"/>
        </w:rPr>
      </w:pPr>
    </w:p>
    <w:p w14:paraId="2D59B634" w14:textId="55A71A7A" w:rsidR="00683D62" w:rsidRPr="00F75464" w:rsidRDefault="00C20464" w:rsidP="00CD740B">
      <w:pPr>
        <w:keepLines/>
        <w:widowControl/>
        <w:spacing w:after="0" w:line="360" w:lineRule="auto"/>
        <w:rPr>
          <w:rFonts w:ascii="Arial" w:eastAsia="Times New Roman" w:hAnsi="Arial" w:cs="Arial"/>
          <w:color w:val="000000" w:themeColor="text1"/>
          <w:lang w:eastAsia="en-GB"/>
        </w:rPr>
      </w:pPr>
      <w:r w:rsidRPr="00F75464">
        <w:rPr>
          <w:rFonts w:ascii="Arial" w:eastAsia="Times New Roman" w:hAnsi="Arial" w:cs="Arial"/>
          <w:color w:val="000000" w:themeColor="text1"/>
          <w:lang w:eastAsia="en-GB"/>
        </w:rPr>
        <w:t>The Fire Authority</w:t>
      </w:r>
      <w:r w:rsidR="00DA4938" w:rsidRPr="00F75464">
        <w:rPr>
          <w:rFonts w:ascii="Arial" w:eastAsia="Times New Roman" w:hAnsi="Arial" w:cs="Arial"/>
          <w:color w:val="000000" w:themeColor="text1"/>
          <w:lang w:eastAsia="en-GB"/>
        </w:rPr>
        <w:t>’s purpose is to ‘make our communities safer’.  We have developed four overarching commitments to the public</w:t>
      </w:r>
      <w:r w:rsidR="00677B4A" w:rsidRPr="00F75464">
        <w:rPr>
          <w:rFonts w:ascii="Arial" w:eastAsia="Times New Roman" w:hAnsi="Arial" w:cs="Arial"/>
          <w:color w:val="000000" w:themeColor="text1"/>
          <w:lang w:eastAsia="en-GB"/>
        </w:rPr>
        <w:t xml:space="preserve"> as </w:t>
      </w:r>
      <w:r w:rsidR="00E47FDD" w:rsidRPr="00F75464">
        <w:rPr>
          <w:rFonts w:ascii="Arial" w:eastAsia="Times New Roman" w:hAnsi="Arial" w:cs="Arial"/>
          <w:color w:val="000000" w:themeColor="text1"/>
          <w:lang w:eastAsia="en-GB"/>
        </w:rPr>
        <w:t>follows</w:t>
      </w:r>
      <w:r w:rsidR="00E47FDD">
        <w:rPr>
          <w:rFonts w:ascii="Arial" w:eastAsia="Times New Roman" w:hAnsi="Arial" w:cs="Arial"/>
          <w:color w:val="000000" w:themeColor="text1"/>
          <w:lang w:eastAsia="en-GB"/>
        </w:rPr>
        <w:t>:</w:t>
      </w:r>
      <w:r w:rsidR="00DA4938" w:rsidRPr="00F75464">
        <w:rPr>
          <w:rFonts w:ascii="Arial" w:eastAsia="Times New Roman" w:hAnsi="Arial" w:cs="Arial"/>
          <w:color w:val="000000" w:themeColor="text1"/>
          <w:lang w:eastAsia="en-GB"/>
        </w:rPr>
        <w:t xml:space="preserve">  </w:t>
      </w:r>
    </w:p>
    <w:p w14:paraId="65AFABCD" w14:textId="77777777" w:rsidR="00683D62" w:rsidRPr="00F75464" w:rsidRDefault="00683D62" w:rsidP="00683D62">
      <w:pPr>
        <w:keepLines/>
        <w:widowControl/>
        <w:spacing w:after="0" w:line="360" w:lineRule="auto"/>
        <w:ind w:left="140"/>
        <w:rPr>
          <w:rFonts w:ascii="Arial" w:eastAsia="Times New Roman" w:hAnsi="Arial" w:cs="Arial"/>
          <w:color w:val="000000" w:themeColor="text1"/>
          <w:lang w:eastAsia="en-GB"/>
        </w:rPr>
      </w:pPr>
    </w:p>
    <w:p w14:paraId="1F5EB92E" w14:textId="77777777" w:rsidR="00C20464" w:rsidRPr="00F75464" w:rsidRDefault="001E1B8E" w:rsidP="00C20464">
      <w:pPr>
        <w:widowControl/>
        <w:spacing w:after="0" w:line="360" w:lineRule="auto"/>
        <w:rPr>
          <w:rFonts w:ascii="Arial" w:eastAsia="Times New Roman" w:hAnsi="Arial" w:cs="Arial"/>
          <w:i/>
          <w:color w:val="000000" w:themeColor="text1"/>
          <w:lang w:eastAsia="en-GB"/>
        </w:rPr>
      </w:pPr>
      <w:r w:rsidRPr="00F75464">
        <w:rPr>
          <w:rFonts w:ascii="Arial" w:eastAsia="Times New Roman" w:hAnsi="Arial" w:cs="Arial"/>
          <w:b/>
          <w:color w:val="000000" w:themeColor="text1"/>
          <w:lang w:eastAsia="en-GB"/>
        </w:rPr>
        <w:t xml:space="preserve">Our </w:t>
      </w:r>
      <w:r w:rsidR="00683D62" w:rsidRPr="00F75464">
        <w:rPr>
          <w:rFonts w:ascii="Arial" w:eastAsia="Times New Roman" w:hAnsi="Arial" w:cs="Arial"/>
          <w:b/>
          <w:color w:val="000000" w:themeColor="text1"/>
          <w:lang w:eastAsia="en-GB"/>
        </w:rPr>
        <w:t>Purpose is</w:t>
      </w:r>
      <w:r w:rsidRPr="00F75464">
        <w:rPr>
          <w:rFonts w:ascii="Arial" w:eastAsia="Times New Roman" w:hAnsi="Arial" w:cs="Arial"/>
          <w:b/>
          <w:color w:val="000000" w:themeColor="text1"/>
          <w:lang w:eastAsia="en-GB"/>
        </w:rPr>
        <w:t xml:space="preserve">: </w:t>
      </w:r>
      <w:r w:rsidRPr="00F75464">
        <w:rPr>
          <w:rFonts w:ascii="Arial" w:eastAsia="Times New Roman" w:hAnsi="Arial" w:cs="Arial"/>
          <w:b/>
          <w:color w:val="000000" w:themeColor="text1"/>
          <w:lang w:eastAsia="en-GB"/>
        </w:rPr>
        <w:tab/>
      </w:r>
      <w:r w:rsidR="007271A9" w:rsidRPr="00F75464">
        <w:rPr>
          <w:rFonts w:ascii="Arial" w:eastAsia="Times New Roman" w:hAnsi="Arial" w:cs="Arial"/>
          <w:b/>
          <w:color w:val="000000" w:themeColor="text1"/>
          <w:lang w:eastAsia="en-GB"/>
        </w:rPr>
        <w:tab/>
      </w:r>
      <w:r w:rsidR="00683D62" w:rsidRPr="00F75464">
        <w:rPr>
          <w:rFonts w:ascii="Arial" w:eastAsia="Times New Roman" w:hAnsi="Arial" w:cs="Arial"/>
          <w:i/>
          <w:color w:val="000000" w:themeColor="text1"/>
          <w:lang w:eastAsia="en-GB"/>
        </w:rPr>
        <w:t>We make our communities safer</w:t>
      </w:r>
    </w:p>
    <w:p w14:paraId="0FF2EE29" w14:textId="77777777" w:rsidR="007271A9" w:rsidRPr="00F75464" w:rsidRDefault="007271A9" w:rsidP="00C20464">
      <w:pPr>
        <w:widowControl/>
        <w:spacing w:after="0" w:line="360" w:lineRule="auto"/>
        <w:rPr>
          <w:rFonts w:ascii="Arial" w:eastAsia="Times New Roman" w:hAnsi="Arial" w:cs="Arial"/>
          <w:i/>
          <w:color w:val="000000" w:themeColor="text1"/>
          <w:lang w:eastAsia="en-GB"/>
        </w:rPr>
      </w:pPr>
    </w:p>
    <w:p w14:paraId="75A74334" w14:textId="77777777" w:rsidR="00C20464" w:rsidRPr="00F75464" w:rsidRDefault="00C20464" w:rsidP="00CD740B">
      <w:pPr>
        <w:autoSpaceDE w:val="0"/>
        <w:autoSpaceDN w:val="0"/>
        <w:adjustRightInd w:val="0"/>
        <w:spacing w:after="0" w:line="360" w:lineRule="auto"/>
        <w:rPr>
          <w:rFonts w:ascii="Arial" w:eastAsia="Times New Roman" w:hAnsi="Arial" w:cs="Arial"/>
          <w:i/>
          <w:color w:val="000000" w:themeColor="text1"/>
          <w:lang w:eastAsia="en-GB"/>
        </w:rPr>
      </w:pPr>
      <w:r w:rsidRPr="00F75464">
        <w:rPr>
          <w:rFonts w:ascii="Arial" w:eastAsia="Times New Roman" w:hAnsi="Arial" w:cs="Arial"/>
          <w:b/>
          <w:color w:val="000000" w:themeColor="text1"/>
          <w:lang w:eastAsia="en-GB"/>
        </w:rPr>
        <w:t xml:space="preserve">Our </w:t>
      </w:r>
      <w:r w:rsidR="00683D62" w:rsidRPr="00F75464">
        <w:rPr>
          <w:rFonts w:ascii="Arial" w:eastAsia="Times New Roman" w:hAnsi="Arial" w:cs="Arial"/>
          <w:b/>
          <w:color w:val="000000" w:themeColor="text1"/>
          <w:lang w:eastAsia="en-GB"/>
        </w:rPr>
        <w:t>Commitments are</w:t>
      </w:r>
      <w:r w:rsidRPr="00F75464">
        <w:rPr>
          <w:rFonts w:ascii="Arial" w:eastAsia="Times New Roman" w:hAnsi="Arial" w:cs="Arial"/>
          <w:b/>
          <w:color w:val="000000" w:themeColor="text1"/>
          <w:lang w:eastAsia="en-GB"/>
        </w:rPr>
        <w:t xml:space="preserve">: </w:t>
      </w:r>
      <w:r w:rsidRPr="00F75464">
        <w:rPr>
          <w:rFonts w:ascii="Arial" w:eastAsia="Times New Roman" w:hAnsi="Arial" w:cs="Arial"/>
          <w:b/>
          <w:color w:val="000000" w:themeColor="text1"/>
          <w:lang w:eastAsia="en-GB"/>
        </w:rPr>
        <w:tab/>
      </w:r>
      <w:r w:rsidR="00683D62" w:rsidRPr="00F75464">
        <w:rPr>
          <w:rFonts w:ascii="Arial" w:eastAsia="Times New Roman" w:hAnsi="Arial" w:cs="Arial"/>
          <w:i/>
          <w:color w:val="000000" w:themeColor="text1"/>
          <w:lang w:eastAsia="en-GB"/>
        </w:rPr>
        <w:t>Delivering high performing services</w:t>
      </w:r>
    </w:p>
    <w:p w14:paraId="2CCA1774" w14:textId="77777777" w:rsidR="00C20464" w:rsidRPr="00F75464" w:rsidRDefault="00683D62" w:rsidP="00683D62">
      <w:pPr>
        <w:widowControl/>
        <w:spacing w:after="0" w:line="360" w:lineRule="auto"/>
        <w:ind w:left="2160" w:firstLine="720"/>
        <w:rPr>
          <w:rFonts w:ascii="Arial" w:eastAsia="Times New Roman" w:hAnsi="Arial" w:cs="Arial"/>
          <w:i/>
          <w:color w:val="000000" w:themeColor="text1"/>
          <w:lang w:eastAsia="en-GB"/>
        </w:rPr>
      </w:pPr>
      <w:r w:rsidRPr="00F75464">
        <w:rPr>
          <w:rFonts w:ascii="Arial" w:eastAsia="Times New Roman" w:hAnsi="Arial" w:cs="Arial"/>
          <w:i/>
          <w:color w:val="000000" w:themeColor="text1"/>
          <w:lang w:eastAsia="en-GB"/>
        </w:rPr>
        <w:t>Educating our communities</w:t>
      </w:r>
    </w:p>
    <w:p w14:paraId="5FF296D4" w14:textId="77777777" w:rsidR="00683D62" w:rsidRPr="00F75464" w:rsidRDefault="00683D62" w:rsidP="00683D62">
      <w:pPr>
        <w:widowControl/>
        <w:spacing w:after="0" w:line="360" w:lineRule="auto"/>
        <w:ind w:left="2880"/>
        <w:rPr>
          <w:rFonts w:ascii="Arial" w:eastAsia="Times New Roman" w:hAnsi="Arial" w:cs="Arial"/>
          <w:i/>
          <w:color w:val="000000" w:themeColor="text1"/>
          <w:lang w:eastAsia="en-GB"/>
        </w:rPr>
      </w:pPr>
      <w:r w:rsidRPr="00F75464">
        <w:rPr>
          <w:rFonts w:ascii="Arial" w:eastAsia="Times New Roman" w:hAnsi="Arial" w:cs="Arial"/>
          <w:i/>
          <w:color w:val="000000" w:themeColor="text1"/>
          <w:lang w:eastAsia="en-GB"/>
        </w:rPr>
        <w:t xml:space="preserve">Developing a multi-skilled, </w:t>
      </w:r>
      <w:proofErr w:type="gramStart"/>
      <w:r w:rsidRPr="00F75464">
        <w:rPr>
          <w:rFonts w:ascii="Arial" w:eastAsia="Times New Roman" w:hAnsi="Arial" w:cs="Arial"/>
          <w:i/>
          <w:color w:val="000000" w:themeColor="text1"/>
          <w:lang w:eastAsia="en-GB"/>
        </w:rPr>
        <w:t>safe</w:t>
      </w:r>
      <w:proofErr w:type="gramEnd"/>
      <w:r w:rsidRPr="00F75464">
        <w:rPr>
          <w:rFonts w:ascii="Arial" w:eastAsia="Times New Roman" w:hAnsi="Arial" w:cs="Arial"/>
          <w:i/>
          <w:color w:val="000000" w:themeColor="text1"/>
          <w:lang w:eastAsia="en-GB"/>
        </w:rPr>
        <w:t xml:space="preserve"> and valued workforce</w:t>
      </w:r>
    </w:p>
    <w:p w14:paraId="78912D1C" w14:textId="77777777" w:rsidR="00683D62" w:rsidRPr="00F75464" w:rsidRDefault="00683D62" w:rsidP="00683D62">
      <w:pPr>
        <w:widowControl/>
        <w:spacing w:after="0" w:line="360" w:lineRule="auto"/>
        <w:ind w:left="2160" w:firstLine="720"/>
        <w:rPr>
          <w:rFonts w:ascii="Arial" w:eastAsia="Times New Roman" w:hAnsi="Arial" w:cs="Arial"/>
          <w:i/>
          <w:color w:val="000000" w:themeColor="text1"/>
          <w:lang w:eastAsia="en-GB"/>
        </w:rPr>
      </w:pPr>
      <w:r w:rsidRPr="00F75464">
        <w:rPr>
          <w:rFonts w:ascii="Arial" w:eastAsia="Times New Roman" w:hAnsi="Arial" w:cs="Arial"/>
          <w:i/>
          <w:color w:val="000000" w:themeColor="text1"/>
          <w:lang w:eastAsia="en-GB"/>
        </w:rPr>
        <w:t>Making effective use of our resources</w:t>
      </w:r>
    </w:p>
    <w:p w14:paraId="747C932A" w14:textId="77777777" w:rsidR="00F87B09" w:rsidRPr="00F75464" w:rsidRDefault="00F87B09" w:rsidP="00F87B09">
      <w:pPr>
        <w:widowControl/>
        <w:spacing w:after="0" w:line="360" w:lineRule="auto"/>
        <w:rPr>
          <w:rFonts w:ascii="Arial" w:eastAsia="Times New Roman" w:hAnsi="Arial" w:cs="Arial"/>
          <w:b/>
          <w:color w:val="000000" w:themeColor="text1"/>
          <w:lang w:eastAsia="en-GB"/>
        </w:rPr>
      </w:pPr>
    </w:p>
    <w:p w14:paraId="6A26A62B" w14:textId="77777777" w:rsidR="00F87B09" w:rsidRPr="00F75464" w:rsidRDefault="00F87B09" w:rsidP="00F87B09">
      <w:pPr>
        <w:widowControl/>
        <w:spacing w:after="0" w:line="360" w:lineRule="auto"/>
        <w:rPr>
          <w:rFonts w:ascii="Arial" w:eastAsia="Times New Roman" w:hAnsi="Arial" w:cs="Arial"/>
          <w:i/>
          <w:color w:val="000000" w:themeColor="text1"/>
          <w:lang w:eastAsia="en-GB"/>
        </w:rPr>
      </w:pPr>
      <w:r w:rsidRPr="00F75464">
        <w:rPr>
          <w:rFonts w:ascii="Arial" w:eastAsia="Times New Roman" w:hAnsi="Arial" w:cs="Arial"/>
          <w:b/>
          <w:color w:val="000000" w:themeColor="text1"/>
          <w:lang w:eastAsia="en-GB"/>
        </w:rPr>
        <w:t>Our Core Values are:</w:t>
      </w:r>
      <w:r w:rsidRPr="00F75464">
        <w:rPr>
          <w:rFonts w:ascii="Arial" w:eastAsia="Times New Roman" w:hAnsi="Arial" w:cs="Arial"/>
          <w:b/>
          <w:color w:val="000000" w:themeColor="text1"/>
          <w:lang w:eastAsia="en-GB"/>
        </w:rPr>
        <w:tab/>
      </w:r>
      <w:r w:rsidRPr="00F75464">
        <w:rPr>
          <w:rFonts w:ascii="Arial" w:eastAsia="Times New Roman" w:hAnsi="Arial" w:cs="Arial"/>
          <w:i/>
          <w:color w:val="000000" w:themeColor="text1"/>
          <w:lang w:eastAsia="en-GB"/>
        </w:rPr>
        <w:t>Proud</w:t>
      </w:r>
    </w:p>
    <w:p w14:paraId="67C1BFD2" w14:textId="77777777" w:rsidR="00F87B09" w:rsidRPr="00F75464" w:rsidRDefault="00F87B09" w:rsidP="00F87B09">
      <w:pPr>
        <w:widowControl/>
        <w:spacing w:after="0" w:line="360" w:lineRule="auto"/>
        <w:rPr>
          <w:rFonts w:ascii="Arial" w:eastAsia="Times New Roman" w:hAnsi="Arial" w:cs="Arial"/>
          <w:i/>
          <w:color w:val="000000" w:themeColor="text1"/>
          <w:lang w:eastAsia="en-GB"/>
        </w:rPr>
      </w:pPr>
      <w:r w:rsidRPr="00F75464">
        <w:rPr>
          <w:rFonts w:ascii="Arial" w:eastAsia="Times New Roman" w:hAnsi="Arial" w:cs="Arial"/>
          <w:i/>
          <w:color w:val="000000" w:themeColor="text1"/>
          <w:lang w:eastAsia="en-GB"/>
        </w:rPr>
        <w:tab/>
      </w:r>
      <w:r w:rsidRPr="00F75464">
        <w:rPr>
          <w:rFonts w:ascii="Arial" w:eastAsia="Times New Roman" w:hAnsi="Arial" w:cs="Arial"/>
          <w:i/>
          <w:color w:val="000000" w:themeColor="text1"/>
          <w:lang w:eastAsia="en-GB"/>
        </w:rPr>
        <w:tab/>
      </w:r>
      <w:r w:rsidRPr="00F75464">
        <w:rPr>
          <w:rFonts w:ascii="Arial" w:eastAsia="Times New Roman" w:hAnsi="Arial" w:cs="Arial"/>
          <w:i/>
          <w:color w:val="000000" w:themeColor="text1"/>
          <w:lang w:eastAsia="en-GB"/>
        </w:rPr>
        <w:tab/>
      </w:r>
      <w:r w:rsidRPr="00F75464">
        <w:rPr>
          <w:rFonts w:ascii="Arial" w:eastAsia="Times New Roman" w:hAnsi="Arial" w:cs="Arial"/>
          <w:i/>
          <w:color w:val="000000" w:themeColor="text1"/>
          <w:lang w:eastAsia="en-GB"/>
        </w:rPr>
        <w:tab/>
        <w:t>Accountab</w:t>
      </w:r>
      <w:r w:rsidR="00800A3A" w:rsidRPr="00F75464">
        <w:rPr>
          <w:rFonts w:ascii="Arial" w:eastAsia="Times New Roman" w:hAnsi="Arial" w:cs="Arial"/>
          <w:i/>
          <w:color w:val="000000" w:themeColor="text1"/>
          <w:lang w:eastAsia="en-GB"/>
        </w:rPr>
        <w:t>le</w:t>
      </w:r>
    </w:p>
    <w:p w14:paraId="0EE8D354" w14:textId="77777777" w:rsidR="00F87B09" w:rsidRPr="00F75464" w:rsidRDefault="00F87B09" w:rsidP="00F87B09">
      <w:pPr>
        <w:widowControl/>
        <w:spacing w:after="0" w:line="360" w:lineRule="auto"/>
        <w:rPr>
          <w:rFonts w:ascii="Arial" w:eastAsia="Times New Roman" w:hAnsi="Arial" w:cs="Arial"/>
          <w:i/>
          <w:color w:val="000000" w:themeColor="text1"/>
          <w:lang w:eastAsia="en-GB"/>
        </w:rPr>
      </w:pPr>
      <w:r w:rsidRPr="00F75464">
        <w:rPr>
          <w:rFonts w:ascii="Arial" w:eastAsia="Times New Roman" w:hAnsi="Arial" w:cs="Arial"/>
          <w:i/>
          <w:color w:val="000000" w:themeColor="text1"/>
          <w:lang w:eastAsia="en-GB"/>
        </w:rPr>
        <w:tab/>
      </w:r>
      <w:r w:rsidRPr="00F75464">
        <w:rPr>
          <w:rFonts w:ascii="Arial" w:eastAsia="Times New Roman" w:hAnsi="Arial" w:cs="Arial"/>
          <w:i/>
          <w:color w:val="000000" w:themeColor="text1"/>
          <w:lang w:eastAsia="en-GB"/>
        </w:rPr>
        <w:tab/>
      </w:r>
      <w:r w:rsidRPr="00F75464">
        <w:rPr>
          <w:rFonts w:ascii="Arial" w:eastAsia="Times New Roman" w:hAnsi="Arial" w:cs="Arial"/>
          <w:i/>
          <w:color w:val="000000" w:themeColor="text1"/>
          <w:lang w:eastAsia="en-GB"/>
        </w:rPr>
        <w:tab/>
      </w:r>
      <w:r w:rsidRPr="00F75464">
        <w:rPr>
          <w:rFonts w:ascii="Arial" w:eastAsia="Times New Roman" w:hAnsi="Arial" w:cs="Arial"/>
          <w:i/>
          <w:color w:val="000000" w:themeColor="text1"/>
          <w:lang w:eastAsia="en-GB"/>
        </w:rPr>
        <w:tab/>
        <w:t>Integrity</w:t>
      </w:r>
    </w:p>
    <w:p w14:paraId="14FFF08B" w14:textId="77777777" w:rsidR="00F87B09" w:rsidRPr="00F75464" w:rsidRDefault="00F87B09" w:rsidP="00F87B09">
      <w:pPr>
        <w:widowControl/>
        <w:spacing w:after="0" w:line="360" w:lineRule="auto"/>
        <w:ind w:left="2160" w:firstLine="720"/>
        <w:rPr>
          <w:rFonts w:ascii="Arial" w:eastAsia="Times New Roman" w:hAnsi="Arial" w:cs="Arial"/>
          <w:i/>
          <w:color w:val="000000" w:themeColor="text1"/>
          <w:lang w:eastAsia="en-GB"/>
        </w:rPr>
      </w:pPr>
      <w:r w:rsidRPr="00F75464">
        <w:rPr>
          <w:rFonts w:ascii="Arial" w:eastAsia="Times New Roman" w:hAnsi="Arial" w:cs="Arial"/>
          <w:i/>
          <w:color w:val="000000" w:themeColor="text1"/>
          <w:lang w:eastAsia="en-GB"/>
        </w:rPr>
        <w:t>Respect</w:t>
      </w:r>
    </w:p>
    <w:p w14:paraId="39BBD2B9" w14:textId="77777777" w:rsidR="00C20464" w:rsidRPr="00F75464" w:rsidRDefault="00C20464" w:rsidP="002666C9">
      <w:pPr>
        <w:tabs>
          <w:tab w:val="left" w:pos="860"/>
        </w:tabs>
        <w:spacing w:after="0" w:line="240" w:lineRule="auto"/>
        <w:ind w:right="-20"/>
        <w:rPr>
          <w:rFonts w:ascii="Arial" w:eastAsia="Arial" w:hAnsi="Arial" w:cs="Arial"/>
          <w:b/>
          <w:bCs/>
          <w:color w:val="000000" w:themeColor="text1"/>
          <w:sz w:val="24"/>
          <w:szCs w:val="24"/>
        </w:rPr>
      </w:pPr>
    </w:p>
    <w:p w14:paraId="758FCEF5" w14:textId="77777777" w:rsidR="00753D39" w:rsidRPr="00F75464" w:rsidRDefault="00753D39" w:rsidP="002666C9">
      <w:pPr>
        <w:tabs>
          <w:tab w:val="left" w:pos="860"/>
        </w:tabs>
        <w:spacing w:after="0" w:line="240" w:lineRule="auto"/>
        <w:ind w:right="-20"/>
        <w:rPr>
          <w:rFonts w:ascii="Arial" w:eastAsia="Arial" w:hAnsi="Arial" w:cs="Arial"/>
          <w:b/>
          <w:bCs/>
          <w:color w:val="000000" w:themeColor="text1"/>
          <w:sz w:val="24"/>
          <w:szCs w:val="24"/>
        </w:rPr>
      </w:pPr>
    </w:p>
    <w:p w14:paraId="29037F59" w14:textId="77777777" w:rsidR="007A2EF0" w:rsidRPr="00F75464" w:rsidRDefault="007A2EF0" w:rsidP="002666C9">
      <w:pPr>
        <w:tabs>
          <w:tab w:val="left" w:pos="860"/>
        </w:tabs>
        <w:spacing w:after="0" w:line="240" w:lineRule="auto"/>
        <w:ind w:right="-20"/>
        <w:rPr>
          <w:rFonts w:ascii="Arial" w:eastAsia="Arial" w:hAnsi="Arial" w:cs="Arial"/>
          <w:b/>
          <w:bCs/>
          <w:color w:val="000000" w:themeColor="text1"/>
          <w:sz w:val="24"/>
          <w:szCs w:val="24"/>
        </w:rPr>
      </w:pPr>
    </w:p>
    <w:p w14:paraId="06393401" w14:textId="77777777" w:rsidR="00800A3A" w:rsidRPr="00F75464" w:rsidRDefault="00800A3A" w:rsidP="002666C9">
      <w:pPr>
        <w:tabs>
          <w:tab w:val="left" w:pos="860"/>
        </w:tabs>
        <w:spacing w:after="0" w:line="240" w:lineRule="auto"/>
        <w:ind w:right="-20"/>
        <w:rPr>
          <w:rFonts w:ascii="Arial" w:eastAsia="Arial" w:hAnsi="Arial" w:cs="Arial"/>
          <w:b/>
          <w:bCs/>
          <w:color w:val="FF0000"/>
          <w:sz w:val="24"/>
          <w:szCs w:val="24"/>
        </w:rPr>
      </w:pPr>
    </w:p>
    <w:p w14:paraId="5B8CC674" w14:textId="77777777" w:rsidR="00800A3A" w:rsidRPr="00F75464" w:rsidRDefault="00800A3A" w:rsidP="002666C9">
      <w:pPr>
        <w:tabs>
          <w:tab w:val="left" w:pos="860"/>
        </w:tabs>
        <w:spacing w:after="0" w:line="240" w:lineRule="auto"/>
        <w:ind w:right="-20"/>
        <w:rPr>
          <w:rFonts w:ascii="Arial" w:eastAsia="Arial" w:hAnsi="Arial" w:cs="Arial"/>
          <w:b/>
          <w:bCs/>
          <w:color w:val="FF0000"/>
          <w:sz w:val="24"/>
          <w:szCs w:val="24"/>
        </w:rPr>
      </w:pPr>
    </w:p>
    <w:p w14:paraId="42A643E8" w14:textId="77777777" w:rsidR="00800A3A" w:rsidRPr="00F75464" w:rsidRDefault="00800A3A" w:rsidP="002666C9">
      <w:pPr>
        <w:tabs>
          <w:tab w:val="left" w:pos="860"/>
        </w:tabs>
        <w:spacing w:after="0" w:line="240" w:lineRule="auto"/>
        <w:ind w:right="-20"/>
        <w:rPr>
          <w:rFonts w:ascii="Arial" w:eastAsia="Arial" w:hAnsi="Arial" w:cs="Arial"/>
          <w:b/>
          <w:bCs/>
          <w:color w:val="FF0000"/>
          <w:sz w:val="24"/>
          <w:szCs w:val="24"/>
        </w:rPr>
      </w:pPr>
    </w:p>
    <w:p w14:paraId="7F87E71B" w14:textId="77777777" w:rsidR="00800A3A" w:rsidRPr="00F75464" w:rsidRDefault="00800A3A" w:rsidP="002666C9">
      <w:pPr>
        <w:tabs>
          <w:tab w:val="left" w:pos="860"/>
        </w:tabs>
        <w:spacing w:after="0" w:line="240" w:lineRule="auto"/>
        <w:ind w:right="-20"/>
        <w:rPr>
          <w:rFonts w:ascii="Arial" w:eastAsia="Arial" w:hAnsi="Arial" w:cs="Arial"/>
          <w:b/>
          <w:bCs/>
          <w:color w:val="FF0000"/>
          <w:sz w:val="24"/>
          <w:szCs w:val="24"/>
        </w:rPr>
      </w:pPr>
    </w:p>
    <w:p w14:paraId="1BB9F01F" w14:textId="77777777" w:rsidR="00800A3A" w:rsidRPr="00F75464" w:rsidRDefault="00800A3A" w:rsidP="002666C9">
      <w:pPr>
        <w:tabs>
          <w:tab w:val="left" w:pos="860"/>
        </w:tabs>
        <w:spacing w:after="0" w:line="240" w:lineRule="auto"/>
        <w:ind w:right="-20"/>
        <w:rPr>
          <w:rFonts w:ascii="Arial" w:eastAsia="Arial" w:hAnsi="Arial" w:cs="Arial"/>
          <w:b/>
          <w:bCs/>
          <w:color w:val="FF0000"/>
          <w:sz w:val="24"/>
          <w:szCs w:val="24"/>
        </w:rPr>
      </w:pPr>
    </w:p>
    <w:p w14:paraId="473D8BBC" w14:textId="77777777" w:rsidR="00800A3A" w:rsidRPr="00F75464" w:rsidRDefault="00800A3A" w:rsidP="002666C9">
      <w:pPr>
        <w:tabs>
          <w:tab w:val="left" w:pos="860"/>
        </w:tabs>
        <w:spacing w:after="0" w:line="240" w:lineRule="auto"/>
        <w:ind w:right="-20"/>
        <w:rPr>
          <w:rFonts w:ascii="Arial" w:eastAsia="Arial" w:hAnsi="Arial" w:cs="Arial"/>
          <w:b/>
          <w:bCs/>
          <w:color w:val="FF0000"/>
          <w:sz w:val="24"/>
          <w:szCs w:val="24"/>
        </w:rPr>
      </w:pPr>
    </w:p>
    <w:p w14:paraId="1F268729" w14:textId="77777777" w:rsidR="00800A3A" w:rsidRPr="00F75464" w:rsidRDefault="00800A3A" w:rsidP="002666C9">
      <w:pPr>
        <w:tabs>
          <w:tab w:val="left" w:pos="860"/>
        </w:tabs>
        <w:spacing w:after="0" w:line="240" w:lineRule="auto"/>
        <w:ind w:right="-20"/>
        <w:rPr>
          <w:rFonts w:ascii="Arial" w:eastAsia="Arial" w:hAnsi="Arial" w:cs="Arial"/>
          <w:b/>
          <w:bCs/>
          <w:color w:val="FF0000"/>
          <w:sz w:val="24"/>
          <w:szCs w:val="24"/>
        </w:rPr>
      </w:pPr>
    </w:p>
    <w:p w14:paraId="241BFDE6" w14:textId="77777777" w:rsidR="00800A3A" w:rsidRPr="00F75464" w:rsidRDefault="00800A3A" w:rsidP="002666C9">
      <w:pPr>
        <w:tabs>
          <w:tab w:val="left" w:pos="860"/>
        </w:tabs>
        <w:spacing w:after="0" w:line="240" w:lineRule="auto"/>
        <w:ind w:right="-20"/>
        <w:rPr>
          <w:rFonts w:ascii="Arial" w:eastAsia="Arial" w:hAnsi="Arial" w:cs="Arial"/>
          <w:b/>
          <w:bCs/>
          <w:color w:val="FF0000"/>
          <w:sz w:val="24"/>
          <w:szCs w:val="24"/>
        </w:rPr>
      </w:pPr>
    </w:p>
    <w:p w14:paraId="60E81767" w14:textId="77777777" w:rsidR="007A2EF0" w:rsidRPr="00F75464" w:rsidRDefault="007A2EF0" w:rsidP="002666C9">
      <w:pPr>
        <w:tabs>
          <w:tab w:val="left" w:pos="860"/>
        </w:tabs>
        <w:spacing w:after="0" w:line="240" w:lineRule="auto"/>
        <w:ind w:right="-20"/>
        <w:rPr>
          <w:rFonts w:ascii="Arial" w:eastAsia="Arial" w:hAnsi="Arial" w:cs="Arial"/>
          <w:b/>
          <w:bCs/>
          <w:color w:val="FF0000"/>
          <w:sz w:val="24"/>
          <w:szCs w:val="24"/>
        </w:rPr>
      </w:pPr>
    </w:p>
    <w:p w14:paraId="42D6A2C2" w14:textId="77777777" w:rsidR="002666C9" w:rsidRPr="00F75464" w:rsidRDefault="002666C9" w:rsidP="002666C9">
      <w:pPr>
        <w:tabs>
          <w:tab w:val="left" w:pos="860"/>
        </w:tabs>
        <w:spacing w:after="0" w:line="240" w:lineRule="auto"/>
        <w:ind w:right="-20"/>
        <w:rPr>
          <w:rFonts w:ascii="Arial" w:eastAsia="Arial" w:hAnsi="Arial" w:cs="Arial"/>
          <w:b/>
          <w:bCs/>
          <w:color w:val="FF0000"/>
          <w:sz w:val="24"/>
          <w:szCs w:val="24"/>
        </w:rPr>
      </w:pPr>
    </w:p>
    <w:p w14:paraId="3F2ECC3C" w14:textId="77777777" w:rsidR="007A2EF0" w:rsidRPr="00F75464" w:rsidRDefault="007A2EF0" w:rsidP="002666C9">
      <w:pPr>
        <w:tabs>
          <w:tab w:val="left" w:pos="860"/>
        </w:tabs>
        <w:spacing w:after="0" w:line="240" w:lineRule="auto"/>
        <w:ind w:right="-20"/>
        <w:rPr>
          <w:rFonts w:ascii="Arial" w:eastAsia="Arial" w:hAnsi="Arial" w:cs="Arial"/>
          <w:b/>
          <w:bCs/>
          <w:color w:val="FF0000"/>
          <w:sz w:val="24"/>
          <w:szCs w:val="24"/>
        </w:rPr>
      </w:pPr>
    </w:p>
    <w:p w14:paraId="015DF8E3" w14:textId="77777777" w:rsidR="00F87B09" w:rsidRPr="00F75464" w:rsidRDefault="00F87B09" w:rsidP="002666C9">
      <w:pPr>
        <w:tabs>
          <w:tab w:val="left" w:pos="860"/>
        </w:tabs>
        <w:spacing w:after="0" w:line="240" w:lineRule="auto"/>
        <w:ind w:right="-20"/>
        <w:rPr>
          <w:rFonts w:ascii="Arial" w:eastAsia="Arial" w:hAnsi="Arial" w:cs="Arial"/>
          <w:b/>
          <w:bCs/>
          <w:color w:val="FF0000"/>
          <w:sz w:val="24"/>
          <w:szCs w:val="24"/>
        </w:rPr>
      </w:pPr>
    </w:p>
    <w:p w14:paraId="0D21BCD6" w14:textId="77777777" w:rsidR="002666C9" w:rsidRPr="00F75464" w:rsidRDefault="002666C9" w:rsidP="002666C9">
      <w:pPr>
        <w:tabs>
          <w:tab w:val="left" w:pos="860"/>
        </w:tabs>
        <w:spacing w:after="0" w:line="240" w:lineRule="auto"/>
        <w:ind w:right="-20"/>
        <w:rPr>
          <w:rFonts w:ascii="Arial" w:eastAsia="Arial" w:hAnsi="Arial" w:cs="Arial"/>
          <w:b/>
          <w:bCs/>
          <w:color w:val="FF0000"/>
          <w:sz w:val="24"/>
          <w:szCs w:val="24"/>
        </w:rPr>
      </w:pPr>
    </w:p>
    <w:p w14:paraId="62562333" w14:textId="77777777" w:rsidR="002666C9" w:rsidRPr="00F75464" w:rsidRDefault="002666C9" w:rsidP="002666C9">
      <w:pPr>
        <w:tabs>
          <w:tab w:val="left" w:pos="860"/>
        </w:tabs>
        <w:spacing w:after="0" w:line="240" w:lineRule="auto"/>
        <w:ind w:right="-20"/>
        <w:rPr>
          <w:rFonts w:ascii="Arial" w:eastAsia="Arial" w:hAnsi="Arial" w:cs="Arial"/>
          <w:b/>
          <w:bCs/>
          <w:color w:val="FF0000"/>
          <w:sz w:val="24"/>
          <w:szCs w:val="24"/>
        </w:rPr>
      </w:pPr>
    </w:p>
    <w:p w14:paraId="1D914F7B" w14:textId="77777777" w:rsidR="002666C9" w:rsidRPr="00F75464" w:rsidRDefault="002666C9" w:rsidP="002666C9">
      <w:pPr>
        <w:tabs>
          <w:tab w:val="left" w:pos="860"/>
        </w:tabs>
        <w:spacing w:after="0" w:line="240" w:lineRule="auto"/>
        <w:ind w:right="-20"/>
        <w:rPr>
          <w:rFonts w:ascii="Arial" w:eastAsia="Arial" w:hAnsi="Arial" w:cs="Arial"/>
          <w:b/>
          <w:bCs/>
          <w:color w:val="FF0000"/>
          <w:sz w:val="24"/>
          <w:szCs w:val="24"/>
        </w:rPr>
      </w:pPr>
    </w:p>
    <w:p w14:paraId="6AA2EBB6" w14:textId="77777777" w:rsidR="002666C9" w:rsidRPr="00F75464" w:rsidRDefault="002666C9" w:rsidP="002666C9">
      <w:pPr>
        <w:tabs>
          <w:tab w:val="left" w:pos="860"/>
        </w:tabs>
        <w:spacing w:after="0" w:line="240" w:lineRule="auto"/>
        <w:ind w:right="-20"/>
        <w:rPr>
          <w:rFonts w:ascii="Arial" w:eastAsia="Arial" w:hAnsi="Arial" w:cs="Arial"/>
          <w:b/>
          <w:bCs/>
          <w:color w:val="FF0000"/>
          <w:sz w:val="24"/>
          <w:szCs w:val="24"/>
        </w:rPr>
      </w:pPr>
    </w:p>
    <w:p w14:paraId="073990A5" w14:textId="77777777" w:rsidR="00CD740B" w:rsidRPr="00F75464" w:rsidRDefault="00CD740B" w:rsidP="00CD740B">
      <w:pPr>
        <w:tabs>
          <w:tab w:val="left" w:pos="860"/>
        </w:tabs>
        <w:spacing w:after="0" w:line="240" w:lineRule="auto"/>
        <w:ind w:right="-20"/>
        <w:rPr>
          <w:rFonts w:ascii="Arial" w:eastAsia="Arial" w:hAnsi="Arial" w:cs="Arial"/>
          <w:b/>
          <w:bCs/>
          <w:color w:val="FF0000"/>
          <w:sz w:val="24"/>
          <w:szCs w:val="24"/>
        </w:rPr>
      </w:pPr>
    </w:p>
    <w:p w14:paraId="466EB028" w14:textId="77777777" w:rsidR="00CD740B" w:rsidRPr="00F75464" w:rsidRDefault="00CD740B" w:rsidP="00CD740B">
      <w:pPr>
        <w:tabs>
          <w:tab w:val="left" w:pos="860"/>
        </w:tabs>
        <w:spacing w:after="0" w:line="240" w:lineRule="auto"/>
        <w:ind w:right="-20"/>
        <w:rPr>
          <w:rFonts w:ascii="Arial" w:eastAsia="Arial" w:hAnsi="Arial" w:cs="Arial"/>
          <w:b/>
          <w:bCs/>
          <w:color w:val="FF0000"/>
          <w:sz w:val="24"/>
          <w:szCs w:val="24"/>
        </w:rPr>
      </w:pPr>
    </w:p>
    <w:p w14:paraId="1F68BA70" w14:textId="77777777" w:rsidR="00BA4057" w:rsidRPr="00DD7088" w:rsidRDefault="00BF0535" w:rsidP="00CD740B">
      <w:pPr>
        <w:tabs>
          <w:tab w:val="left" w:pos="860"/>
        </w:tabs>
        <w:spacing w:after="0" w:line="240" w:lineRule="auto"/>
        <w:ind w:right="-20"/>
        <w:rPr>
          <w:rFonts w:ascii="Arial" w:eastAsia="Arial" w:hAnsi="Arial" w:cs="Arial"/>
          <w:color w:val="4F81BD" w:themeColor="accent1"/>
          <w:sz w:val="32"/>
          <w:szCs w:val="32"/>
        </w:rPr>
      </w:pPr>
      <w:r w:rsidRPr="00DD7088">
        <w:rPr>
          <w:rFonts w:ascii="Arial" w:eastAsia="Arial" w:hAnsi="Arial" w:cs="Arial"/>
          <w:b/>
          <w:bCs/>
          <w:color w:val="4F81BD" w:themeColor="accent1"/>
          <w:sz w:val="32"/>
          <w:szCs w:val="32"/>
        </w:rPr>
        <w:lastRenderedPageBreak/>
        <w:t>2.</w:t>
      </w:r>
      <w:r w:rsidR="0009450F" w:rsidRPr="00DD7088">
        <w:rPr>
          <w:rFonts w:ascii="Arial" w:eastAsia="Arial" w:hAnsi="Arial" w:cs="Arial"/>
          <w:b/>
          <w:bCs/>
          <w:color w:val="4F81BD" w:themeColor="accent1"/>
          <w:sz w:val="28"/>
          <w:szCs w:val="28"/>
        </w:rPr>
        <w:tab/>
      </w:r>
      <w:r w:rsidRPr="00DD7088">
        <w:rPr>
          <w:rFonts w:ascii="Arial" w:eastAsia="Arial" w:hAnsi="Arial" w:cs="Arial"/>
          <w:b/>
          <w:bCs/>
          <w:color w:val="4F81BD" w:themeColor="accent1"/>
          <w:spacing w:val="-1"/>
          <w:sz w:val="32"/>
          <w:szCs w:val="32"/>
        </w:rPr>
        <w:t>O</w:t>
      </w:r>
      <w:r w:rsidRPr="00DD7088">
        <w:rPr>
          <w:rFonts w:ascii="Arial" w:eastAsia="Arial" w:hAnsi="Arial" w:cs="Arial"/>
          <w:b/>
          <w:bCs/>
          <w:color w:val="4F81BD" w:themeColor="accent1"/>
          <w:sz w:val="32"/>
          <w:szCs w:val="32"/>
        </w:rPr>
        <w:t>per</w:t>
      </w:r>
      <w:r w:rsidRPr="00DD7088">
        <w:rPr>
          <w:rFonts w:ascii="Arial" w:eastAsia="Arial" w:hAnsi="Arial" w:cs="Arial"/>
          <w:b/>
          <w:bCs/>
          <w:color w:val="4F81BD" w:themeColor="accent1"/>
          <w:spacing w:val="2"/>
          <w:sz w:val="32"/>
          <w:szCs w:val="32"/>
        </w:rPr>
        <w:t>a</w:t>
      </w:r>
      <w:r w:rsidRPr="00DD7088">
        <w:rPr>
          <w:rFonts w:ascii="Arial" w:eastAsia="Arial" w:hAnsi="Arial" w:cs="Arial"/>
          <w:b/>
          <w:bCs/>
          <w:color w:val="4F81BD" w:themeColor="accent1"/>
          <w:sz w:val="32"/>
          <w:szCs w:val="32"/>
        </w:rPr>
        <w:t>ti</w:t>
      </w:r>
      <w:r w:rsidRPr="00DD7088">
        <w:rPr>
          <w:rFonts w:ascii="Arial" w:eastAsia="Arial" w:hAnsi="Arial" w:cs="Arial"/>
          <w:b/>
          <w:bCs/>
          <w:color w:val="4F81BD" w:themeColor="accent1"/>
          <w:spacing w:val="1"/>
          <w:sz w:val="32"/>
          <w:szCs w:val="32"/>
        </w:rPr>
        <w:t>n</w:t>
      </w:r>
      <w:r w:rsidRPr="00DD7088">
        <w:rPr>
          <w:rFonts w:ascii="Arial" w:eastAsia="Arial" w:hAnsi="Arial" w:cs="Arial"/>
          <w:b/>
          <w:bCs/>
          <w:color w:val="4F81BD" w:themeColor="accent1"/>
          <w:sz w:val="32"/>
          <w:szCs w:val="32"/>
        </w:rPr>
        <w:t>g</w:t>
      </w:r>
      <w:r w:rsidRPr="00DD7088">
        <w:rPr>
          <w:rFonts w:ascii="Arial" w:eastAsia="Arial" w:hAnsi="Arial" w:cs="Arial"/>
          <w:b/>
          <w:bCs/>
          <w:color w:val="4F81BD" w:themeColor="accent1"/>
          <w:spacing w:val="-15"/>
          <w:sz w:val="32"/>
          <w:szCs w:val="32"/>
        </w:rPr>
        <w:t xml:space="preserve"> </w:t>
      </w:r>
      <w:r w:rsidRPr="00DD7088">
        <w:rPr>
          <w:rFonts w:ascii="Arial" w:eastAsia="Arial" w:hAnsi="Arial" w:cs="Arial"/>
          <w:b/>
          <w:bCs/>
          <w:color w:val="4F81BD" w:themeColor="accent1"/>
          <w:sz w:val="32"/>
          <w:szCs w:val="32"/>
        </w:rPr>
        <w:t>E</w:t>
      </w:r>
      <w:r w:rsidRPr="00DD7088">
        <w:rPr>
          <w:rFonts w:ascii="Arial" w:eastAsia="Arial" w:hAnsi="Arial" w:cs="Arial"/>
          <w:b/>
          <w:bCs/>
          <w:color w:val="4F81BD" w:themeColor="accent1"/>
          <w:spacing w:val="4"/>
          <w:sz w:val="32"/>
          <w:szCs w:val="32"/>
        </w:rPr>
        <w:t>n</w:t>
      </w:r>
      <w:r w:rsidRPr="00DD7088">
        <w:rPr>
          <w:rFonts w:ascii="Arial" w:eastAsia="Arial" w:hAnsi="Arial" w:cs="Arial"/>
          <w:b/>
          <w:bCs/>
          <w:color w:val="4F81BD" w:themeColor="accent1"/>
          <w:spacing w:val="-5"/>
          <w:sz w:val="32"/>
          <w:szCs w:val="32"/>
        </w:rPr>
        <w:t>v</w:t>
      </w:r>
      <w:r w:rsidRPr="00DD7088">
        <w:rPr>
          <w:rFonts w:ascii="Arial" w:eastAsia="Arial" w:hAnsi="Arial" w:cs="Arial"/>
          <w:b/>
          <w:bCs/>
          <w:color w:val="4F81BD" w:themeColor="accent1"/>
          <w:sz w:val="32"/>
          <w:szCs w:val="32"/>
        </w:rPr>
        <w:t>i</w:t>
      </w:r>
      <w:r w:rsidRPr="00DD7088">
        <w:rPr>
          <w:rFonts w:ascii="Arial" w:eastAsia="Arial" w:hAnsi="Arial" w:cs="Arial"/>
          <w:b/>
          <w:bCs/>
          <w:color w:val="4F81BD" w:themeColor="accent1"/>
          <w:spacing w:val="3"/>
          <w:sz w:val="32"/>
          <w:szCs w:val="32"/>
        </w:rPr>
        <w:t>r</w:t>
      </w:r>
      <w:r w:rsidRPr="00DD7088">
        <w:rPr>
          <w:rFonts w:ascii="Arial" w:eastAsia="Arial" w:hAnsi="Arial" w:cs="Arial"/>
          <w:b/>
          <w:bCs/>
          <w:color w:val="4F81BD" w:themeColor="accent1"/>
          <w:sz w:val="32"/>
          <w:szCs w:val="32"/>
        </w:rPr>
        <w:t>o</w:t>
      </w:r>
      <w:r w:rsidRPr="00DD7088">
        <w:rPr>
          <w:rFonts w:ascii="Arial" w:eastAsia="Arial" w:hAnsi="Arial" w:cs="Arial"/>
          <w:b/>
          <w:bCs/>
          <w:color w:val="4F81BD" w:themeColor="accent1"/>
          <w:spacing w:val="-1"/>
          <w:sz w:val="32"/>
          <w:szCs w:val="32"/>
        </w:rPr>
        <w:t>n</w:t>
      </w:r>
      <w:r w:rsidRPr="00DD7088">
        <w:rPr>
          <w:rFonts w:ascii="Arial" w:eastAsia="Arial" w:hAnsi="Arial" w:cs="Arial"/>
          <w:b/>
          <w:bCs/>
          <w:color w:val="4F81BD" w:themeColor="accent1"/>
          <w:spacing w:val="2"/>
          <w:sz w:val="32"/>
          <w:szCs w:val="32"/>
        </w:rPr>
        <w:t>m</w:t>
      </w:r>
      <w:r w:rsidRPr="00DD7088">
        <w:rPr>
          <w:rFonts w:ascii="Arial" w:eastAsia="Arial" w:hAnsi="Arial" w:cs="Arial"/>
          <w:b/>
          <w:bCs/>
          <w:color w:val="4F81BD" w:themeColor="accent1"/>
          <w:sz w:val="32"/>
          <w:szCs w:val="32"/>
        </w:rPr>
        <w:t>ent</w:t>
      </w:r>
    </w:p>
    <w:p w14:paraId="0FC50E3E" w14:textId="77777777" w:rsidR="00BA4057" w:rsidRPr="00F75464" w:rsidRDefault="00BA4057">
      <w:pPr>
        <w:spacing w:after="0" w:line="200" w:lineRule="exact"/>
        <w:rPr>
          <w:rFonts w:ascii="Arial" w:hAnsi="Arial" w:cs="Arial"/>
          <w:color w:val="0070C0"/>
        </w:rPr>
      </w:pPr>
    </w:p>
    <w:p w14:paraId="15C012CE" w14:textId="77777777" w:rsidR="00CD740B" w:rsidRPr="00F75464" w:rsidRDefault="00CD740B" w:rsidP="00CD740B">
      <w:pPr>
        <w:keepLines/>
        <w:widowControl/>
        <w:spacing w:after="0" w:line="360" w:lineRule="auto"/>
        <w:rPr>
          <w:rFonts w:ascii="Arial" w:eastAsia="Times New Roman" w:hAnsi="Arial" w:cs="Arial"/>
          <w:color w:val="FF0000"/>
        </w:rPr>
      </w:pPr>
    </w:p>
    <w:p w14:paraId="049E17BF" w14:textId="125EBE20" w:rsidR="003D09CB" w:rsidRPr="00F75464" w:rsidRDefault="003D09CB" w:rsidP="00CD740B">
      <w:pPr>
        <w:keepLines/>
        <w:widowControl/>
        <w:spacing w:after="0" w:line="360" w:lineRule="auto"/>
        <w:rPr>
          <w:rFonts w:ascii="Arial" w:eastAsia="Times New Roman" w:hAnsi="Arial" w:cs="Arial"/>
          <w:color w:val="FF0000"/>
        </w:rPr>
      </w:pPr>
      <w:r w:rsidRPr="00F75464">
        <w:rPr>
          <w:rFonts w:ascii="Arial" w:eastAsia="Times New Roman" w:hAnsi="Arial" w:cs="Arial"/>
        </w:rPr>
        <w:t>E</w:t>
      </w:r>
      <w:r w:rsidR="005D5A14">
        <w:rPr>
          <w:rFonts w:ascii="Arial" w:eastAsia="Times New Roman" w:hAnsi="Arial" w:cs="Arial"/>
        </w:rPr>
        <w:t xml:space="preserve">SFRS </w:t>
      </w:r>
      <w:r w:rsidRPr="00F75464">
        <w:rPr>
          <w:rFonts w:ascii="Arial" w:eastAsia="Times New Roman" w:hAnsi="Arial" w:cs="Arial"/>
        </w:rPr>
        <w:t xml:space="preserve">provides prevention, </w:t>
      </w:r>
      <w:proofErr w:type="gramStart"/>
      <w:r w:rsidRPr="00F75464">
        <w:rPr>
          <w:rFonts w:ascii="Arial" w:eastAsia="Times New Roman" w:hAnsi="Arial" w:cs="Arial"/>
        </w:rPr>
        <w:t>protection</w:t>
      </w:r>
      <w:proofErr w:type="gramEnd"/>
      <w:r w:rsidRPr="00F75464">
        <w:rPr>
          <w:rFonts w:ascii="Arial" w:eastAsia="Times New Roman" w:hAnsi="Arial" w:cs="Arial"/>
        </w:rPr>
        <w:t xml:space="preserve"> and response services to </w:t>
      </w:r>
      <w:r w:rsidR="008C5008" w:rsidRPr="005D0782">
        <w:rPr>
          <w:rFonts w:ascii="Arial" w:eastAsia="Times New Roman" w:hAnsi="Arial" w:cs="Arial"/>
        </w:rPr>
        <w:t>8</w:t>
      </w:r>
      <w:r w:rsidR="005D0782" w:rsidRPr="005D0782">
        <w:rPr>
          <w:rFonts w:ascii="Arial" w:eastAsia="Times New Roman" w:hAnsi="Arial" w:cs="Arial"/>
        </w:rPr>
        <w:t>32</w:t>
      </w:r>
      <w:r w:rsidR="008C5008" w:rsidRPr="005D0782">
        <w:rPr>
          <w:rFonts w:ascii="Arial" w:eastAsia="Times New Roman" w:hAnsi="Arial" w:cs="Arial"/>
        </w:rPr>
        <w:t>,</w:t>
      </w:r>
      <w:r w:rsidR="005D0782" w:rsidRPr="005D0782">
        <w:rPr>
          <w:rFonts w:ascii="Arial" w:eastAsia="Times New Roman" w:hAnsi="Arial" w:cs="Arial"/>
        </w:rPr>
        <w:t>00</w:t>
      </w:r>
      <w:r w:rsidR="008C5008" w:rsidRPr="005D0782">
        <w:rPr>
          <w:rFonts w:ascii="Arial" w:eastAsia="Times New Roman" w:hAnsi="Arial" w:cs="Arial"/>
        </w:rPr>
        <w:t>0</w:t>
      </w:r>
      <w:r w:rsidR="00AE49E7" w:rsidRPr="005D0782">
        <w:rPr>
          <w:rFonts w:ascii="Arial" w:eastAsia="Times New Roman" w:hAnsi="Arial" w:cs="Arial"/>
        </w:rPr>
        <w:t xml:space="preserve"> </w:t>
      </w:r>
      <w:r w:rsidRPr="005D0782">
        <w:rPr>
          <w:rFonts w:ascii="Arial" w:eastAsia="Times New Roman" w:hAnsi="Arial" w:cs="Arial"/>
        </w:rPr>
        <w:t xml:space="preserve">people living in </w:t>
      </w:r>
      <w:r w:rsidR="008C5008" w:rsidRPr="005D0782">
        <w:rPr>
          <w:rFonts w:ascii="Arial" w:eastAsia="Times New Roman" w:hAnsi="Arial" w:cs="Arial"/>
        </w:rPr>
        <w:t>3</w:t>
      </w:r>
      <w:r w:rsidR="005D0782" w:rsidRPr="005D0782">
        <w:rPr>
          <w:rFonts w:ascii="Arial" w:eastAsia="Times New Roman" w:hAnsi="Arial" w:cs="Arial"/>
        </w:rPr>
        <w:t>61</w:t>
      </w:r>
      <w:r w:rsidR="00121C85" w:rsidRPr="005D0782">
        <w:rPr>
          <w:rFonts w:ascii="Arial" w:eastAsia="Times New Roman" w:hAnsi="Arial" w:cs="Arial"/>
        </w:rPr>
        <w:t>,</w:t>
      </w:r>
      <w:r w:rsidR="005D0782" w:rsidRPr="005D0782">
        <w:rPr>
          <w:rFonts w:ascii="Arial" w:eastAsia="Times New Roman" w:hAnsi="Arial" w:cs="Arial"/>
        </w:rPr>
        <w:t>500</w:t>
      </w:r>
      <w:r w:rsidR="00FC19E6" w:rsidRPr="005D0782">
        <w:rPr>
          <w:rFonts w:ascii="Arial" w:eastAsia="Times New Roman" w:hAnsi="Arial" w:cs="Arial"/>
        </w:rPr>
        <w:t xml:space="preserve"> </w:t>
      </w:r>
      <w:r w:rsidRPr="005D0782">
        <w:rPr>
          <w:rFonts w:ascii="Arial" w:eastAsia="Times New Roman" w:hAnsi="Arial" w:cs="Arial"/>
        </w:rPr>
        <w:t xml:space="preserve">households </w:t>
      </w:r>
      <w:r w:rsidRPr="00F75464">
        <w:rPr>
          <w:rFonts w:ascii="Arial" w:eastAsia="Times New Roman" w:hAnsi="Arial" w:cs="Arial"/>
        </w:rPr>
        <w:t>within the area of East Sussex and the City of Brighton &amp; Hove.  We work within a large and diverse area on the south coast of England, covering rural locations as well as a busy city centre and urban seaside towns.</w:t>
      </w:r>
    </w:p>
    <w:p w14:paraId="4001A2A0" w14:textId="77777777" w:rsidR="003D09CB" w:rsidRPr="00F75464" w:rsidRDefault="003D09CB" w:rsidP="003D09CB">
      <w:pPr>
        <w:keepLines/>
        <w:widowControl/>
        <w:spacing w:after="0" w:line="360" w:lineRule="auto"/>
        <w:rPr>
          <w:rFonts w:ascii="Arial" w:eastAsia="Times New Roman" w:hAnsi="Arial" w:cs="Arial"/>
          <w:color w:val="FF0000"/>
          <w:highlight w:val="cyan"/>
        </w:rPr>
      </w:pPr>
    </w:p>
    <w:p w14:paraId="19C89C5C" w14:textId="77777777" w:rsidR="003D09CB" w:rsidRPr="00F75464" w:rsidRDefault="004B1A8B" w:rsidP="00CD740B">
      <w:pPr>
        <w:widowControl/>
        <w:spacing w:after="0" w:line="360" w:lineRule="auto"/>
        <w:rPr>
          <w:rFonts w:ascii="Arial" w:eastAsia="Times New Roman" w:hAnsi="Arial" w:cs="Arial"/>
        </w:rPr>
      </w:pPr>
      <w:r w:rsidRPr="00F75464">
        <w:rPr>
          <w:rFonts w:ascii="Arial" w:eastAsia="Times New Roman" w:hAnsi="Arial" w:cs="Arial"/>
        </w:rPr>
        <w:t>The County of East Sussex experiences high levels of deprivation when compared to other cou</w:t>
      </w:r>
      <w:r w:rsidR="00570CD7" w:rsidRPr="00F75464">
        <w:rPr>
          <w:rFonts w:ascii="Arial" w:eastAsia="Times New Roman" w:hAnsi="Arial" w:cs="Arial"/>
        </w:rPr>
        <w:t xml:space="preserve">nties in the South of England. </w:t>
      </w:r>
      <w:r w:rsidR="003D09CB" w:rsidRPr="00F75464">
        <w:rPr>
          <w:rFonts w:ascii="Arial" w:eastAsia="Times New Roman" w:hAnsi="Arial" w:cs="Arial"/>
        </w:rPr>
        <w:t xml:space="preserve">Our larger towns and the City of Brighton &amp; Hove are </w:t>
      </w:r>
      <w:r w:rsidR="00BC5F2F" w:rsidRPr="00F75464">
        <w:rPr>
          <w:rFonts w:ascii="Arial" w:eastAsia="Times New Roman" w:hAnsi="Arial" w:cs="Arial"/>
        </w:rPr>
        <w:t xml:space="preserve">very </w:t>
      </w:r>
      <w:r w:rsidR="003D09CB" w:rsidRPr="00F75464">
        <w:rPr>
          <w:rFonts w:ascii="Arial" w:eastAsia="Times New Roman" w:hAnsi="Arial" w:cs="Arial"/>
        </w:rPr>
        <w:t xml:space="preserve">popular tourist </w:t>
      </w:r>
      <w:proofErr w:type="gramStart"/>
      <w:r w:rsidR="003D09CB" w:rsidRPr="00F75464">
        <w:rPr>
          <w:rFonts w:ascii="Arial" w:eastAsia="Times New Roman" w:hAnsi="Arial" w:cs="Arial"/>
        </w:rPr>
        <w:t>destinations</w:t>
      </w:r>
      <w:proofErr w:type="gramEnd"/>
      <w:r w:rsidR="003D09CB" w:rsidRPr="00F75464">
        <w:rPr>
          <w:rFonts w:ascii="Arial" w:eastAsia="Times New Roman" w:hAnsi="Arial" w:cs="Arial"/>
        </w:rPr>
        <w:t xml:space="preserve"> and the summer population is enhanced significantly, with </w:t>
      </w:r>
      <w:r w:rsidR="00DE336F" w:rsidRPr="00F75464">
        <w:rPr>
          <w:rFonts w:ascii="Arial" w:eastAsia="Times New Roman" w:hAnsi="Arial" w:cs="Arial"/>
        </w:rPr>
        <w:t>over</w:t>
      </w:r>
      <w:r w:rsidR="00613E6B" w:rsidRPr="00F75464">
        <w:rPr>
          <w:rFonts w:ascii="Arial" w:eastAsia="Times New Roman" w:hAnsi="Arial" w:cs="Arial"/>
        </w:rPr>
        <w:t xml:space="preserve"> </w:t>
      </w:r>
      <w:r w:rsidR="008335D3" w:rsidRPr="00F75464">
        <w:rPr>
          <w:rFonts w:ascii="Arial" w:eastAsia="Times New Roman" w:hAnsi="Arial" w:cs="Arial"/>
        </w:rPr>
        <w:t>8</w:t>
      </w:r>
      <w:r w:rsidR="00613E6B" w:rsidRPr="00F75464">
        <w:rPr>
          <w:rFonts w:ascii="Arial" w:eastAsia="Times New Roman" w:hAnsi="Arial" w:cs="Arial"/>
        </w:rPr>
        <w:t xml:space="preserve"> million </w:t>
      </w:r>
      <w:r w:rsidR="008335D3" w:rsidRPr="00F75464">
        <w:rPr>
          <w:rFonts w:ascii="Arial" w:eastAsia="Times New Roman" w:hAnsi="Arial" w:cs="Arial"/>
        </w:rPr>
        <w:t>visitors</w:t>
      </w:r>
      <w:r w:rsidR="003D09CB" w:rsidRPr="00F75464">
        <w:rPr>
          <w:rFonts w:ascii="Arial" w:eastAsia="Times New Roman" w:hAnsi="Arial" w:cs="Arial"/>
        </w:rPr>
        <w:t>, along with the risk of fire and road traffic collisions.  The main headlines for the Service’s area are:</w:t>
      </w:r>
    </w:p>
    <w:p w14:paraId="40232CCB" w14:textId="77777777" w:rsidR="00CD740B" w:rsidRPr="00F75464" w:rsidRDefault="00CD740B" w:rsidP="003D09CB">
      <w:pPr>
        <w:keepLines/>
        <w:widowControl/>
        <w:spacing w:after="0" w:line="360" w:lineRule="auto"/>
        <w:jc w:val="both"/>
        <w:rPr>
          <w:rFonts w:ascii="Arial" w:eastAsia="Times New Roman" w:hAnsi="Arial" w:cs="Arial"/>
        </w:rPr>
      </w:pPr>
    </w:p>
    <w:p w14:paraId="207A4A81" w14:textId="77777777" w:rsidR="003D09CB" w:rsidRPr="00F75464" w:rsidRDefault="003D09CB" w:rsidP="003D09CB">
      <w:pPr>
        <w:keepLines/>
        <w:widowControl/>
        <w:spacing w:after="0" w:line="360" w:lineRule="auto"/>
        <w:jc w:val="both"/>
        <w:rPr>
          <w:rFonts w:ascii="Arial" w:eastAsia="Calibri" w:hAnsi="Arial" w:cs="Arial"/>
          <w:b/>
        </w:rPr>
      </w:pPr>
      <w:r w:rsidRPr="00F75464">
        <w:rPr>
          <w:rFonts w:ascii="Arial" w:eastAsia="Calibri" w:hAnsi="Arial" w:cs="Arial"/>
          <w:b/>
        </w:rPr>
        <w:t xml:space="preserve">Coastal </w:t>
      </w:r>
      <w:r w:rsidR="00CB6A78" w:rsidRPr="00F75464">
        <w:rPr>
          <w:rFonts w:ascii="Arial" w:eastAsia="Calibri" w:hAnsi="Arial" w:cs="Arial"/>
          <w:b/>
        </w:rPr>
        <w:t xml:space="preserve">and other </w:t>
      </w:r>
      <w:r w:rsidRPr="00F75464">
        <w:rPr>
          <w:rFonts w:ascii="Arial" w:eastAsia="Calibri" w:hAnsi="Arial" w:cs="Arial"/>
          <w:b/>
        </w:rPr>
        <w:t>influences</w:t>
      </w:r>
    </w:p>
    <w:p w14:paraId="0E88F9C7" w14:textId="77777777" w:rsidR="0033799A" w:rsidRPr="00F75464" w:rsidRDefault="0033799A" w:rsidP="003D09CB">
      <w:pPr>
        <w:keepLines/>
        <w:widowControl/>
        <w:spacing w:after="0" w:line="360" w:lineRule="auto"/>
        <w:jc w:val="both"/>
        <w:rPr>
          <w:rFonts w:ascii="Arial" w:eastAsia="Calibri" w:hAnsi="Arial" w:cs="Arial"/>
          <w:b/>
        </w:rPr>
      </w:pPr>
    </w:p>
    <w:p w14:paraId="37E302A3" w14:textId="77777777" w:rsidR="003D09CB" w:rsidRPr="00F75464" w:rsidRDefault="003D09CB" w:rsidP="003D09CB">
      <w:pPr>
        <w:keepLines/>
        <w:widowControl/>
        <w:numPr>
          <w:ilvl w:val="0"/>
          <w:numId w:val="10"/>
        </w:numPr>
        <w:spacing w:after="0" w:line="360" w:lineRule="auto"/>
        <w:contextualSpacing/>
        <w:jc w:val="both"/>
        <w:rPr>
          <w:rFonts w:ascii="Arial" w:eastAsia="Calibri" w:hAnsi="Arial" w:cs="Arial"/>
        </w:rPr>
      </w:pPr>
      <w:r w:rsidRPr="00F75464">
        <w:rPr>
          <w:rFonts w:ascii="Arial" w:eastAsia="Calibri" w:hAnsi="Arial" w:cs="Arial"/>
        </w:rPr>
        <w:t xml:space="preserve">At least 70% of the </w:t>
      </w:r>
      <w:r w:rsidR="00B82077" w:rsidRPr="00F75464">
        <w:rPr>
          <w:rFonts w:ascii="Arial" w:eastAsia="Calibri" w:hAnsi="Arial" w:cs="Arial"/>
        </w:rPr>
        <w:t>population lives</w:t>
      </w:r>
      <w:r w:rsidRPr="00F75464">
        <w:rPr>
          <w:rFonts w:ascii="Arial" w:eastAsia="Calibri" w:hAnsi="Arial" w:cs="Arial"/>
        </w:rPr>
        <w:t xml:space="preserve"> along 47 miles of coast</w:t>
      </w:r>
    </w:p>
    <w:p w14:paraId="1AE8FBA9" w14:textId="77777777" w:rsidR="003D09CB" w:rsidRPr="00F75464" w:rsidRDefault="003D09CB" w:rsidP="003D09CB">
      <w:pPr>
        <w:keepLines/>
        <w:widowControl/>
        <w:numPr>
          <w:ilvl w:val="0"/>
          <w:numId w:val="10"/>
        </w:numPr>
        <w:spacing w:after="0" w:line="360" w:lineRule="auto"/>
        <w:contextualSpacing/>
        <w:jc w:val="both"/>
        <w:rPr>
          <w:rFonts w:ascii="Arial" w:eastAsia="Calibri" w:hAnsi="Arial" w:cs="Arial"/>
        </w:rPr>
      </w:pPr>
      <w:r w:rsidRPr="00F75464">
        <w:rPr>
          <w:rFonts w:ascii="Arial" w:eastAsia="Calibri" w:hAnsi="Arial" w:cs="Arial"/>
        </w:rPr>
        <w:t>Our area provides almost every aspect of community risk including multiple harbours</w:t>
      </w:r>
      <w:r w:rsidR="00246242" w:rsidRPr="00F75464">
        <w:rPr>
          <w:rFonts w:ascii="Arial" w:eastAsia="Calibri" w:hAnsi="Arial" w:cs="Arial"/>
        </w:rPr>
        <w:t>,</w:t>
      </w:r>
      <w:r w:rsidRPr="00F75464">
        <w:rPr>
          <w:rFonts w:ascii="Arial" w:eastAsia="Calibri" w:hAnsi="Arial" w:cs="Arial"/>
        </w:rPr>
        <w:t xml:space="preserve"> with the inherent risk of ship fires and oil terminals leading into the city of Brighton &amp; Hove</w:t>
      </w:r>
    </w:p>
    <w:p w14:paraId="770B5111" w14:textId="77777777" w:rsidR="003D09CB" w:rsidRPr="00F75464" w:rsidRDefault="003D09CB" w:rsidP="003D09CB">
      <w:pPr>
        <w:keepLines/>
        <w:widowControl/>
        <w:numPr>
          <w:ilvl w:val="0"/>
          <w:numId w:val="10"/>
        </w:numPr>
        <w:spacing w:after="0" w:line="360" w:lineRule="auto"/>
        <w:contextualSpacing/>
        <w:jc w:val="both"/>
        <w:rPr>
          <w:rFonts w:ascii="Arial" w:eastAsia="Arial" w:hAnsi="Arial" w:cs="Arial"/>
        </w:rPr>
      </w:pPr>
      <w:r w:rsidRPr="00F75464">
        <w:rPr>
          <w:rFonts w:ascii="Arial" w:eastAsia="Calibri" w:hAnsi="Arial" w:cs="Arial"/>
        </w:rPr>
        <w:t xml:space="preserve">The influence of the landscape and significant coastal and inland flooding causes risks </w:t>
      </w:r>
    </w:p>
    <w:p w14:paraId="0831EEBE" w14:textId="5D94545E" w:rsidR="00CB6A78" w:rsidRPr="004558B5" w:rsidRDefault="006F2DA7" w:rsidP="00677B4A">
      <w:pPr>
        <w:keepLines/>
        <w:widowControl/>
        <w:numPr>
          <w:ilvl w:val="0"/>
          <w:numId w:val="10"/>
        </w:numPr>
        <w:spacing w:after="0" w:line="360" w:lineRule="auto"/>
        <w:contextualSpacing/>
        <w:jc w:val="both"/>
        <w:rPr>
          <w:rFonts w:ascii="Arial" w:eastAsia="Arial" w:hAnsi="Arial" w:cs="Arial"/>
          <w:color w:val="984806" w:themeColor="accent6" w:themeShade="80"/>
        </w:rPr>
      </w:pPr>
      <w:r w:rsidRPr="00C22A57">
        <w:rPr>
          <w:rFonts w:ascii="Arial" w:eastAsia="Arial" w:hAnsi="Arial" w:cs="Arial"/>
        </w:rPr>
        <w:t>ESFRS service area</w:t>
      </w:r>
      <w:r w:rsidR="00915FE8" w:rsidRPr="00C22A57">
        <w:rPr>
          <w:rFonts w:ascii="Arial" w:eastAsia="Arial" w:hAnsi="Arial" w:cs="Arial"/>
        </w:rPr>
        <w:t xml:space="preserve"> </w:t>
      </w:r>
      <w:r w:rsidR="00677B4A" w:rsidRPr="00C22A57">
        <w:rPr>
          <w:rFonts w:ascii="Arial" w:eastAsia="Arial" w:hAnsi="Arial" w:cs="Arial"/>
        </w:rPr>
        <w:t xml:space="preserve">has an older age profile compared to England and the </w:t>
      </w:r>
      <w:proofErr w:type="gramStart"/>
      <w:r w:rsidR="00677B4A" w:rsidRPr="00C22A57">
        <w:rPr>
          <w:rFonts w:ascii="Arial" w:eastAsia="Arial" w:hAnsi="Arial" w:cs="Arial"/>
        </w:rPr>
        <w:t>South East</w:t>
      </w:r>
      <w:proofErr w:type="gramEnd"/>
      <w:r w:rsidRPr="00C22A57">
        <w:rPr>
          <w:rFonts w:ascii="Arial" w:eastAsia="Arial" w:hAnsi="Arial" w:cs="Arial"/>
        </w:rPr>
        <w:t xml:space="preserve"> </w:t>
      </w:r>
      <w:r w:rsidR="007B5F88" w:rsidRPr="00C22A57">
        <w:rPr>
          <w:rFonts w:ascii="Arial" w:eastAsia="Arial" w:hAnsi="Arial" w:cs="Arial"/>
        </w:rPr>
        <w:t>with 2</w:t>
      </w:r>
      <w:r w:rsidR="00C22A57" w:rsidRPr="00C22A57">
        <w:rPr>
          <w:rFonts w:ascii="Arial" w:eastAsia="Arial" w:hAnsi="Arial" w:cs="Arial"/>
        </w:rPr>
        <w:t>2</w:t>
      </w:r>
      <w:r w:rsidR="007B5F88" w:rsidRPr="00C22A57">
        <w:rPr>
          <w:rFonts w:ascii="Arial" w:eastAsia="Arial" w:hAnsi="Arial" w:cs="Arial"/>
        </w:rPr>
        <w:t>.</w:t>
      </w:r>
      <w:r w:rsidR="00C22A57" w:rsidRPr="00C22A57">
        <w:rPr>
          <w:rFonts w:ascii="Arial" w:eastAsia="Arial" w:hAnsi="Arial" w:cs="Arial"/>
        </w:rPr>
        <w:t>1</w:t>
      </w:r>
      <w:r w:rsidRPr="00C22A57">
        <w:rPr>
          <w:rFonts w:ascii="Arial" w:eastAsia="Arial" w:hAnsi="Arial" w:cs="Arial"/>
        </w:rPr>
        <w:t>%</w:t>
      </w:r>
      <w:r w:rsidR="00677B4A" w:rsidRPr="00C22A57">
        <w:rPr>
          <w:rFonts w:ascii="Arial" w:eastAsia="Arial" w:hAnsi="Arial" w:cs="Arial"/>
        </w:rPr>
        <w:t xml:space="preserve"> aged 65 or over, compared to 18</w:t>
      </w:r>
      <w:r w:rsidR="004E0209" w:rsidRPr="00C22A57">
        <w:rPr>
          <w:rFonts w:ascii="Arial" w:eastAsia="Arial" w:hAnsi="Arial" w:cs="Arial"/>
        </w:rPr>
        <w:t>.</w:t>
      </w:r>
      <w:r w:rsidR="005D0782" w:rsidRPr="005D0782">
        <w:rPr>
          <w:rFonts w:ascii="Arial" w:eastAsia="Arial" w:hAnsi="Arial" w:cs="Arial"/>
        </w:rPr>
        <w:t>6</w:t>
      </w:r>
      <w:r w:rsidR="00677B4A" w:rsidRPr="005D0782">
        <w:rPr>
          <w:rFonts w:ascii="Arial" w:eastAsia="Arial" w:hAnsi="Arial" w:cs="Arial"/>
        </w:rPr>
        <w:t>% in England and 19</w:t>
      </w:r>
      <w:r w:rsidR="004E0209" w:rsidRPr="005D0782">
        <w:rPr>
          <w:rFonts w:ascii="Arial" w:eastAsia="Arial" w:hAnsi="Arial" w:cs="Arial"/>
        </w:rPr>
        <w:t>.</w:t>
      </w:r>
      <w:r w:rsidR="005D0782" w:rsidRPr="005D0782">
        <w:rPr>
          <w:rFonts w:ascii="Arial" w:eastAsia="Arial" w:hAnsi="Arial" w:cs="Arial"/>
        </w:rPr>
        <w:t>4</w:t>
      </w:r>
      <w:r w:rsidR="00677B4A" w:rsidRPr="005D0782">
        <w:rPr>
          <w:rFonts w:ascii="Arial" w:eastAsia="Arial" w:hAnsi="Arial" w:cs="Arial"/>
        </w:rPr>
        <w:t xml:space="preserve">% regionally. </w:t>
      </w:r>
    </w:p>
    <w:p w14:paraId="7EA0A259" w14:textId="06AFA000" w:rsidR="00CB6A78" w:rsidRPr="00107549" w:rsidRDefault="00CB6A78" w:rsidP="00CB6A78">
      <w:pPr>
        <w:keepLines/>
        <w:widowControl/>
        <w:numPr>
          <w:ilvl w:val="0"/>
          <w:numId w:val="10"/>
        </w:numPr>
        <w:spacing w:after="0" w:line="360" w:lineRule="auto"/>
        <w:contextualSpacing/>
        <w:jc w:val="both"/>
        <w:rPr>
          <w:rFonts w:ascii="Arial" w:eastAsia="Arial" w:hAnsi="Arial" w:cs="Arial"/>
        </w:rPr>
      </w:pPr>
      <w:r w:rsidRPr="00107549">
        <w:rPr>
          <w:rFonts w:ascii="Arial" w:eastAsia="Arial" w:hAnsi="Arial" w:cs="Arial"/>
        </w:rPr>
        <w:t>E</w:t>
      </w:r>
      <w:r w:rsidR="00A23AAB" w:rsidRPr="00107549">
        <w:rPr>
          <w:rFonts w:ascii="Arial" w:eastAsia="Arial" w:hAnsi="Arial" w:cs="Arial"/>
        </w:rPr>
        <w:t xml:space="preserve">SFRS service area is </w:t>
      </w:r>
      <w:r w:rsidR="00055E73" w:rsidRPr="00107549">
        <w:rPr>
          <w:rFonts w:ascii="Arial" w:eastAsia="Arial" w:hAnsi="Arial" w:cs="Arial"/>
        </w:rPr>
        <w:t>below the</w:t>
      </w:r>
      <w:r w:rsidR="00107549">
        <w:rPr>
          <w:rFonts w:ascii="Arial" w:eastAsia="Arial" w:hAnsi="Arial" w:cs="Arial"/>
        </w:rPr>
        <w:t xml:space="preserve"> </w:t>
      </w:r>
      <w:r w:rsidR="00055E73" w:rsidRPr="004558B5">
        <w:rPr>
          <w:rFonts w:ascii="Arial" w:eastAsia="Arial" w:hAnsi="Arial" w:cs="Arial"/>
        </w:rPr>
        <w:t xml:space="preserve">national average </w:t>
      </w:r>
      <w:r w:rsidR="00107549">
        <w:rPr>
          <w:rFonts w:ascii="Arial" w:eastAsia="Arial" w:hAnsi="Arial" w:cs="Arial"/>
        </w:rPr>
        <w:t>for adults classified as physically inactive (</w:t>
      </w:r>
      <w:r w:rsidR="00055E73" w:rsidRPr="004558B5">
        <w:rPr>
          <w:rFonts w:ascii="Arial" w:eastAsia="Arial" w:hAnsi="Arial" w:cs="Arial"/>
        </w:rPr>
        <w:t>2</w:t>
      </w:r>
      <w:r w:rsidR="004558B5" w:rsidRPr="004558B5">
        <w:rPr>
          <w:rFonts w:ascii="Arial" w:eastAsia="Arial" w:hAnsi="Arial" w:cs="Arial"/>
        </w:rPr>
        <w:t>3</w:t>
      </w:r>
      <w:r w:rsidR="004E0209" w:rsidRPr="004558B5">
        <w:rPr>
          <w:rFonts w:ascii="Arial" w:eastAsia="Arial" w:hAnsi="Arial" w:cs="Arial"/>
        </w:rPr>
        <w:t>.</w:t>
      </w:r>
      <w:r w:rsidR="004558B5" w:rsidRPr="004558B5">
        <w:rPr>
          <w:rFonts w:ascii="Arial" w:eastAsia="Arial" w:hAnsi="Arial" w:cs="Arial"/>
        </w:rPr>
        <w:t>4</w:t>
      </w:r>
      <w:r w:rsidR="00A23AAB" w:rsidRPr="004558B5">
        <w:rPr>
          <w:rFonts w:ascii="Arial" w:eastAsia="Arial" w:hAnsi="Arial" w:cs="Arial"/>
        </w:rPr>
        <w:t>%</w:t>
      </w:r>
      <w:r w:rsidR="00107549">
        <w:rPr>
          <w:rFonts w:ascii="Arial" w:eastAsia="Arial" w:hAnsi="Arial" w:cs="Arial"/>
        </w:rPr>
        <w:t xml:space="preserve">) </w:t>
      </w:r>
      <w:r w:rsidR="00205071" w:rsidRPr="008D2A5B">
        <w:rPr>
          <w:rFonts w:ascii="Arial" w:eastAsia="Arial" w:hAnsi="Arial" w:cs="Arial"/>
        </w:rPr>
        <w:t xml:space="preserve">with </w:t>
      </w:r>
      <w:r w:rsidR="008D2A5B" w:rsidRPr="008D2A5B">
        <w:rPr>
          <w:rFonts w:ascii="Arial" w:eastAsia="Arial" w:hAnsi="Arial" w:cs="Arial"/>
        </w:rPr>
        <w:t>20.5</w:t>
      </w:r>
      <w:r w:rsidR="00A23AAB" w:rsidRPr="008D2A5B">
        <w:rPr>
          <w:rFonts w:ascii="Arial" w:eastAsia="Arial" w:hAnsi="Arial" w:cs="Arial"/>
        </w:rPr>
        <w:t>% adults cla</w:t>
      </w:r>
      <w:r w:rsidR="00091627" w:rsidRPr="008D2A5B">
        <w:rPr>
          <w:rFonts w:ascii="Arial" w:eastAsia="Arial" w:hAnsi="Arial" w:cs="Arial"/>
        </w:rPr>
        <w:t>ssified as physically inactive</w:t>
      </w:r>
      <w:r w:rsidR="00BD3CE1" w:rsidRPr="008D2A5B">
        <w:rPr>
          <w:rFonts w:ascii="Arial" w:eastAsia="Arial" w:hAnsi="Arial" w:cs="Arial"/>
        </w:rPr>
        <w:t xml:space="preserve">. </w:t>
      </w:r>
      <w:r w:rsidR="00205071" w:rsidRPr="008D2A5B">
        <w:rPr>
          <w:rFonts w:ascii="Arial" w:eastAsia="Arial" w:hAnsi="Arial" w:cs="Arial"/>
        </w:rPr>
        <w:t>E</w:t>
      </w:r>
      <w:r w:rsidR="00205071" w:rsidRPr="00107549">
        <w:rPr>
          <w:rFonts w:ascii="Arial" w:eastAsia="Arial" w:hAnsi="Arial" w:cs="Arial"/>
        </w:rPr>
        <w:t xml:space="preserve">astbourne </w:t>
      </w:r>
      <w:r w:rsidR="00091627" w:rsidRPr="00107549">
        <w:rPr>
          <w:rFonts w:ascii="Arial" w:eastAsia="Arial" w:hAnsi="Arial" w:cs="Arial"/>
        </w:rPr>
        <w:t xml:space="preserve">is </w:t>
      </w:r>
      <w:r w:rsidR="00BD3CE1" w:rsidRPr="00107549">
        <w:rPr>
          <w:rFonts w:ascii="Arial" w:eastAsia="Arial" w:hAnsi="Arial" w:cs="Arial"/>
        </w:rPr>
        <w:t xml:space="preserve">the only borough </w:t>
      </w:r>
      <w:r w:rsidR="00091627" w:rsidRPr="00107549">
        <w:rPr>
          <w:rFonts w:ascii="Arial" w:eastAsia="Arial" w:hAnsi="Arial" w:cs="Arial"/>
        </w:rPr>
        <w:t>above the national average with 2</w:t>
      </w:r>
      <w:r w:rsidR="00107549" w:rsidRPr="00107549">
        <w:rPr>
          <w:rFonts w:ascii="Arial" w:eastAsia="Arial" w:hAnsi="Arial" w:cs="Arial"/>
        </w:rPr>
        <w:t>4</w:t>
      </w:r>
      <w:r w:rsidR="00205071" w:rsidRPr="00107549">
        <w:rPr>
          <w:rFonts w:ascii="Arial" w:eastAsia="Arial" w:hAnsi="Arial" w:cs="Arial"/>
        </w:rPr>
        <w:t>.</w:t>
      </w:r>
      <w:r w:rsidR="00107549" w:rsidRPr="00107549">
        <w:rPr>
          <w:rFonts w:ascii="Arial" w:eastAsia="Arial" w:hAnsi="Arial" w:cs="Arial"/>
        </w:rPr>
        <w:t>5</w:t>
      </w:r>
      <w:r w:rsidR="00091627" w:rsidRPr="00107549">
        <w:rPr>
          <w:rFonts w:ascii="Arial" w:eastAsia="Arial" w:hAnsi="Arial" w:cs="Arial"/>
        </w:rPr>
        <w:t>%</w:t>
      </w:r>
      <w:r w:rsidR="00A23AAB" w:rsidRPr="00107549">
        <w:rPr>
          <w:rFonts w:ascii="Arial" w:eastAsia="Arial" w:hAnsi="Arial" w:cs="Arial"/>
        </w:rPr>
        <w:t>.</w:t>
      </w:r>
      <w:r w:rsidR="00015E41" w:rsidRPr="00107549">
        <w:rPr>
          <w:rFonts w:ascii="Arial" w:eastAsia="Arial" w:hAnsi="Arial" w:cs="Arial"/>
        </w:rPr>
        <w:t xml:space="preserve"> </w:t>
      </w:r>
    </w:p>
    <w:p w14:paraId="73811A6D" w14:textId="4576AD1A" w:rsidR="00CB6A78" w:rsidRPr="00387AFA" w:rsidRDefault="00CB6A78" w:rsidP="00CB6A78">
      <w:pPr>
        <w:keepLines/>
        <w:widowControl/>
        <w:numPr>
          <w:ilvl w:val="0"/>
          <w:numId w:val="10"/>
        </w:numPr>
        <w:spacing w:after="0" w:line="360" w:lineRule="auto"/>
        <w:contextualSpacing/>
        <w:jc w:val="both"/>
        <w:rPr>
          <w:rFonts w:ascii="Arial" w:eastAsia="Arial" w:hAnsi="Arial" w:cs="Arial"/>
        </w:rPr>
      </w:pPr>
      <w:r w:rsidRPr="00387AFA">
        <w:rPr>
          <w:rFonts w:ascii="Arial" w:eastAsia="Arial" w:hAnsi="Arial" w:cs="Arial"/>
        </w:rPr>
        <w:t xml:space="preserve">East Sussex has no </w:t>
      </w:r>
      <w:proofErr w:type="gramStart"/>
      <w:r w:rsidRPr="00387AFA">
        <w:rPr>
          <w:rFonts w:ascii="Arial" w:eastAsia="Arial" w:hAnsi="Arial" w:cs="Arial"/>
        </w:rPr>
        <w:t>motorways</w:t>
      </w:r>
      <w:proofErr w:type="gramEnd"/>
      <w:r w:rsidRPr="00387AFA">
        <w:rPr>
          <w:rFonts w:ascii="Arial" w:eastAsia="Arial" w:hAnsi="Arial" w:cs="Arial"/>
        </w:rPr>
        <w:t xml:space="preserve"> and all the main ‘A’ roads suffer from c</w:t>
      </w:r>
      <w:r w:rsidR="00627421" w:rsidRPr="00387AFA">
        <w:rPr>
          <w:rFonts w:ascii="Arial" w:eastAsia="Arial" w:hAnsi="Arial" w:cs="Arial"/>
        </w:rPr>
        <w:t>ongestion and traffic problems.</w:t>
      </w:r>
      <w:r w:rsidR="00387AFA" w:rsidRPr="00387AFA">
        <w:rPr>
          <w:rFonts w:ascii="Arial" w:eastAsia="Arial" w:hAnsi="Arial" w:cs="Arial"/>
        </w:rPr>
        <w:t xml:space="preserve"> ESFRS service area </w:t>
      </w:r>
      <w:r w:rsidR="001B1847" w:rsidRPr="00387AFA">
        <w:rPr>
          <w:rFonts w:ascii="Arial" w:eastAsia="Arial" w:hAnsi="Arial" w:cs="Arial"/>
        </w:rPr>
        <w:t>had</w:t>
      </w:r>
      <w:r w:rsidR="00814D95" w:rsidRPr="00387AFA">
        <w:rPr>
          <w:rFonts w:ascii="Arial" w:eastAsia="Arial" w:hAnsi="Arial" w:cs="Arial"/>
        </w:rPr>
        <w:t xml:space="preserve"> a </w:t>
      </w:r>
      <w:r w:rsidR="00387AFA" w:rsidRPr="00387AFA">
        <w:rPr>
          <w:rFonts w:ascii="Arial" w:eastAsia="Arial" w:hAnsi="Arial" w:cs="Arial"/>
        </w:rPr>
        <w:t>26.7</w:t>
      </w:r>
      <w:r w:rsidRPr="00387AFA">
        <w:rPr>
          <w:rFonts w:ascii="Arial" w:eastAsia="Arial" w:hAnsi="Arial" w:cs="Arial"/>
        </w:rPr>
        <w:t>%</w:t>
      </w:r>
      <w:r w:rsidR="00627421" w:rsidRPr="00387AFA">
        <w:rPr>
          <w:rFonts w:ascii="Arial" w:eastAsia="Arial" w:hAnsi="Arial" w:cs="Arial"/>
        </w:rPr>
        <w:t xml:space="preserve"> </w:t>
      </w:r>
      <w:r w:rsidR="00387AFA" w:rsidRPr="00387AFA">
        <w:rPr>
          <w:rFonts w:ascii="Arial" w:eastAsia="Arial" w:hAnsi="Arial" w:cs="Arial"/>
        </w:rPr>
        <w:t>in</w:t>
      </w:r>
      <w:r w:rsidR="00627421" w:rsidRPr="00387AFA">
        <w:rPr>
          <w:rFonts w:ascii="Arial" w:eastAsia="Arial" w:hAnsi="Arial" w:cs="Arial"/>
        </w:rPr>
        <w:t>crease</w:t>
      </w:r>
      <w:r w:rsidRPr="00387AFA">
        <w:rPr>
          <w:rFonts w:ascii="Arial" w:eastAsia="Arial" w:hAnsi="Arial" w:cs="Arial"/>
        </w:rPr>
        <w:t xml:space="preserve"> in </w:t>
      </w:r>
      <w:r w:rsidR="00E91E89" w:rsidRPr="00387AFA">
        <w:rPr>
          <w:rFonts w:ascii="Arial" w:eastAsia="Arial" w:hAnsi="Arial" w:cs="Arial"/>
        </w:rPr>
        <w:t xml:space="preserve">ALL </w:t>
      </w:r>
      <w:r w:rsidRPr="00387AFA">
        <w:rPr>
          <w:rFonts w:ascii="Arial" w:eastAsia="Arial" w:hAnsi="Arial" w:cs="Arial"/>
        </w:rPr>
        <w:t>recorded ro</w:t>
      </w:r>
      <w:r w:rsidR="001E1B8E" w:rsidRPr="00387AFA">
        <w:rPr>
          <w:rFonts w:ascii="Arial" w:eastAsia="Arial" w:hAnsi="Arial" w:cs="Arial"/>
        </w:rPr>
        <w:t xml:space="preserve">ad casualties from </w:t>
      </w:r>
      <w:r w:rsidR="00E91E89" w:rsidRPr="00387AFA">
        <w:rPr>
          <w:rFonts w:ascii="Arial" w:eastAsia="Arial" w:hAnsi="Arial" w:cs="Arial"/>
        </w:rPr>
        <w:t xml:space="preserve">1 </w:t>
      </w:r>
      <w:r w:rsidR="00627421" w:rsidRPr="00387AFA">
        <w:rPr>
          <w:rFonts w:ascii="Arial" w:eastAsia="Arial" w:hAnsi="Arial" w:cs="Arial"/>
        </w:rPr>
        <w:t>April</w:t>
      </w:r>
      <w:r w:rsidR="004F7148" w:rsidRPr="00387AFA">
        <w:rPr>
          <w:rFonts w:ascii="Arial" w:eastAsia="Arial" w:hAnsi="Arial" w:cs="Arial"/>
        </w:rPr>
        <w:t xml:space="preserve"> 202</w:t>
      </w:r>
      <w:r w:rsidR="00387AFA" w:rsidRPr="00387AFA">
        <w:rPr>
          <w:rFonts w:ascii="Arial" w:eastAsia="Arial" w:hAnsi="Arial" w:cs="Arial"/>
        </w:rPr>
        <w:t>1</w:t>
      </w:r>
      <w:r w:rsidR="001B1847" w:rsidRPr="00387AFA">
        <w:rPr>
          <w:rFonts w:ascii="Arial" w:eastAsia="Arial" w:hAnsi="Arial" w:cs="Arial"/>
        </w:rPr>
        <w:t xml:space="preserve"> to </w:t>
      </w:r>
      <w:r w:rsidR="00627421" w:rsidRPr="00387AFA">
        <w:rPr>
          <w:rFonts w:ascii="Arial" w:eastAsia="Arial" w:hAnsi="Arial" w:cs="Arial"/>
        </w:rPr>
        <w:t>31 March</w:t>
      </w:r>
      <w:r w:rsidR="004F7148" w:rsidRPr="00387AFA">
        <w:rPr>
          <w:rFonts w:ascii="Arial" w:eastAsia="Arial" w:hAnsi="Arial" w:cs="Arial"/>
        </w:rPr>
        <w:t xml:space="preserve"> 202</w:t>
      </w:r>
      <w:r w:rsidR="00387AFA" w:rsidRPr="00387AFA">
        <w:rPr>
          <w:rFonts w:ascii="Arial" w:eastAsia="Arial" w:hAnsi="Arial" w:cs="Arial"/>
        </w:rPr>
        <w:t>2</w:t>
      </w:r>
      <w:r w:rsidR="00814D95" w:rsidRPr="00387AFA">
        <w:rPr>
          <w:rFonts w:ascii="Arial" w:eastAsia="Arial" w:hAnsi="Arial" w:cs="Arial"/>
        </w:rPr>
        <w:t>:</w:t>
      </w:r>
      <w:r w:rsidR="00627421" w:rsidRPr="00387AFA">
        <w:rPr>
          <w:rFonts w:ascii="Arial" w:eastAsia="Arial" w:hAnsi="Arial" w:cs="Arial"/>
        </w:rPr>
        <w:t xml:space="preserve"> </w:t>
      </w:r>
      <w:r w:rsidR="00387AFA" w:rsidRPr="00387AFA">
        <w:rPr>
          <w:rFonts w:ascii="Arial" w:eastAsia="Arial" w:hAnsi="Arial" w:cs="Arial"/>
        </w:rPr>
        <w:t>2,266 up from 1,788</w:t>
      </w:r>
      <w:r w:rsidR="00814D95" w:rsidRPr="00387AFA">
        <w:rPr>
          <w:rFonts w:ascii="Arial" w:eastAsia="Arial" w:hAnsi="Arial" w:cs="Arial"/>
        </w:rPr>
        <w:t>.</w:t>
      </w:r>
      <w:r w:rsidR="004F7148" w:rsidRPr="00387AFA">
        <w:rPr>
          <w:rFonts w:ascii="Arial" w:eastAsia="Arial" w:hAnsi="Arial" w:cs="Arial"/>
        </w:rPr>
        <w:t xml:space="preserve"> This is clearly</w:t>
      </w:r>
      <w:r w:rsidR="00387AFA" w:rsidRPr="00387AFA">
        <w:rPr>
          <w:rFonts w:ascii="Arial" w:eastAsia="Arial" w:hAnsi="Arial" w:cs="Arial"/>
        </w:rPr>
        <w:t xml:space="preserve"> due</w:t>
      </w:r>
      <w:r w:rsidR="004F7148" w:rsidRPr="00387AFA">
        <w:rPr>
          <w:rFonts w:ascii="Arial" w:eastAsia="Arial" w:hAnsi="Arial" w:cs="Arial"/>
        </w:rPr>
        <w:t xml:space="preserve"> to </w:t>
      </w:r>
      <w:r w:rsidR="00387AFA" w:rsidRPr="00387AFA">
        <w:rPr>
          <w:rFonts w:ascii="Arial" w:eastAsia="Arial" w:hAnsi="Arial" w:cs="Arial"/>
        </w:rPr>
        <w:t>a return to near normal conditions after the lockdowns</w:t>
      </w:r>
      <w:r w:rsidR="004F7148" w:rsidRPr="00387AFA">
        <w:rPr>
          <w:rFonts w:ascii="Arial" w:eastAsia="Arial" w:hAnsi="Arial" w:cs="Arial"/>
        </w:rPr>
        <w:t xml:space="preserve"> experienced during 2020-21 caused by COVID</w:t>
      </w:r>
      <w:r w:rsidR="0057560E" w:rsidRPr="00387AFA">
        <w:rPr>
          <w:rFonts w:ascii="Arial" w:eastAsia="Arial" w:hAnsi="Arial" w:cs="Arial"/>
        </w:rPr>
        <w:t>-</w:t>
      </w:r>
      <w:r w:rsidR="004F7148" w:rsidRPr="00387AFA">
        <w:rPr>
          <w:rFonts w:ascii="Arial" w:eastAsia="Arial" w:hAnsi="Arial" w:cs="Arial"/>
        </w:rPr>
        <w:t>19.</w:t>
      </w:r>
    </w:p>
    <w:p w14:paraId="3ADFCF98" w14:textId="0879B034" w:rsidR="00CB6A78" w:rsidRPr="005E2182" w:rsidRDefault="005E2182" w:rsidP="005E2182">
      <w:pPr>
        <w:keepLines/>
        <w:widowControl/>
        <w:numPr>
          <w:ilvl w:val="0"/>
          <w:numId w:val="10"/>
        </w:numPr>
        <w:spacing w:after="0" w:line="360" w:lineRule="auto"/>
        <w:contextualSpacing/>
        <w:jc w:val="both"/>
        <w:rPr>
          <w:rFonts w:ascii="Arial" w:eastAsia="Arial" w:hAnsi="Arial" w:cs="Arial"/>
        </w:rPr>
      </w:pPr>
      <w:r w:rsidRPr="005E2182">
        <w:rPr>
          <w:rFonts w:ascii="Arial" w:eastAsia="Arial" w:hAnsi="Arial" w:cs="Arial"/>
        </w:rPr>
        <w:t xml:space="preserve">It is estimated that </w:t>
      </w:r>
      <w:r w:rsidR="00613E6B" w:rsidRPr="005E2182">
        <w:rPr>
          <w:rFonts w:ascii="Arial" w:eastAsia="Arial" w:hAnsi="Arial" w:cs="Arial"/>
        </w:rPr>
        <w:t>10</w:t>
      </w:r>
      <w:r w:rsidR="002E52FE" w:rsidRPr="005E2182">
        <w:rPr>
          <w:rFonts w:ascii="Arial" w:eastAsia="Arial" w:hAnsi="Arial" w:cs="Arial"/>
        </w:rPr>
        <w:t>.</w:t>
      </w:r>
      <w:r w:rsidRPr="005E2182">
        <w:rPr>
          <w:rFonts w:ascii="Arial" w:eastAsia="Arial" w:hAnsi="Arial" w:cs="Arial"/>
        </w:rPr>
        <w:t>7</w:t>
      </w:r>
      <w:r w:rsidR="00483859" w:rsidRPr="005E2182">
        <w:rPr>
          <w:rFonts w:ascii="Arial" w:eastAsia="Arial" w:hAnsi="Arial" w:cs="Arial"/>
        </w:rPr>
        <w:t xml:space="preserve"> million t</w:t>
      </w:r>
      <w:r w:rsidR="00CB6A78" w:rsidRPr="005E2182">
        <w:rPr>
          <w:rFonts w:ascii="Arial" w:eastAsia="Arial" w:hAnsi="Arial" w:cs="Arial"/>
        </w:rPr>
        <w:t>ouris</w:t>
      </w:r>
      <w:r w:rsidRPr="005E2182">
        <w:rPr>
          <w:rFonts w:ascii="Arial" w:eastAsia="Arial" w:hAnsi="Arial" w:cs="Arial"/>
        </w:rPr>
        <w:t>m day trips were made to</w:t>
      </w:r>
      <w:r w:rsidR="00CB6A78" w:rsidRPr="005E2182">
        <w:rPr>
          <w:rFonts w:ascii="Arial" w:eastAsia="Arial" w:hAnsi="Arial" w:cs="Arial"/>
        </w:rPr>
        <w:t xml:space="preserve"> Brighton &amp; Hove </w:t>
      </w:r>
      <w:r w:rsidR="002E52FE" w:rsidRPr="005E2182">
        <w:rPr>
          <w:rFonts w:ascii="Arial" w:eastAsia="Arial" w:hAnsi="Arial" w:cs="Arial"/>
        </w:rPr>
        <w:t>in 201</w:t>
      </w:r>
      <w:r w:rsidRPr="005E2182">
        <w:rPr>
          <w:rFonts w:ascii="Arial" w:eastAsia="Arial" w:hAnsi="Arial" w:cs="Arial"/>
        </w:rPr>
        <w:t>9</w:t>
      </w:r>
      <w:r w:rsidR="002E52FE" w:rsidRPr="005E2182">
        <w:rPr>
          <w:rFonts w:ascii="Arial" w:eastAsia="Arial" w:hAnsi="Arial" w:cs="Arial"/>
        </w:rPr>
        <w:t>,</w:t>
      </w:r>
      <w:r w:rsidR="00353B76" w:rsidRPr="005E2182">
        <w:rPr>
          <w:rFonts w:ascii="Arial" w:eastAsia="Arial" w:hAnsi="Arial" w:cs="Arial"/>
        </w:rPr>
        <w:t xml:space="preserve"> of which 1.</w:t>
      </w:r>
      <w:r w:rsidR="00B26434" w:rsidRPr="005E2182">
        <w:rPr>
          <w:rFonts w:ascii="Arial" w:eastAsia="Arial" w:hAnsi="Arial" w:cs="Arial"/>
        </w:rPr>
        <w:t>6</w:t>
      </w:r>
      <w:r w:rsidRPr="005E2182">
        <w:rPr>
          <w:rFonts w:ascii="Arial" w:eastAsia="Arial" w:hAnsi="Arial" w:cs="Arial"/>
        </w:rPr>
        <w:t>7</w:t>
      </w:r>
      <w:r w:rsidR="00AE381F" w:rsidRPr="005E2182">
        <w:rPr>
          <w:rFonts w:ascii="Arial" w:eastAsia="Arial" w:hAnsi="Arial" w:cs="Arial"/>
        </w:rPr>
        <w:t xml:space="preserve"> million</w:t>
      </w:r>
      <w:r w:rsidR="00353B76" w:rsidRPr="005E2182">
        <w:rPr>
          <w:rFonts w:ascii="Arial" w:eastAsia="Arial" w:hAnsi="Arial" w:cs="Arial"/>
        </w:rPr>
        <w:t xml:space="preserve"> were overnight visitors</w:t>
      </w:r>
      <w:r w:rsidR="002E52FE" w:rsidRPr="005E2182">
        <w:rPr>
          <w:rFonts w:ascii="Arial" w:eastAsia="Arial" w:hAnsi="Arial" w:cs="Arial"/>
        </w:rPr>
        <w:t>.</w:t>
      </w:r>
      <w:r w:rsidRPr="005E2182">
        <w:t xml:space="preserve"> </w:t>
      </w:r>
      <w:r w:rsidRPr="005E2182">
        <w:rPr>
          <w:rFonts w:ascii="Arial" w:eastAsia="Arial" w:hAnsi="Arial" w:cs="Arial"/>
        </w:rPr>
        <w:t>In total, around £976.4 million was spent on trips to Brighton and Hove in 2019 by overnight and day visitors, up by 13% compared to 2018.</w:t>
      </w:r>
    </w:p>
    <w:p w14:paraId="372BC7C5" w14:textId="77777777" w:rsidR="00BA4057" w:rsidRPr="00F75464" w:rsidRDefault="00BA4057">
      <w:pPr>
        <w:spacing w:before="12" w:after="0" w:line="280" w:lineRule="exact"/>
        <w:rPr>
          <w:rFonts w:ascii="Arial" w:hAnsi="Arial" w:cs="Arial"/>
          <w:color w:val="FF0000"/>
        </w:rPr>
      </w:pPr>
    </w:p>
    <w:p w14:paraId="259BAA55" w14:textId="77777777" w:rsidR="001B1847" w:rsidRPr="00176B18" w:rsidRDefault="001B1847">
      <w:pPr>
        <w:spacing w:before="12" w:after="0" w:line="280" w:lineRule="exact"/>
        <w:rPr>
          <w:rFonts w:ascii="Arial" w:hAnsi="Arial" w:cs="Arial"/>
        </w:rPr>
      </w:pPr>
    </w:p>
    <w:p w14:paraId="5FE24995" w14:textId="59A94CF6" w:rsidR="00BA4057" w:rsidRPr="00F75464" w:rsidRDefault="00BF0535" w:rsidP="00D22EA9">
      <w:pPr>
        <w:spacing w:after="0" w:line="240" w:lineRule="auto"/>
        <w:ind w:left="140" w:right="-20"/>
        <w:rPr>
          <w:rFonts w:ascii="Arial" w:eastAsia="Arial" w:hAnsi="Arial" w:cs="Arial"/>
          <w:color w:val="FF0000"/>
          <w:sz w:val="18"/>
          <w:szCs w:val="18"/>
        </w:rPr>
        <w:sectPr w:rsidR="00BA4057" w:rsidRPr="00F75464" w:rsidSect="00B56558">
          <w:pgSz w:w="11920" w:h="16840"/>
          <w:pgMar w:top="851" w:right="1300" w:bottom="780" w:left="1300" w:header="0" w:footer="591" w:gutter="0"/>
          <w:cols w:space="720"/>
          <w:titlePg/>
          <w:docGrid w:linePitch="299"/>
        </w:sectPr>
      </w:pPr>
      <w:r w:rsidRPr="00176B18">
        <w:rPr>
          <w:rFonts w:ascii="Arial" w:eastAsia="Arial" w:hAnsi="Arial" w:cs="Arial"/>
          <w:sz w:val="18"/>
          <w:szCs w:val="18"/>
        </w:rPr>
        <w:t xml:space="preserve">* </w:t>
      </w:r>
      <w:r w:rsidR="00176B18" w:rsidRPr="00176B18">
        <w:rPr>
          <w:rFonts w:ascii="Arial" w:eastAsia="Arial" w:hAnsi="Arial" w:cs="Arial"/>
          <w:sz w:val="18"/>
          <w:szCs w:val="18"/>
        </w:rPr>
        <w:t>CENSUS 2021 (2022): Population and household data</w:t>
      </w:r>
      <w:r w:rsidR="00176B18">
        <w:rPr>
          <w:rFonts w:ascii="Arial" w:eastAsia="Arial" w:hAnsi="Arial" w:cs="Arial"/>
          <w:spacing w:val="1"/>
          <w:sz w:val="18"/>
          <w:szCs w:val="18"/>
        </w:rPr>
        <w:t>;</w:t>
      </w:r>
      <w:r w:rsidR="00CB6A78" w:rsidRPr="00176B18">
        <w:rPr>
          <w:rFonts w:ascii="Arial" w:eastAsia="Arial" w:hAnsi="Arial" w:cs="Arial"/>
          <w:spacing w:val="1"/>
          <w:sz w:val="18"/>
          <w:szCs w:val="18"/>
        </w:rPr>
        <w:t xml:space="preserve"> East Sussex Local Transport Plan 3 2011-2026</w:t>
      </w:r>
      <w:r w:rsidR="00176B18">
        <w:rPr>
          <w:rFonts w:ascii="Arial" w:eastAsia="Arial" w:hAnsi="Arial" w:cs="Arial"/>
          <w:spacing w:val="1"/>
          <w:sz w:val="18"/>
          <w:szCs w:val="18"/>
        </w:rPr>
        <w:t>;</w:t>
      </w:r>
      <w:r w:rsidR="00CB6A78" w:rsidRPr="00F75464">
        <w:rPr>
          <w:rFonts w:ascii="Arial" w:eastAsia="Arial" w:hAnsi="Arial" w:cs="Arial"/>
          <w:color w:val="FF0000"/>
          <w:spacing w:val="1"/>
          <w:sz w:val="18"/>
          <w:szCs w:val="18"/>
        </w:rPr>
        <w:t xml:space="preserve"> </w:t>
      </w:r>
      <w:r w:rsidR="005E2182" w:rsidRPr="005E2182">
        <w:rPr>
          <w:rFonts w:ascii="Arial" w:eastAsia="Arial" w:hAnsi="Arial" w:cs="Arial"/>
          <w:spacing w:val="1"/>
          <w:sz w:val="18"/>
          <w:szCs w:val="18"/>
        </w:rPr>
        <w:t xml:space="preserve">The volume and value of tourism </w:t>
      </w:r>
      <w:r w:rsidR="00E47FDD" w:rsidRPr="005E2182">
        <w:rPr>
          <w:rFonts w:ascii="Arial" w:eastAsia="Arial" w:hAnsi="Arial" w:cs="Arial"/>
          <w:spacing w:val="1"/>
          <w:sz w:val="18"/>
          <w:szCs w:val="18"/>
        </w:rPr>
        <w:t>2019, Tourism</w:t>
      </w:r>
      <w:r w:rsidR="00BA1BE6" w:rsidRPr="005E2182">
        <w:rPr>
          <w:rFonts w:ascii="Arial" w:eastAsia="Arial" w:hAnsi="Arial" w:cs="Arial"/>
          <w:spacing w:val="1"/>
          <w:sz w:val="18"/>
          <w:szCs w:val="18"/>
        </w:rPr>
        <w:t xml:space="preserve"> </w:t>
      </w:r>
      <w:proofErr w:type="gramStart"/>
      <w:r w:rsidR="00BA1BE6" w:rsidRPr="005E2182">
        <w:rPr>
          <w:rFonts w:ascii="Arial" w:eastAsia="Arial" w:hAnsi="Arial" w:cs="Arial"/>
          <w:spacing w:val="1"/>
          <w:sz w:val="18"/>
          <w:szCs w:val="18"/>
        </w:rPr>
        <w:t>South East</w:t>
      </w:r>
      <w:proofErr w:type="gramEnd"/>
      <w:r w:rsidR="00BA1BE6" w:rsidRPr="005E2182">
        <w:rPr>
          <w:rFonts w:ascii="Arial" w:eastAsia="Arial" w:hAnsi="Arial" w:cs="Arial"/>
          <w:spacing w:val="1"/>
          <w:sz w:val="18"/>
          <w:szCs w:val="18"/>
        </w:rPr>
        <w:t xml:space="preserve"> Research</w:t>
      </w:r>
      <w:r w:rsidR="00107B30" w:rsidRPr="005E2182">
        <w:rPr>
          <w:rFonts w:ascii="Arial" w:eastAsia="Arial" w:hAnsi="Arial" w:cs="Arial"/>
          <w:spacing w:val="1"/>
          <w:sz w:val="18"/>
          <w:szCs w:val="18"/>
        </w:rPr>
        <w:t>;</w:t>
      </w:r>
      <w:r w:rsidR="00D22EA9" w:rsidRPr="005E2182">
        <w:rPr>
          <w:rFonts w:ascii="Arial" w:eastAsia="Arial" w:hAnsi="Arial" w:cs="Arial"/>
          <w:spacing w:val="1"/>
          <w:sz w:val="18"/>
          <w:szCs w:val="18"/>
        </w:rPr>
        <w:t xml:space="preserve"> SSRPs Data Portal /Crashes monthly </w:t>
      </w:r>
      <w:r w:rsidR="0049162A" w:rsidRPr="005E2182">
        <w:rPr>
          <w:rFonts w:ascii="Arial" w:eastAsia="Arial" w:hAnsi="Arial" w:cs="Arial"/>
          <w:spacing w:val="1"/>
          <w:sz w:val="18"/>
          <w:szCs w:val="18"/>
        </w:rPr>
        <w:t>data</w:t>
      </w:r>
      <w:r w:rsidR="0049162A">
        <w:rPr>
          <w:rFonts w:ascii="Arial" w:eastAsia="Arial" w:hAnsi="Arial" w:cs="Arial"/>
          <w:spacing w:val="1"/>
          <w:sz w:val="18"/>
          <w:szCs w:val="18"/>
        </w:rPr>
        <w:t>; and</w:t>
      </w:r>
      <w:r w:rsidR="00FD0535" w:rsidRPr="005E2182">
        <w:rPr>
          <w:rFonts w:ascii="Arial" w:eastAsia="Arial" w:hAnsi="Arial" w:cs="Arial"/>
          <w:spacing w:val="1"/>
          <w:sz w:val="18"/>
          <w:szCs w:val="18"/>
        </w:rPr>
        <w:t xml:space="preserve"> Public Health 20</w:t>
      </w:r>
      <w:r w:rsidR="00635192" w:rsidRPr="005E2182">
        <w:rPr>
          <w:rFonts w:ascii="Arial" w:eastAsia="Arial" w:hAnsi="Arial" w:cs="Arial"/>
          <w:spacing w:val="1"/>
          <w:sz w:val="18"/>
          <w:szCs w:val="18"/>
        </w:rPr>
        <w:t>20</w:t>
      </w:r>
      <w:r w:rsidR="00205071" w:rsidRPr="005E2182">
        <w:rPr>
          <w:rFonts w:ascii="Arial" w:eastAsia="Arial" w:hAnsi="Arial" w:cs="Arial"/>
          <w:spacing w:val="1"/>
          <w:sz w:val="18"/>
          <w:szCs w:val="18"/>
        </w:rPr>
        <w:t>/2</w:t>
      </w:r>
      <w:r w:rsidR="00635192" w:rsidRPr="005E2182">
        <w:rPr>
          <w:rFonts w:ascii="Arial" w:eastAsia="Arial" w:hAnsi="Arial" w:cs="Arial"/>
          <w:spacing w:val="1"/>
          <w:sz w:val="18"/>
          <w:szCs w:val="18"/>
        </w:rPr>
        <w:t>1</w:t>
      </w:r>
      <w:r w:rsidR="00FD0535" w:rsidRPr="005E2182">
        <w:rPr>
          <w:rFonts w:ascii="Arial" w:eastAsia="Arial" w:hAnsi="Arial" w:cs="Arial"/>
          <w:spacing w:val="1"/>
          <w:sz w:val="18"/>
          <w:szCs w:val="18"/>
        </w:rPr>
        <w:t xml:space="preserve"> - Physical Activity.</w:t>
      </w:r>
    </w:p>
    <w:p w14:paraId="072DB6A5" w14:textId="77777777" w:rsidR="00D00163" w:rsidRPr="00F75464" w:rsidRDefault="004B1A8B" w:rsidP="00A35D86">
      <w:pPr>
        <w:tabs>
          <w:tab w:val="left" w:pos="960"/>
        </w:tabs>
        <w:spacing w:after="0" w:line="240" w:lineRule="auto"/>
        <w:ind w:left="720" w:right="-20" w:hanging="720"/>
        <w:rPr>
          <w:rFonts w:ascii="Arial" w:eastAsia="Arial" w:hAnsi="Arial" w:cs="Arial"/>
          <w:b/>
          <w:bCs/>
          <w:color w:val="FF0000"/>
          <w:spacing w:val="-1"/>
          <w:sz w:val="32"/>
          <w:szCs w:val="32"/>
        </w:rPr>
      </w:pPr>
      <w:r w:rsidRPr="00DD7088">
        <w:rPr>
          <w:rFonts w:ascii="Arial" w:eastAsia="Arial" w:hAnsi="Arial" w:cs="Arial"/>
          <w:b/>
          <w:bCs/>
          <w:color w:val="4F81BD" w:themeColor="accent1"/>
          <w:spacing w:val="-1"/>
          <w:sz w:val="32"/>
          <w:szCs w:val="32"/>
        </w:rPr>
        <w:lastRenderedPageBreak/>
        <w:t>3</w:t>
      </w:r>
      <w:r w:rsidR="002666C9" w:rsidRPr="00DD7088">
        <w:rPr>
          <w:rFonts w:ascii="Arial" w:eastAsia="Arial" w:hAnsi="Arial" w:cs="Arial"/>
          <w:b/>
          <w:bCs/>
          <w:color w:val="4F81BD" w:themeColor="accent1"/>
          <w:spacing w:val="-1"/>
          <w:sz w:val="32"/>
          <w:szCs w:val="32"/>
        </w:rPr>
        <w:t>.</w:t>
      </w:r>
      <w:r w:rsidR="00A35D86" w:rsidRPr="00DD7088">
        <w:rPr>
          <w:rFonts w:ascii="Arial" w:eastAsia="Arial" w:hAnsi="Arial" w:cs="Arial"/>
          <w:b/>
          <w:bCs/>
          <w:color w:val="4F81BD" w:themeColor="accent1"/>
          <w:spacing w:val="-1"/>
          <w:sz w:val="32"/>
          <w:szCs w:val="32"/>
        </w:rPr>
        <w:tab/>
      </w:r>
      <w:r w:rsidR="00D20795" w:rsidRPr="00DD7088">
        <w:rPr>
          <w:rFonts w:ascii="Arial" w:eastAsia="Arial" w:hAnsi="Arial" w:cs="Arial"/>
          <w:b/>
          <w:bCs/>
          <w:color w:val="4F81BD" w:themeColor="accent1"/>
          <w:spacing w:val="-1"/>
          <w:sz w:val="32"/>
          <w:szCs w:val="32"/>
        </w:rPr>
        <w:t>Summary of A</w:t>
      </w:r>
      <w:r w:rsidR="009235C8" w:rsidRPr="00DD7088">
        <w:rPr>
          <w:rFonts w:ascii="Arial" w:eastAsia="Arial" w:hAnsi="Arial" w:cs="Arial"/>
          <w:b/>
          <w:bCs/>
          <w:color w:val="4F81BD" w:themeColor="accent1"/>
          <w:spacing w:val="-1"/>
          <w:sz w:val="32"/>
          <w:szCs w:val="32"/>
        </w:rPr>
        <w:t>chievement</w:t>
      </w:r>
    </w:p>
    <w:p w14:paraId="7FC47F6D" w14:textId="77777777" w:rsidR="00CD740B" w:rsidRPr="00F75464" w:rsidRDefault="00CD740B" w:rsidP="00CD740B">
      <w:pPr>
        <w:widowControl/>
        <w:overflowPunct w:val="0"/>
        <w:autoSpaceDE w:val="0"/>
        <w:autoSpaceDN w:val="0"/>
        <w:adjustRightInd w:val="0"/>
        <w:spacing w:after="0" w:line="360" w:lineRule="auto"/>
        <w:jc w:val="both"/>
        <w:textAlignment w:val="baseline"/>
        <w:rPr>
          <w:rFonts w:ascii="Arial" w:eastAsia="Arial" w:hAnsi="Arial" w:cs="Arial"/>
          <w:b/>
          <w:bCs/>
          <w:color w:val="FF0000"/>
          <w:spacing w:val="-1"/>
        </w:rPr>
      </w:pPr>
    </w:p>
    <w:p w14:paraId="30596E3D" w14:textId="177568A8" w:rsidR="00206C31" w:rsidRPr="005C76DD" w:rsidRDefault="00840E37" w:rsidP="00CD740B">
      <w:pPr>
        <w:widowControl/>
        <w:overflowPunct w:val="0"/>
        <w:autoSpaceDE w:val="0"/>
        <w:autoSpaceDN w:val="0"/>
        <w:adjustRightInd w:val="0"/>
        <w:spacing w:after="0" w:line="360" w:lineRule="auto"/>
        <w:jc w:val="both"/>
        <w:textAlignment w:val="baseline"/>
        <w:rPr>
          <w:rFonts w:ascii="Arial" w:eastAsia="Times New Roman" w:hAnsi="Arial" w:cs="Arial"/>
        </w:rPr>
      </w:pPr>
      <w:r w:rsidRPr="005C76DD">
        <w:rPr>
          <w:rFonts w:ascii="Arial" w:eastAsia="Times New Roman" w:hAnsi="Arial" w:cs="Arial"/>
        </w:rPr>
        <w:t>The t</w:t>
      </w:r>
      <w:r w:rsidR="00A31662" w:rsidRPr="005C76DD">
        <w:rPr>
          <w:rFonts w:ascii="Arial" w:eastAsia="Times New Roman" w:hAnsi="Arial" w:cs="Arial"/>
        </w:rPr>
        <w:t xml:space="preserve">able below provides a key summary of </w:t>
      </w:r>
      <w:r w:rsidR="00206C31" w:rsidRPr="005C76DD">
        <w:rPr>
          <w:rFonts w:ascii="Arial" w:eastAsia="Times New Roman" w:hAnsi="Arial" w:cs="Arial"/>
        </w:rPr>
        <w:t>our achievement against targets, or where no target is set, our achie</w:t>
      </w:r>
      <w:r w:rsidR="00DA4938" w:rsidRPr="005C76DD">
        <w:rPr>
          <w:rFonts w:ascii="Arial" w:eastAsia="Times New Roman" w:hAnsi="Arial" w:cs="Arial"/>
        </w:rPr>
        <w:t>ve</w:t>
      </w:r>
      <w:r w:rsidR="00206C31" w:rsidRPr="005C76DD">
        <w:rPr>
          <w:rFonts w:ascii="Arial" w:eastAsia="Times New Roman" w:hAnsi="Arial" w:cs="Arial"/>
        </w:rPr>
        <w:t xml:space="preserve">ment against the previous </w:t>
      </w:r>
      <w:r w:rsidR="00AD0EDB" w:rsidRPr="005C76DD">
        <w:rPr>
          <w:rFonts w:ascii="Arial" w:eastAsia="Times New Roman" w:hAnsi="Arial" w:cs="Arial"/>
        </w:rPr>
        <w:t>year’s</w:t>
      </w:r>
      <w:r w:rsidR="00206C31" w:rsidRPr="005C76DD">
        <w:rPr>
          <w:rFonts w:ascii="Arial" w:eastAsia="Times New Roman" w:hAnsi="Arial" w:cs="Arial"/>
        </w:rPr>
        <w:t xml:space="preserve"> result </w:t>
      </w:r>
      <w:r w:rsidR="00A31662" w:rsidRPr="005C76DD">
        <w:rPr>
          <w:rFonts w:ascii="Arial" w:eastAsia="Times New Roman" w:hAnsi="Arial" w:cs="Arial"/>
        </w:rPr>
        <w:t xml:space="preserve">in our priority areas, </w:t>
      </w:r>
      <w:r w:rsidR="00206C31" w:rsidRPr="005C76DD">
        <w:rPr>
          <w:rFonts w:ascii="Arial" w:eastAsia="Times New Roman" w:hAnsi="Arial" w:cs="Arial"/>
        </w:rPr>
        <w:t xml:space="preserve">and </w:t>
      </w:r>
      <w:r w:rsidR="00823497" w:rsidRPr="005C76DD">
        <w:rPr>
          <w:rFonts w:ascii="Arial" w:eastAsia="Times New Roman" w:hAnsi="Arial" w:cs="Arial"/>
        </w:rPr>
        <w:t>non-priority</w:t>
      </w:r>
      <w:r w:rsidR="00A31662" w:rsidRPr="005C76DD">
        <w:rPr>
          <w:rFonts w:ascii="Arial" w:eastAsia="Times New Roman" w:hAnsi="Arial" w:cs="Arial"/>
        </w:rPr>
        <w:t xml:space="preserve"> areas </w:t>
      </w:r>
      <w:r w:rsidR="00206C31" w:rsidRPr="005C76DD">
        <w:rPr>
          <w:rFonts w:ascii="Arial" w:eastAsia="Times New Roman" w:hAnsi="Arial" w:cs="Arial"/>
        </w:rPr>
        <w:t xml:space="preserve">for </w:t>
      </w:r>
      <w:r w:rsidR="00380393" w:rsidRPr="005C76DD">
        <w:rPr>
          <w:rFonts w:ascii="Arial" w:eastAsia="Times New Roman" w:hAnsi="Arial" w:cs="Arial"/>
        </w:rPr>
        <w:t>20</w:t>
      </w:r>
      <w:r w:rsidR="00877DF9" w:rsidRPr="005C76DD">
        <w:rPr>
          <w:rFonts w:ascii="Arial" w:eastAsia="Times New Roman" w:hAnsi="Arial" w:cs="Arial"/>
        </w:rPr>
        <w:t>2</w:t>
      </w:r>
      <w:r w:rsidR="005C76DD" w:rsidRPr="005C76DD">
        <w:rPr>
          <w:rFonts w:ascii="Arial" w:eastAsia="Times New Roman" w:hAnsi="Arial" w:cs="Arial"/>
        </w:rPr>
        <w:t>1</w:t>
      </w:r>
      <w:r w:rsidR="00877DF9" w:rsidRPr="005C76DD">
        <w:rPr>
          <w:rFonts w:ascii="Arial" w:eastAsia="Times New Roman" w:hAnsi="Arial" w:cs="Arial"/>
        </w:rPr>
        <w:t>/2</w:t>
      </w:r>
      <w:r w:rsidR="005C76DD" w:rsidRPr="005C76DD">
        <w:rPr>
          <w:rFonts w:ascii="Arial" w:eastAsia="Times New Roman" w:hAnsi="Arial" w:cs="Arial"/>
        </w:rPr>
        <w:t>2</w:t>
      </w:r>
      <w:r w:rsidR="00E47FDD" w:rsidRPr="005C76DD">
        <w:rPr>
          <w:rFonts w:ascii="Arial" w:eastAsia="Times New Roman" w:hAnsi="Arial" w:cs="Arial"/>
        </w:rPr>
        <w:t xml:space="preserve">. </w:t>
      </w:r>
    </w:p>
    <w:p w14:paraId="71E6D487" w14:textId="77777777" w:rsidR="00CD740B" w:rsidRPr="005C76DD" w:rsidRDefault="00CD740B" w:rsidP="00CD740B">
      <w:pPr>
        <w:widowControl/>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6C866F1" w14:textId="1ACB15F7" w:rsidR="001728AB" w:rsidRPr="008461C6" w:rsidRDefault="00A31662" w:rsidP="00CD740B">
      <w:pPr>
        <w:widowControl/>
        <w:overflowPunct w:val="0"/>
        <w:autoSpaceDE w:val="0"/>
        <w:autoSpaceDN w:val="0"/>
        <w:adjustRightInd w:val="0"/>
        <w:spacing w:after="0" w:line="360" w:lineRule="auto"/>
        <w:jc w:val="both"/>
        <w:textAlignment w:val="baseline"/>
        <w:rPr>
          <w:rFonts w:ascii="Arial" w:eastAsia="Times New Roman" w:hAnsi="Arial" w:cs="Arial"/>
          <w:b/>
        </w:rPr>
      </w:pPr>
      <w:r w:rsidRPr="005C76DD">
        <w:rPr>
          <w:rFonts w:ascii="Arial" w:eastAsia="Times New Roman" w:hAnsi="Arial" w:cs="Arial"/>
        </w:rPr>
        <w:t xml:space="preserve">Our priority areas for </w:t>
      </w:r>
      <w:r w:rsidR="00877DF9" w:rsidRPr="005C76DD">
        <w:rPr>
          <w:rFonts w:ascii="Arial" w:eastAsia="Times New Roman" w:hAnsi="Arial" w:cs="Arial"/>
        </w:rPr>
        <w:t>202</w:t>
      </w:r>
      <w:r w:rsidR="005C76DD" w:rsidRPr="005C76DD">
        <w:rPr>
          <w:rFonts w:ascii="Arial" w:eastAsia="Times New Roman" w:hAnsi="Arial" w:cs="Arial"/>
        </w:rPr>
        <w:t>1</w:t>
      </w:r>
      <w:r w:rsidR="00877DF9" w:rsidRPr="005C76DD">
        <w:rPr>
          <w:rFonts w:ascii="Arial" w:eastAsia="Times New Roman" w:hAnsi="Arial" w:cs="Arial"/>
        </w:rPr>
        <w:t>/2</w:t>
      </w:r>
      <w:r w:rsidR="005C76DD" w:rsidRPr="005C76DD">
        <w:rPr>
          <w:rFonts w:ascii="Arial" w:eastAsia="Times New Roman" w:hAnsi="Arial" w:cs="Arial"/>
        </w:rPr>
        <w:t>2</w:t>
      </w:r>
      <w:r w:rsidR="003970C0" w:rsidRPr="005C76DD">
        <w:rPr>
          <w:rFonts w:ascii="Arial" w:eastAsia="Times New Roman" w:hAnsi="Arial" w:cs="Arial"/>
        </w:rPr>
        <w:t xml:space="preserve"> </w:t>
      </w:r>
      <w:r w:rsidR="001728AB" w:rsidRPr="005C76DD">
        <w:rPr>
          <w:rFonts w:ascii="Arial" w:eastAsia="Times New Roman" w:hAnsi="Arial" w:cs="Arial"/>
        </w:rPr>
        <w:t>were:</w:t>
      </w:r>
      <w:r w:rsidR="00FF4C29" w:rsidRPr="005C76DD">
        <w:rPr>
          <w:rFonts w:ascii="Arial" w:eastAsia="Times New Roman" w:hAnsi="Arial" w:cs="Arial"/>
        </w:rPr>
        <w:t xml:space="preserve"> </w:t>
      </w:r>
    </w:p>
    <w:p w14:paraId="31222A2E" w14:textId="77777777" w:rsidR="00A31662" w:rsidRPr="005C76DD" w:rsidRDefault="00CD6171" w:rsidP="00840E37">
      <w:pPr>
        <w:widowControl/>
        <w:overflowPunct w:val="0"/>
        <w:autoSpaceDE w:val="0"/>
        <w:autoSpaceDN w:val="0"/>
        <w:adjustRightInd w:val="0"/>
        <w:spacing w:after="0" w:line="360" w:lineRule="auto"/>
        <w:ind w:left="720" w:hanging="153"/>
        <w:jc w:val="both"/>
        <w:textAlignment w:val="baseline"/>
        <w:rPr>
          <w:rFonts w:ascii="Arial" w:eastAsia="Times New Roman" w:hAnsi="Arial" w:cs="Arial"/>
          <w:b/>
        </w:rPr>
      </w:pPr>
      <w:r w:rsidRPr="005C76DD">
        <w:rPr>
          <w:rFonts w:ascii="Wingdings" w:eastAsia="Times New Roman" w:hAnsi="Wingdings" w:cs="Arial"/>
          <w:b/>
          <w:color w:val="00B050"/>
          <w:sz w:val="32"/>
          <w:szCs w:val="32"/>
        </w:rPr>
        <w:t></w:t>
      </w:r>
      <w:r w:rsidR="001728AB" w:rsidRPr="00F75464">
        <w:rPr>
          <w:rFonts w:ascii="Wingdings" w:eastAsia="Times New Roman" w:hAnsi="Wingdings" w:cs="Arial"/>
          <w:color w:val="FF0000"/>
          <w:sz w:val="32"/>
        </w:rPr>
        <w:t></w:t>
      </w:r>
      <w:r w:rsidR="00A31662" w:rsidRPr="005C76DD">
        <w:rPr>
          <w:rFonts w:ascii="Arial" w:eastAsia="Times New Roman" w:hAnsi="Arial" w:cs="Arial"/>
          <w:b/>
        </w:rPr>
        <w:t>Red</w:t>
      </w:r>
      <w:r w:rsidR="00CB6A78" w:rsidRPr="005C76DD">
        <w:rPr>
          <w:rFonts w:ascii="Arial" w:eastAsia="Times New Roman" w:hAnsi="Arial" w:cs="Arial"/>
          <w:b/>
        </w:rPr>
        <w:t>ucing accidental dwelling fires</w:t>
      </w:r>
    </w:p>
    <w:p w14:paraId="06B8FF81" w14:textId="77777777" w:rsidR="003C73D5" w:rsidRPr="005C76DD" w:rsidRDefault="000861F8" w:rsidP="003C73D5">
      <w:pPr>
        <w:widowControl/>
        <w:overflowPunct w:val="0"/>
        <w:autoSpaceDE w:val="0"/>
        <w:autoSpaceDN w:val="0"/>
        <w:adjustRightInd w:val="0"/>
        <w:spacing w:after="0" w:line="360" w:lineRule="auto"/>
        <w:ind w:left="720" w:hanging="153"/>
        <w:jc w:val="both"/>
        <w:textAlignment w:val="baseline"/>
        <w:rPr>
          <w:rFonts w:ascii="Arial" w:eastAsia="Times New Roman" w:hAnsi="Arial" w:cs="Arial"/>
          <w:b/>
        </w:rPr>
      </w:pPr>
      <w:bookmarkStart w:id="0" w:name="_Hlk107222228"/>
      <w:r w:rsidRPr="00F75464">
        <w:rPr>
          <w:rFonts w:ascii="Wingdings" w:eastAsia="Times New Roman" w:hAnsi="Wingdings" w:cs="Arial"/>
          <w:b/>
          <w:color w:val="FF0000"/>
          <w:sz w:val="32"/>
          <w:szCs w:val="32"/>
        </w:rPr>
        <w:sym w:font="Wingdings 2" w:char="F051"/>
      </w:r>
      <w:bookmarkEnd w:id="0"/>
      <w:r w:rsidR="003C73D5" w:rsidRPr="00F75464">
        <w:rPr>
          <w:rFonts w:ascii="Wingdings" w:eastAsia="Times New Roman" w:hAnsi="Wingdings" w:cs="Arial"/>
          <w:color w:val="FF0000"/>
          <w:sz w:val="32"/>
        </w:rPr>
        <w:t></w:t>
      </w:r>
      <w:r w:rsidR="00A31662" w:rsidRPr="005C76DD">
        <w:rPr>
          <w:rFonts w:ascii="Arial" w:eastAsia="Times New Roman" w:hAnsi="Arial" w:cs="Arial"/>
          <w:b/>
        </w:rPr>
        <w:t>Responding quickly to a fire to stop it spreadi</w:t>
      </w:r>
      <w:r w:rsidR="00CB6A78" w:rsidRPr="005C76DD">
        <w:rPr>
          <w:rFonts w:ascii="Arial" w:eastAsia="Times New Roman" w:hAnsi="Arial" w:cs="Arial"/>
          <w:b/>
        </w:rPr>
        <w:t>ng from the room it started in</w:t>
      </w:r>
    </w:p>
    <w:p w14:paraId="022EB4B6" w14:textId="2D4E07F2" w:rsidR="00381CA1" w:rsidRPr="00F75464" w:rsidRDefault="005C76DD" w:rsidP="00381CA1">
      <w:pPr>
        <w:widowControl/>
        <w:overflowPunct w:val="0"/>
        <w:autoSpaceDE w:val="0"/>
        <w:autoSpaceDN w:val="0"/>
        <w:adjustRightInd w:val="0"/>
        <w:spacing w:after="0" w:line="360" w:lineRule="auto"/>
        <w:ind w:left="720" w:hanging="153"/>
        <w:jc w:val="both"/>
        <w:textAlignment w:val="baseline"/>
        <w:rPr>
          <w:rFonts w:ascii="Arial" w:eastAsia="Times New Roman" w:hAnsi="Arial" w:cs="Arial"/>
          <w:b/>
          <w:color w:val="FF0000"/>
        </w:rPr>
      </w:pPr>
      <w:r w:rsidRPr="00F75464">
        <w:rPr>
          <w:rFonts w:ascii="Wingdings" w:eastAsia="Times New Roman" w:hAnsi="Wingdings" w:cs="Arial"/>
          <w:b/>
          <w:color w:val="FF0000"/>
          <w:sz w:val="32"/>
          <w:szCs w:val="32"/>
        </w:rPr>
        <w:sym w:font="Wingdings 2" w:char="F051"/>
      </w:r>
      <w:r w:rsidR="00381CA1" w:rsidRPr="00F75464">
        <w:rPr>
          <w:rFonts w:ascii="Wingdings" w:eastAsia="Times New Roman" w:hAnsi="Wingdings" w:cs="Arial"/>
          <w:b/>
          <w:color w:val="FF0000"/>
          <w:sz w:val="32"/>
          <w:szCs w:val="32"/>
        </w:rPr>
        <w:t></w:t>
      </w:r>
      <w:r w:rsidR="001728AB" w:rsidRPr="005C76DD">
        <w:rPr>
          <w:rFonts w:ascii="Arial" w:eastAsia="Times New Roman" w:hAnsi="Arial" w:cs="Arial"/>
          <w:b/>
        </w:rPr>
        <w:t xml:space="preserve">Reducing </w:t>
      </w:r>
      <w:r w:rsidR="00A31662" w:rsidRPr="005C76DD">
        <w:rPr>
          <w:rFonts w:ascii="Arial" w:eastAsia="Times New Roman" w:hAnsi="Arial" w:cs="Arial"/>
          <w:b/>
        </w:rPr>
        <w:t>false alarm calls, especially in properties w</w:t>
      </w:r>
      <w:r w:rsidR="00CB6A78" w:rsidRPr="005C76DD">
        <w:rPr>
          <w:rFonts w:ascii="Arial" w:eastAsia="Times New Roman" w:hAnsi="Arial" w:cs="Arial"/>
          <w:b/>
        </w:rPr>
        <w:t>ith a previous history of this</w:t>
      </w:r>
    </w:p>
    <w:p w14:paraId="54D74A1C" w14:textId="36869B00" w:rsidR="00381CA1" w:rsidRPr="005C76DD" w:rsidRDefault="005C76DD" w:rsidP="00381CA1">
      <w:pPr>
        <w:widowControl/>
        <w:overflowPunct w:val="0"/>
        <w:autoSpaceDE w:val="0"/>
        <w:autoSpaceDN w:val="0"/>
        <w:adjustRightInd w:val="0"/>
        <w:spacing w:after="0" w:line="360" w:lineRule="auto"/>
        <w:ind w:left="567"/>
        <w:jc w:val="both"/>
        <w:textAlignment w:val="baseline"/>
        <w:rPr>
          <w:rFonts w:ascii="Arial" w:eastAsia="Times New Roman" w:hAnsi="Arial" w:cs="Arial"/>
          <w:b/>
        </w:rPr>
      </w:pPr>
      <w:r w:rsidRPr="00F75464">
        <w:rPr>
          <w:rFonts w:ascii="Wingdings" w:eastAsia="Times New Roman" w:hAnsi="Wingdings" w:cs="Arial"/>
          <w:b/>
          <w:color w:val="FF0000"/>
          <w:sz w:val="32"/>
          <w:szCs w:val="32"/>
        </w:rPr>
        <w:sym w:font="Wingdings 2" w:char="F051"/>
      </w:r>
      <w:r w:rsidR="00381CA1" w:rsidRPr="00F75464">
        <w:rPr>
          <w:rFonts w:ascii="Wingdings" w:eastAsia="Times New Roman" w:hAnsi="Wingdings" w:cs="Arial"/>
          <w:b/>
          <w:color w:val="FF0000"/>
          <w:sz w:val="32"/>
          <w:szCs w:val="32"/>
        </w:rPr>
        <w:t></w:t>
      </w:r>
      <w:r w:rsidR="00A31662" w:rsidRPr="005C76DD">
        <w:rPr>
          <w:rFonts w:ascii="Arial" w:eastAsia="Times New Roman" w:hAnsi="Arial" w:cs="Arial"/>
          <w:b/>
        </w:rPr>
        <w:t>Increasing the number of home safety visits</w:t>
      </w:r>
      <w:r w:rsidR="00795612" w:rsidRPr="005C76DD">
        <w:rPr>
          <w:rFonts w:ascii="Arial" w:eastAsia="Times New Roman" w:hAnsi="Arial" w:cs="Arial"/>
          <w:b/>
        </w:rPr>
        <w:t xml:space="preserve"> that we complete with the more</w:t>
      </w:r>
    </w:p>
    <w:p w14:paraId="62430384" w14:textId="77777777" w:rsidR="00A31662" w:rsidRPr="005C76DD" w:rsidRDefault="00381CA1" w:rsidP="00381CA1">
      <w:pPr>
        <w:widowControl/>
        <w:overflowPunct w:val="0"/>
        <w:autoSpaceDE w:val="0"/>
        <w:autoSpaceDN w:val="0"/>
        <w:adjustRightInd w:val="0"/>
        <w:spacing w:after="0" w:line="360" w:lineRule="auto"/>
        <w:ind w:left="567"/>
        <w:jc w:val="both"/>
        <w:textAlignment w:val="baseline"/>
        <w:rPr>
          <w:rFonts w:ascii="Arial" w:eastAsia="Times New Roman" w:hAnsi="Arial" w:cs="Arial"/>
          <w:b/>
        </w:rPr>
      </w:pPr>
      <w:r w:rsidRPr="005C76DD">
        <w:rPr>
          <w:rFonts w:ascii="Wingdings" w:eastAsia="Times New Roman" w:hAnsi="Wingdings" w:cs="Arial"/>
          <w:b/>
          <w:sz w:val="32"/>
          <w:szCs w:val="32"/>
        </w:rPr>
        <w:t></w:t>
      </w:r>
      <w:r w:rsidRPr="005C76DD">
        <w:rPr>
          <w:rFonts w:ascii="Wingdings" w:eastAsia="Times New Roman" w:hAnsi="Wingdings" w:cs="Arial"/>
          <w:b/>
          <w:sz w:val="32"/>
          <w:szCs w:val="32"/>
        </w:rPr>
        <w:t></w:t>
      </w:r>
      <w:r w:rsidR="00A31662" w:rsidRPr="005C76DD">
        <w:rPr>
          <w:rFonts w:ascii="Arial" w:eastAsia="Times New Roman" w:hAnsi="Arial" w:cs="Arial"/>
          <w:b/>
        </w:rPr>
        <w:t>vuln</w:t>
      </w:r>
      <w:r w:rsidRPr="005C76DD">
        <w:rPr>
          <w:rFonts w:ascii="Arial" w:eastAsia="Times New Roman" w:hAnsi="Arial" w:cs="Arial"/>
          <w:b/>
        </w:rPr>
        <w:t xml:space="preserve">erable </w:t>
      </w:r>
      <w:r w:rsidR="00CB6A78" w:rsidRPr="005C76DD">
        <w:rPr>
          <w:rFonts w:ascii="Arial" w:eastAsia="Times New Roman" w:hAnsi="Arial" w:cs="Arial"/>
          <w:b/>
        </w:rPr>
        <w:t>members of our community</w:t>
      </w:r>
    </w:p>
    <w:p w14:paraId="3FEACCA6" w14:textId="16C01819" w:rsidR="00A31662" w:rsidRPr="005C76DD" w:rsidRDefault="005C76DD" w:rsidP="001728AB">
      <w:pPr>
        <w:widowControl/>
        <w:overflowPunct w:val="0"/>
        <w:autoSpaceDE w:val="0"/>
        <w:autoSpaceDN w:val="0"/>
        <w:adjustRightInd w:val="0"/>
        <w:spacing w:after="0" w:line="360" w:lineRule="auto"/>
        <w:ind w:firstLine="567"/>
        <w:jc w:val="both"/>
        <w:textAlignment w:val="baseline"/>
        <w:rPr>
          <w:rFonts w:ascii="Arial" w:eastAsia="Times New Roman" w:hAnsi="Arial" w:cs="Arial"/>
          <w:b/>
        </w:rPr>
      </w:pPr>
      <w:r w:rsidRPr="00F75464">
        <w:rPr>
          <w:rFonts w:ascii="Wingdings" w:eastAsia="Times New Roman" w:hAnsi="Wingdings" w:cs="Arial"/>
          <w:b/>
          <w:color w:val="FF0000"/>
          <w:sz w:val="32"/>
          <w:szCs w:val="32"/>
        </w:rPr>
        <w:sym w:font="Wingdings 2" w:char="F051"/>
      </w:r>
      <w:r w:rsidR="001728AB" w:rsidRPr="00F75464">
        <w:rPr>
          <w:rFonts w:ascii="Wingdings" w:eastAsia="Times New Roman" w:hAnsi="Wingdings" w:cs="Arial"/>
          <w:b/>
          <w:color w:val="FF0000"/>
          <w:sz w:val="32"/>
          <w:szCs w:val="32"/>
        </w:rPr>
        <w:t></w:t>
      </w:r>
      <w:r w:rsidR="00A31662" w:rsidRPr="005C76DD">
        <w:rPr>
          <w:rFonts w:ascii="Arial" w:eastAsia="Times New Roman" w:hAnsi="Arial" w:cs="Arial"/>
          <w:b/>
        </w:rPr>
        <w:t xml:space="preserve">Reducing the </w:t>
      </w:r>
      <w:r w:rsidR="00206C31" w:rsidRPr="005C76DD">
        <w:rPr>
          <w:rFonts w:ascii="Arial" w:eastAsia="Times New Roman" w:hAnsi="Arial" w:cs="Arial"/>
          <w:b/>
        </w:rPr>
        <w:t>number of absences of our employees due to sickness</w:t>
      </w:r>
    </w:p>
    <w:p w14:paraId="2DB9D326" w14:textId="0BC2E680" w:rsidR="00930E5D" w:rsidRPr="00F75464" w:rsidRDefault="005C76DD" w:rsidP="00930E5D">
      <w:pPr>
        <w:widowControl/>
        <w:overflowPunct w:val="0"/>
        <w:autoSpaceDE w:val="0"/>
        <w:autoSpaceDN w:val="0"/>
        <w:adjustRightInd w:val="0"/>
        <w:spacing w:after="0" w:line="360" w:lineRule="auto"/>
        <w:ind w:left="1134" w:hanging="567"/>
        <w:jc w:val="both"/>
        <w:textAlignment w:val="baseline"/>
        <w:rPr>
          <w:rFonts w:ascii="Arial" w:eastAsia="Times New Roman" w:hAnsi="Arial" w:cs="Arial"/>
          <w:b/>
          <w:color w:val="FF0000"/>
        </w:rPr>
      </w:pPr>
      <w:r w:rsidRPr="005C76DD">
        <w:rPr>
          <w:rFonts w:ascii="Wingdings" w:eastAsia="Times New Roman" w:hAnsi="Wingdings" w:cs="Arial"/>
          <w:b/>
          <w:color w:val="00B050"/>
          <w:sz w:val="32"/>
          <w:szCs w:val="32"/>
        </w:rPr>
        <w:t></w:t>
      </w:r>
      <w:r w:rsidR="00381CA1" w:rsidRPr="00F75464">
        <w:rPr>
          <w:rFonts w:ascii="Wingdings" w:eastAsia="Times New Roman" w:hAnsi="Wingdings" w:cs="Arial"/>
          <w:b/>
          <w:color w:val="FF0000"/>
          <w:sz w:val="32"/>
          <w:szCs w:val="32"/>
        </w:rPr>
        <w:t></w:t>
      </w:r>
      <w:r w:rsidR="00930E5D" w:rsidRPr="0078180D">
        <w:rPr>
          <w:rFonts w:ascii="Arial" w:eastAsia="Times New Roman" w:hAnsi="Arial" w:cs="Arial"/>
          <w:b/>
        </w:rPr>
        <w:t xml:space="preserve">Increasing inspections in </w:t>
      </w:r>
      <w:r w:rsidR="0049162A" w:rsidRPr="0078180D">
        <w:rPr>
          <w:rFonts w:ascii="Arial" w:eastAsia="Times New Roman" w:hAnsi="Arial" w:cs="Arial"/>
          <w:b/>
        </w:rPr>
        <w:t>high-risk</w:t>
      </w:r>
      <w:r w:rsidR="003D6C95" w:rsidRPr="0078180D">
        <w:rPr>
          <w:rFonts w:ascii="Arial" w:eastAsia="Times New Roman" w:hAnsi="Arial" w:cs="Arial"/>
          <w:b/>
        </w:rPr>
        <w:t xml:space="preserve"> premises</w:t>
      </w:r>
      <w:r w:rsidR="00FA62A8" w:rsidRPr="0078180D">
        <w:rPr>
          <w:rFonts w:ascii="Arial" w:eastAsia="Times New Roman" w:hAnsi="Arial" w:cs="Arial"/>
          <w:b/>
        </w:rPr>
        <w:t xml:space="preserve"> and </w:t>
      </w:r>
      <w:r w:rsidR="00930E5D" w:rsidRPr="0078180D">
        <w:rPr>
          <w:rFonts w:ascii="Arial" w:eastAsia="Times New Roman" w:hAnsi="Arial" w:cs="Arial"/>
          <w:b/>
        </w:rPr>
        <w:t>business audits carried out by     station crews</w:t>
      </w:r>
      <w:r w:rsidR="00F91A72" w:rsidRPr="0078180D">
        <w:rPr>
          <w:rFonts w:ascii="Arial" w:eastAsia="Times New Roman" w:hAnsi="Arial" w:cs="Arial"/>
          <w:b/>
        </w:rPr>
        <w:t xml:space="preserve"> (Priority 7 and 7a combined)</w:t>
      </w:r>
    </w:p>
    <w:p w14:paraId="4CE62049" w14:textId="3D729DFB" w:rsidR="003D6C95" w:rsidRPr="0078180D" w:rsidRDefault="0078180D" w:rsidP="00B269D3">
      <w:pPr>
        <w:pStyle w:val="ListParagraph"/>
        <w:widowControl/>
        <w:overflowPunct w:val="0"/>
        <w:autoSpaceDE w:val="0"/>
        <w:autoSpaceDN w:val="0"/>
        <w:adjustRightInd w:val="0"/>
        <w:spacing w:after="0" w:line="360" w:lineRule="auto"/>
        <w:ind w:left="567"/>
        <w:jc w:val="both"/>
        <w:textAlignment w:val="baseline"/>
        <w:rPr>
          <w:rFonts w:ascii="Arial" w:eastAsia="Times New Roman" w:hAnsi="Arial" w:cs="Arial"/>
          <w:b/>
        </w:rPr>
      </w:pPr>
      <w:r w:rsidRPr="005C76DD">
        <w:rPr>
          <w:rFonts w:ascii="Wingdings" w:eastAsia="Times New Roman" w:hAnsi="Wingdings" w:cs="Arial"/>
          <w:b/>
          <w:color w:val="00B050"/>
          <w:sz w:val="32"/>
          <w:szCs w:val="32"/>
        </w:rPr>
        <w:t></w:t>
      </w:r>
      <w:r w:rsidR="009078BC" w:rsidRPr="00F75464">
        <w:rPr>
          <w:rFonts w:ascii="Wingdings" w:eastAsia="Times New Roman" w:hAnsi="Wingdings" w:cs="Arial"/>
          <w:b/>
          <w:color w:val="FF0000"/>
          <w:sz w:val="32"/>
          <w:szCs w:val="32"/>
        </w:rPr>
        <w:t></w:t>
      </w:r>
      <w:r w:rsidR="003D6C95" w:rsidRPr="0078180D">
        <w:rPr>
          <w:rFonts w:ascii="Arial" w:eastAsia="Times New Roman" w:hAnsi="Arial" w:cs="Arial"/>
          <w:b/>
        </w:rPr>
        <w:t>Numbers of home safety visits</w:t>
      </w:r>
    </w:p>
    <w:p w14:paraId="3371754D" w14:textId="5810E26B" w:rsidR="003F00EC" w:rsidRPr="00F75464" w:rsidRDefault="008461C6" w:rsidP="00B269D3">
      <w:pPr>
        <w:pStyle w:val="ListParagraph"/>
        <w:widowControl/>
        <w:overflowPunct w:val="0"/>
        <w:autoSpaceDE w:val="0"/>
        <w:autoSpaceDN w:val="0"/>
        <w:adjustRightInd w:val="0"/>
        <w:spacing w:after="0" w:line="360" w:lineRule="auto"/>
        <w:ind w:left="567"/>
        <w:jc w:val="both"/>
        <w:textAlignment w:val="baseline"/>
        <w:rPr>
          <w:rFonts w:ascii="Arial" w:eastAsia="Times New Roman" w:hAnsi="Arial" w:cs="Arial"/>
          <w:b/>
          <w:color w:val="FF0000"/>
        </w:rPr>
      </w:pPr>
      <w:r w:rsidRPr="008461C6">
        <w:rPr>
          <w:rFonts w:ascii="Arial" w:hAnsi="Arial" w:cs="Arial"/>
          <w:sz w:val="24"/>
        </w:rPr>
        <w:t>Due to the limitations imposed by the COVID-19 restrictions during 2020/21 ESFRS continued to find other ways of undertaking home safety visits, business safety audits and engagements. Then on 19</w:t>
      </w:r>
      <w:r w:rsidRPr="008461C6">
        <w:rPr>
          <w:rFonts w:ascii="Arial" w:hAnsi="Arial" w:cs="Arial"/>
          <w:sz w:val="24"/>
          <w:vertAlign w:val="superscript"/>
        </w:rPr>
        <w:t>th</w:t>
      </w:r>
      <w:r w:rsidRPr="008461C6">
        <w:rPr>
          <w:rFonts w:ascii="Arial" w:hAnsi="Arial" w:cs="Arial"/>
          <w:sz w:val="24"/>
        </w:rPr>
        <w:t xml:space="preserve"> July 2021 in line with the lifting of Government restrictions the service began face to face engagements. </w:t>
      </w:r>
      <w:proofErr w:type="gramStart"/>
      <w:r w:rsidRPr="008461C6">
        <w:rPr>
          <w:rFonts w:ascii="Arial" w:hAnsi="Arial" w:cs="Arial"/>
          <w:sz w:val="24"/>
        </w:rPr>
        <w:t>Therefore</w:t>
      </w:r>
      <w:proofErr w:type="gramEnd"/>
      <w:r w:rsidRPr="008461C6">
        <w:rPr>
          <w:rFonts w:ascii="Arial" w:hAnsi="Arial" w:cs="Arial"/>
          <w:sz w:val="24"/>
        </w:rPr>
        <w:t xml:space="preserve"> this report includes all indicator results, but only shows the previous year comparison against 16 of the total 21.</w:t>
      </w:r>
    </w:p>
    <w:p w14:paraId="22ADCA37" w14:textId="77777777" w:rsidR="00A31662" w:rsidRPr="00F75464" w:rsidRDefault="00A31662" w:rsidP="00A31662">
      <w:pPr>
        <w:widowControl/>
        <w:overflowPunct w:val="0"/>
        <w:autoSpaceDE w:val="0"/>
        <w:autoSpaceDN w:val="0"/>
        <w:adjustRightInd w:val="0"/>
        <w:spacing w:after="0" w:line="240" w:lineRule="auto"/>
        <w:ind w:left="709" w:hanging="709"/>
        <w:jc w:val="both"/>
        <w:textAlignment w:val="baseline"/>
        <w:rPr>
          <w:rFonts w:ascii="Arial" w:eastAsia="Times New Roman" w:hAnsi="Arial" w:cs="Arial"/>
          <w:color w:val="FF0000"/>
          <w:sz w:val="16"/>
          <w:szCs w:val="16"/>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567"/>
        <w:gridCol w:w="1979"/>
        <w:gridCol w:w="276"/>
        <w:gridCol w:w="2417"/>
      </w:tblGrid>
      <w:tr w:rsidR="00F75464" w:rsidRPr="00F75464" w14:paraId="7FD054BB" w14:textId="77777777" w:rsidTr="00F91A72">
        <w:trPr>
          <w:cantSplit/>
          <w:trHeight w:val="1889"/>
          <w:jc w:val="center"/>
        </w:trPr>
        <w:tc>
          <w:tcPr>
            <w:tcW w:w="3403" w:type="dxa"/>
            <w:tcBorders>
              <w:top w:val="single" w:sz="4" w:space="0" w:color="auto"/>
              <w:left w:val="single" w:sz="4" w:space="0" w:color="auto"/>
              <w:bottom w:val="single" w:sz="4" w:space="0" w:color="auto"/>
              <w:right w:val="single" w:sz="4" w:space="0" w:color="auto"/>
            </w:tcBorders>
            <w:shd w:val="clear" w:color="auto" w:fill="99CCFF"/>
            <w:vAlign w:val="center"/>
          </w:tcPr>
          <w:p w14:paraId="00335F26" w14:textId="77777777" w:rsidR="00D00163" w:rsidRPr="00F75464" w:rsidRDefault="00D00163" w:rsidP="00D00163">
            <w:pPr>
              <w:rPr>
                <w:rFonts w:ascii="Arial" w:hAnsi="Arial" w:cs="Arial"/>
                <w:b/>
                <w:bCs/>
                <w:color w:val="FF0000"/>
              </w:rPr>
            </w:pPr>
            <w:r w:rsidRPr="00CA6BEE">
              <w:rPr>
                <w:rFonts w:ascii="Arial" w:hAnsi="Arial" w:cs="Arial"/>
                <w:b/>
                <w:bCs/>
              </w:rPr>
              <w:t>Indicator group</w:t>
            </w:r>
          </w:p>
        </w:tc>
        <w:tc>
          <w:tcPr>
            <w:tcW w:w="567" w:type="dxa"/>
            <w:tcBorders>
              <w:top w:val="single" w:sz="4" w:space="0" w:color="auto"/>
              <w:left w:val="single" w:sz="4" w:space="0" w:color="auto"/>
              <w:bottom w:val="single" w:sz="4" w:space="0" w:color="auto"/>
              <w:right w:val="nil"/>
            </w:tcBorders>
            <w:shd w:val="clear" w:color="auto" w:fill="99CCFF"/>
            <w:vAlign w:val="center"/>
          </w:tcPr>
          <w:p w14:paraId="4DD5ED00" w14:textId="77777777" w:rsidR="00D00163" w:rsidRPr="00F75464" w:rsidRDefault="00D00163" w:rsidP="00D00163">
            <w:pPr>
              <w:rPr>
                <w:rFonts w:ascii="Arial" w:hAnsi="Arial" w:cs="Arial"/>
                <w:b/>
                <w:bCs/>
                <w:color w:val="FF0000"/>
              </w:rPr>
            </w:pPr>
            <w:r w:rsidRPr="00CA6BEE">
              <w:rPr>
                <w:rFonts w:ascii="Arial" w:hAnsi="Arial" w:cs="Arial"/>
                <w:b/>
                <w:bCs/>
                <w:color w:val="00B050"/>
              </w:rPr>
              <w:sym w:font="Wingdings" w:char="F0FC"/>
            </w:r>
          </w:p>
        </w:tc>
        <w:tc>
          <w:tcPr>
            <w:tcW w:w="1979" w:type="dxa"/>
            <w:tcBorders>
              <w:top w:val="single" w:sz="4" w:space="0" w:color="auto"/>
              <w:left w:val="nil"/>
              <w:bottom w:val="single" w:sz="4" w:space="0" w:color="auto"/>
              <w:right w:val="single" w:sz="4" w:space="0" w:color="auto"/>
            </w:tcBorders>
            <w:shd w:val="clear" w:color="auto" w:fill="99CCFF"/>
            <w:vAlign w:val="center"/>
          </w:tcPr>
          <w:p w14:paraId="22F1FBAF" w14:textId="77777777" w:rsidR="00D00163" w:rsidRPr="00F75464" w:rsidRDefault="00D00163" w:rsidP="00D00163">
            <w:pPr>
              <w:rPr>
                <w:rFonts w:ascii="Arial" w:hAnsi="Arial" w:cs="Arial"/>
                <w:b/>
                <w:bCs/>
                <w:color w:val="FF0000"/>
              </w:rPr>
            </w:pPr>
            <w:r w:rsidRPr="00CA6BEE">
              <w:rPr>
                <w:rFonts w:ascii="Arial" w:hAnsi="Arial" w:cs="Arial"/>
                <w:b/>
                <w:bCs/>
              </w:rPr>
              <w:t>Indicators where the target has been met</w:t>
            </w:r>
            <w:r w:rsidR="0025179E" w:rsidRPr="00CA6BEE">
              <w:rPr>
                <w:rFonts w:ascii="Arial" w:hAnsi="Arial" w:cs="Arial"/>
                <w:b/>
                <w:bCs/>
              </w:rPr>
              <w:t xml:space="preserve"> or performance exceeded the previous year</w:t>
            </w:r>
          </w:p>
        </w:tc>
        <w:tc>
          <w:tcPr>
            <w:tcW w:w="276" w:type="dxa"/>
            <w:tcBorders>
              <w:top w:val="single" w:sz="4" w:space="0" w:color="auto"/>
              <w:left w:val="single" w:sz="4" w:space="0" w:color="auto"/>
              <w:bottom w:val="single" w:sz="4" w:space="0" w:color="auto"/>
              <w:right w:val="nil"/>
            </w:tcBorders>
            <w:shd w:val="clear" w:color="auto" w:fill="99CCFF"/>
            <w:vAlign w:val="center"/>
          </w:tcPr>
          <w:p w14:paraId="385132E7" w14:textId="77777777" w:rsidR="00D00163" w:rsidRPr="00F75464" w:rsidRDefault="00D00163" w:rsidP="00D00163">
            <w:pPr>
              <w:rPr>
                <w:rFonts w:ascii="Arial" w:hAnsi="Arial" w:cs="Arial"/>
                <w:b/>
                <w:bCs/>
                <w:color w:val="FF0000"/>
              </w:rPr>
            </w:pPr>
            <w:r w:rsidRPr="00F75464">
              <w:rPr>
                <w:rFonts w:ascii="Arial" w:hAnsi="Arial" w:cs="Arial"/>
                <w:b/>
                <w:bCs/>
                <w:color w:val="FF0000"/>
              </w:rPr>
              <w:sym w:font="Wingdings" w:char="F0FB"/>
            </w:r>
          </w:p>
        </w:tc>
        <w:tc>
          <w:tcPr>
            <w:tcW w:w="2417" w:type="dxa"/>
            <w:tcBorders>
              <w:top w:val="single" w:sz="4" w:space="0" w:color="auto"/>
              <w:left w:val="nil"/>
              <w:bottom w:val="single" w:sz="4" w:space="0" w:color="auto"/>
              <w:right w:val="single" w:sz="4" w:space="0" w:color="auto"/>
            </w:tcBorders>
            <w:shd w:val="clear" w:color="auto" w:fill="99CCFF"/>
            <w:vAlign w:val="center"/>
          </w:tcPr>
          <w:p w14:paraId="1E1AA8F4" w14:textId="77777777" w:rsidR="00D00163" w:rsidRPr="00F75464" w:rsidRDefault="00D00163" w:rsidP="0025179E">
            <w:pPr>
              <w:rPr>
                <w:rFonts w:ascii="Arial" w:hAnsi="Arial" w:cs="Arial"/>
                <w:b/>
                <w:bCs/>
                <w:color w:val="FF0000"/>
              </w:rPr>
            </w:pPr>
            <w:r w:rsidRPr="00CA6BEE">
              <w:rPr>
                <w:rFonts w:ascii="Arial" w:hAnsi="Arial" w:cs="Arial"/>
                <w:b/>
                <w:bCs/>
              </w:rPr>
              <w:t>Indicators where target has not been met</w:t>
            </w:r>
            <w:r w:rsidR="0025179E" w:rsidRPr="00CA6BEE">
              <w:rPr>
                <w:rFonts w:ascii="Arial" w:hAnsi="Arial" w:cs="Arial"/>
                <w:b/>
                <w:bCs/>
              </w:rPr>
              <w:t xml:space="preserve"> or performance declined against the previous year</w:t>
            </w:r>
          </w:p>
        </w:tc>
      </w:tr>
      <w:tr w:rsidR="00F75464" w:rsidRPr="00F75464" w14:paraId="2CD85083" w14:textId="77777777" w:rsidTr="000861F8">
        <w:trPr>
          <w:cantSplit/>
          <w:trHeight w:val="852"/>
          <w:jc w:val="center"/>
        </w:trPr>
        <w:tc>
          <w:tcPr>
            <w:tcW w:w="3403" w:type="dxa"/>
            <w:tcBorders>
              <w:top w:val="single" w:sz="4" w:space="0" w:color="auto"/>
            </w:tcBorders>
            <w:shd w:val="clear" w:color="auto" w:fill="99CCFF"/>
            <w:vAlign w:val="center"/>
          </w:tcPr>
          <w:p w14:paraId="764F7DB2" w14:textId="5506EB64" w:rsidR="00D00163" w:rsidRPr="00CA6BEE" w:rsidRDefault="00D00163" w:rsidP="00877DF9">
            <w:pPr>
              <w:rPr>
                <w:rFonts w:ascii="Arial" w:hAnsi="Arial" w:cs="Arial"/>
              </w:rPr>
            </w:pPr>
            <w:r w:rsidRPr="00CA6BEE">
              <w:rPr>
                <w:rFonts w:ascii="Arial" w:hAnsi="Arial" w:cs="Arial"/>
              </w:rPr>
              <w:t xml:space="preserve">Priority Areas </w:t>
            </w:r>
          </w:p>
        </w:tc>
        <w:tc>
          <w:tcPr>
            <w:tcW w:w="2546" w:type="dxa"/>
            <w:gridSpan w:val="2"/>
            <w:tcBorders>
              <w:top w:val="single" w:sz="4" w:space="0" w:color="auto"/>
            </w:tcBorders>
            <w:vAlign w:val="center"/>
          </w:tcPr>
          <w:p w14:paraId="629607EE" w14:textId="19BF70B7" w:rsidR="003263F3" w:rsidRPr="00CA6BEE" w:rsidRDefault="008461C6">
            <w:pPr>
              <w:jc w:val="center"/>
              <w:rPr>
                <w:rFonts w:ascii="Arial" w:hAnsi="Arial" w:cs="Arial"/>
              </w:rPr>
            </w:pPr>
            <w:r>
              <w:rPr>
                <w:rFonts w:ascii="Arial" w:hAnsi="Arial" w:cs="Arial"/>
              </w:rPr>
              <w:t>1</w:t>
            </w:r>
          </w:p>
          <w:p w14:paraId="30BB0F73" w14:textId="7F47B70A" w:rsidR="00D00163" w:rsidRPr="00CA6BEE" w:rsidRDefault="003263F3" w:rsidP="00DF360E">
            <w:pPr>
              <w:jc w:val="center"/>
              <w:rPr>
                <w:rFonts w:ascii="Arial" w:hAnsi="Arial" w:cs="Arial"/>
              </w:rPr>
            </w:pPr>
            <w:r w:rsidRPr="00CA6BEE">
              <w:rPr>
                <w:rFonts w:ascii="Arial" w:hAnsi="Arial" w:cs="Arial"/>
              </w:rPr>
              <w:t>(</w:t>
            </w:r>
            <w:r w:rsidR="008461C6">
              <w:rPr>
                <w:rFonts w:ascii="Arial" w:hAnsi="Arial" w:cs="Arial"/>
              </w:rPr>
              <w:t>6</w:t>
            </w:r>
            <w:r w:rsidRPr="00CA6BEE">
              <w:rPr>
                <w:rFonts w:ascii="Arial" w:hAnsi="Arial" w:cs="Arial"/>
              </w:rPr>
              <w:t>%)</w:t>
            </w:r>
          </w:p>
        </w:tc>
        <w:tc>
          <w:tcPr>
            <w:tcW w:w="2693" w:type="dxa"/>
            <w:gridSpan w:val="2"/>
            <w:tcBorders>
              <w:top w:val="single" w:sz="4" w:space="0" w:color="auto"/>
            </w:tcBorders>
            <w:vAlign w:val="center"/>
          </w:tcPr>
          <w:p w14:paraId="134C8E64" w14:textId="494BDF82" w:rsidR="003263F3" w:rsidRPr="00CA6BEE" w:rsidRDefault="00CA6BEE">
            <w:pPr>
              <w:jc w:val="center"/>
              <w:rPr>
                <w:rFonts w:ascii="Arial" w:hAnsi="Arial" w:cs="Arial"/>
              </w:rPr>
            </w:pPr>
            <w:r w:rsidRPr="00CA6BEE">
              <w:rPr>
                <w:rFonts w:ascii="Arial" w:hAnsi="Arial" w:cs="Arial"/>
              </w:rPr>
              <w:t>4</w:t>
            </w:r>
          </w:p>
          <w:p w14:paraId="7AFF3D1C" w14:textId="5EFC55DF" w:rsidR="00D00163" w:rsidRPr="00CA6BEE" w:rsidRDefault="003263F3" w:rsidP="00DF360E">
            <w:pPr>
              <w:jc w:val="center"/>
              <w:rPr>
                <w:rFonts w:ascii="Arial" w:hAnsi="Arial" w:cs="Arial"/>
              </w:rPr>
            </w:pPr>
            <w:r w:rsidRPr="00CA6BEE">
              <w:rPr>
                <w:rFonts w:ascii="Arial" w:hAnsi="Arial" w:cs="Arial"/>
              </w:rPr>
              <w:t>(</w:t>
            </w:r>
            <w:r w:rsidR="008461C6">
              <w:rPr>
                <w:rFonts w:ascii="Arial" w:hAnsi="Arial" w:cs="Arial"/>
              </w:rPr>
              <w:t>25</w:t>
            </w:r>
            <w:r w:rsidRPr="00CA6BEE">
              <w:rPr>
                <w:rFonts w:ascii="Arial" w:hAnsi="Arial" w:cs="Arial"/>
              </w:rPr>
              <w:t>%)</w:t>
            </w:r>
          </w:p>
        </w:tc>
      </w:tr>
      <w:tr w:rsidR="00F75464" w:rsidRPr="00F75464" w14:paraId="1232ED50" w14:textId="77777777" w:rsidTr="000861F8">
        <w:trPr>
          <w:cantSplit/>
          <w:trHeight w:val="852"/>
          <w:jc w:val="center"/>
        </w:trPr>
        <w:tc>
          <w:tcPr>
            <w:tcW w:w="3403" w:type="dxa"/>
            <w:shd w:val="clear" w:color="auto" w:fill="99CCFF"/>
            <w:vAlign w:val="center"/>
          </w:tcPr>
          <w:p w14:paraId="01957674" w14:textId="3A1133A7" w:rsidR="00D00163" w:rsidRPr="00CA6BEE" w:rsidRDefault="00D00163" w:rsidP="00D00163">
            <w:pPr>
              <w:rPr>
                <w:rFonts w:ascii="Arial" w:hAnsi="Arial" w:cs="Arial"/>
              </w:rPr>
            </w:pPr>
            <w:r w:rsidRPr="00CA6BEE">
              <w:rPr>
                <w:rFonts w:ascii="Arial" w:hAnsi="Arial" w:cs="Arial"/>
              </w:rPr>
              <w:t>Non-priority areas</w:t>
            </w:r>
          </w:p>
        </w:tc>
        <w:tc>
          <w:tcPr>
            <w:tcW w:w="2546" w:type="dxa"/>
            <w:gridSpan w:val="2"/>
            <w:vAlign w:val="center"/>
          </w:tcPr>
          <w:p w14:paraId="5DEDF0D8" w14:textId="0E23903A" w:rsidR="003263F3" w:rsidRPr="00CA6BEE" w:rsidRDefault="008461C6" w:rsidP="00AE24D7">
            <w:pPr>
              <w:jc w:val="center"/>
              <w:rPr>
                <w:rFonts w:ascii="Arial" w:hAnsi="Arial" w:cs="Arial"/>
              </w:rPr>
            </w:pPr>
            <w:r>
              <w:rPr>
                <w:rFonts w:ascii="Arial" w:hAnsi="Arial" w:cs="Arial"/>
              </w:rPr>
              <w:t>7</w:t>
            </w:r>
          </w:p>
          <w:p w14:paraId="0C3D6ADC" w14:textId="18835E2B" w:rsidR="00D00163" w:rsidRPr="00CA6BEE" w:rsidRDefault="003263F3" w:rsidP="003D6C95">
            <w:pPr>
              <w:jc w:val="center"/>
              <w:rPr>
                <w:rFonts w:ascii="Arial" w:hAnsi="Arial" w:cs="Arial"/>
              </w:rPr>
            </w:pPr>
            <w:r w:rsidRPr="00CA6BEE">
              <w:rPr>
                <w:rFonts w:ascii="Arial" w:hAnsi="Arial" w:cs="Arial"/>
              </w:rPr>
              <w:t>(</w:t>
            </w:r>
            <w:r w:rsidR="008461C6">
              <w:rPr>
                <w:rFonts w:ascii="Arial" w:hAnsi="Arial" w:cs="Arial"/>
              </w:rPr>
              <w:t>44</w:t>
            </w:r>
            <w:r w:rsidRPr="00CA6BEE">
              <w:rPr>
                <w:rFonts w:ascii="Arial" w:hAnsi="Arial" w:cs="Arial"/>
              </w:rPr>
              <w:t>%)</w:t>
            </w:r>
          </w:p>
        </w:tc>
        <w:tc>
          <w:tcPr>
            <w:tcW w:w="2693" w:type="dxa"/>
            <w:gridSpan w:val="2"/>
            <w:vAlign w:val="center"/>
          </w:tcPr>
          <w:p w14:paraId="2B393771" w14:textId="29FBE27E" w:rsidR="003263F3" w:rsidRPr="00CA6BEE" w:rsidRDefault="008461C6" w:rsidP="00AE24D7">
            <w:pPr>
              <w:jc w:val="center"/>
              <w:rPr>
                <w:rFonts w:ascii="Arial" w:hAnsi="Arial" w:cs="Arial"/>
              </w:rPr>
            </w:pPr>
            <w:r>
              <w:rPr>
                <w:rFonts w:ascii="Arial" w:hAnsi="Arial" w:cs="Arial"/>
              </w:rPr>
              <w:t>4</w:t>
            </w:r>
          </w:p>
          <w:p w14:paraId="4D10A265" w14:textId="0E6A71F0" w:rsidR="00D00163" w:rsidRPr="00CA6BEE" w:rsidRDefault="003263F3" w:rsidP="003D6C95">
            <w:pPr>
              <w:jc w:val="center"/>
              <w:rPr>
                <w:rFonts w:ascii="Arial" w:hAnsi="Arial" w:cs="Arial"/>
              </w:rPr>
            </w:pPr>
            <w:r w:rsidRPr="00CA6BEE">
              <w:rPr>
                <w:rFonts w:ascii="Arial" w:hAnsi="Arial" w:cs="Arial"/>
              </w:rPr>
              <w:t>(</w:t>
            </w:r>
            <w:r w:rsidR="00CA6BEE" w:rsidRPr="00CA6BEE">
              <w:rPr>
                <w:rFonts w:ascii="Arial" w:hAnsi="Arial" w:cs="Arial"/>
              </w:rPr>
              <w:t>38</w:t>
            </w:r>
            <w:r w:rsidRPr="00CA6BEE">
              <w:rPr>
                <w:rFonts w:ascii="Arial" w:hAnsi="Arial" w:cs="Arial"/>
              </w:rPr>
              <w:t>%)</w:t>
            </w:r>
          </w:p>
        </w:tc>
      </w:tr>
      <w:tr w:rsidR="00F75464" w:rsidRPr="00F75464" w14:paraId="3E64AA7B" w14:textId="77777777" w:rsidTr="000861F8">
        <w:trPr>
          <w:cantSplit/>
          <w:trHeight w:val="851"/>
          <w:jc w:val="center"/>
        </w:trPr>
        <w:tc>
          <w:tcPr>
            <w:tcW w:w="3403" w:type="dxa"/>
            <w:shd w:val="clear" w:color="auto" w:fill="99CCFF"/>
            <w:vAlign w:val="center"/>
          </w:tcPr>
          <w:p w14:paraId="46C6C9C3" w14:textId="0B70F68A" w:rsidR="003263F3" w:rsidRPr="00542FFF" w:rsidRDefault="003263F3" w:rsidP="001728AB">
            <w:pPr>
              <w:rPr>
                <w:rFonts w:ascii="Arial" w:hAnsi="Arial" w:cs="Arial"/>
                <w:b/>
                <w:bCs/>
              </w:rPr>
            </w:pPr>
            <w:r w:rsidRPr="00542FFF">
              <w:rPr>
                <w:rFonts w:ascii="Arial" w:hAnsi="Arial" w:cs="Arial"/>
              </w:rPr>
              <w:t>All Indicators</w:t>
            </w:r>
            <w:r w:rsidR="008A4882" w:rsidRPr="00542FFF">
              <w:rPr>
                <w:rFonts w:ascii="Arial" w:hAnsi="Arial" w:cs="Arial"/>
              </w:rPr>
              <w:t xml:space="preserve"> </w:t>
            </w:r>
          </w:p>
        </w:tc>
        <w:tc>
          <w:tcPr>
            <w:tcW w:w="2546" w:type="dxa"/>
            <w:gridSpan w:val="2"/>
            <w:vAlign w:val="center"/>
          </w:tcPr>
          <w:p w14:paraId="5337246A" w14:textId="695FF783" w:rsidR="003263F3" w:rsidRPr="00542FFF" w:rsidDel="00794FDC" w:rsidRDefault="008461C6" w:rsidP="00D00163">
            <w:pPr>
              <w:jc w:val="center"/>
              <w:rPr>
                <w:rFonts w:ascii="Arial" w:hAnsi="Arial" w:cs="Arial"/>
                <w:b/>
                <w:bCs/>
              </w:rPr>
            </w:pPr>
            <w:r>
              <w:rPr>
                <w:rFonts w:ascii="Arial" w:hAnsi="Arial" w:cs="Arial"/>
                <w:b/>
                <w:bCs/>
              </w:rPr>
              <w:t>8</w:t>
            </w:r>
          </w:p>
          <w:p w14:paraId="057CE9E7" w14:textId="6EB2D654" w:rsidR="003263F3" w:rsidRPr="00542FFF" w:rsidRDefault="003263F3" w:rsidP="00DF360E">
            <w:pPr>
              <w:jc w:val="center"/>
              <w:rPr>
                <w:rFonts w:ascii="Arial" w:hAnsi="Arial" w:cs="Arial"/>
                <w:b/>
                <w:bCs/>
              </w:rPr>
            </w:pPr>
            <w:r w:rsidRPr="00542FFF" w:rsidDel="00794FDC">
              <w:rPr>
                <w:rFonts w:ascii="Arial" w:hAnsi="Arial" w:cs="Arial"/>
                <w:b/>
                <w:bCs/>
              </w:rPr>
              <w:t>(</w:t>
            </w:r>
            <w:r w:rsidR="00542FFF" w:rsidRPr="00542FFF">
              <w:rPr>
                <w:rFonts w:ascii="Arial" w:hAnsi="Arial" w:cs="Arial"/>
                <w:b/>
                <w:bCs/>
              </w:rPr>
              <w:t>5</w:t>
            </w:r>
            <w:r w:rsidR="008461C6">
              <w:rPr>
                <w:rFonts w:ascii="Arial" w:hAnsi="Arial" w:cs="Arial"/>
                <w:b/>
                <w:bCs/>
              </w:rPr>
              <w:t>0</w:t>
            </w:r>
            <w:r w:rsidRPr="00542FFF" w:rsidDel="00794FDC">
              <w:rPr>
                <w:rFonts w:ascii="Arial" w:hAnsi="Arial" w:cs="Arial"/>
                <w:b/>
                <w:bCs/>
              </w:rPr>
              <w:t>%)</w:t>
            </w:r>
          </w:p>
        </w:tc>
        <w:tc>
          <w:tcPr>
            <w:tcW w:w="2693" w:type="dxa"/>
            <w:gridSpan w:val="2"/>
            <w:vAlign w:val="center"/>
          </w:tcPr>
          <w:p w14:paraId="2425EBE8" w14:textId="328AF910" w:rsidR="003263F3" w:rsidRPr="00542FFF" w:rsidDel="00794FDC" w:rsidRDefault="008461C6" w:rsidP="00D00163">
            <w:pPr>
              <w:jc w:val="center"/>
              <w:rPr>
                <w:rFonts w:ascii="Arial" w:hAnsi="Arial" w:cs="Arial"/>
                <w:b/>
                <w:bCs/>
              </w:rPr>
            </w:pPr>
            <w:r>
              <w:rPr>
                <w:rFonts w:ascii="Arial" w:hAnsi="Arial" w:cs="Arial"/>
                <w:b/>
                <w:bCs/>
              </w:rPr>
              <w:t>8</w:t>
            </w:r>
          </w:p>
          <w:p w14:paraId="5DD7E478" w14:textId="68BB49EB" w:rsidR="003263F3" w:rsidRPr="00542FFF" w:rsidRDefault="003263F3" w:rsidP="00DF360E">
            <w:pPr>
              <w:jc w:val="center"/>
              <w:rPr>
                <w:rFonts w:ascii="Arial" w:hAnsi="Arial" w:cs="Arial"/>
                <w:b/>
                <w:bCs/>
              </w:rPr>
            </w:pPr>
            <w:r w:rsidRPr="00542FFF" w:rsidDel="00794FDC">
              <w:rPr>
                <w:rFonts w:ascii="Arial" w:hAnsi="Arial" w:cs="Arial"/>
                <w:b/>
                <w:bCs/>
              </w:rPr>
              <w:t>(</w:t>
            </w:r>
            <w:r w:rsidR="008461C6">
              <w:rPr>
                <w:rFonts w:ascii="Arial" w:hAnsi="Arial" w:cs="Arial"/>
                <w:b/>
                <w:bCs/>
              </w:rPr>
              <w:t>50</w:t>
            </w:r>
            <w:r w:rsidRPr="00542FFF" w:rsidDel="00794FDC">
              <w:rPr>
                <w:rFonts w:ascii="Arial" w:hAnsi="Arial" w:cs="Arial"/>
                <w:b/>
                <w:bCs/>
              </w:rPr>
              <w:t>%)</w:t>
            </w:r>
          </w:p>
        </w:tc>
      </w:tr>
    </w:tbl>
    <w:p w14:paraId="36ED1730" w14:textId="77777777" w:rsidR="001728AB" w:rsidRPr="00F75464" w:rsidRDefault="001728AB" w:rsidP="00CD740B">
      <w:pPr>
        <w:rPr>
          <w:rFonts w:ascii="Arial" w:hAnsi="Arial" w:cs="Arial"/>
          <w:color w:val="FF0000"/>
          <w:sz w:val="16"/>
          <w:szCs w:val="16"/>
        </w:rPr>
      </w:pPr>
    </w:p>
    <w:p w14:paraId="409F527F" w14:textId="29651D8D" w:rsidR="00A35D86" w:rsidRPr="00542FFF" w:rsidRDefault="00A35D86" w:rsidP="00CD740B">
      <w:pPr>
        <w:rPr>
          <w:rFonts w:ascii="Arial" w:hAnsi="Arial" w:cs="Arial"/>
        </w:rPr>
      </w:pPr>
      <w:r w:rsidRPr="00542FFF">
        <w:rPr>
          <w:rFonts w:ascii="Arial" w:hAnsi="Arial" w:cs="Arial"/>
        </w:rPr>
        <w:t xml:space="preserve">As can be seen from the above </w:t>
      </w:r>
      <w:r w:rsidR="00B90E46" w:rsidRPr="00542FFF">
        <w:rPr>
          <w:rFonts w:ascii="Arial" w:hAnsi="Arial" w:cs="Arial"/>
        </w:rPr>
        <w:t>table</w:t>
      </w:r>
      <w:r w:rsidR="0030688F" w:rsidRPr="00542FFF">
        <w:rPr>
          <w:rFonts w:ascii="Arial" w:hAnsi="Arial" w:cs="Arial"/>
        </w:rPr>
        <w:t>,</w:t>
      </w:r>
      <w:r w:rsidR="000861F8" w:rsidRPr="00542FFF">
        <w:rPr>
          <w:rFonts w:ascii="Arial" w:hAnsi="Arial" w:cs="Arial"/>
        </w:rPr>
        <w:t xml:space="preserve"> in 202</w:t>
      </w:r>
      <w:r w:rsidR="00542FFF" w:rsidRPr="00542FFF">
        <w:rPr>
          <w:rFonts w:ascii="Arial" w:hAnsi="Arial" w:cs="Arial"/>
        </w:rPr>
        <w:t>1</w:t>
      </w:r>
      <w:r w:rsidR="00880ABF" w:rsidRPr="00542FFF">
        <w:rPr>
          <w:rFonts w:ascii="Arial" w:hAnsi="Arial" w:cs="Arial"/>
        </w:rPr>
        <w:t>/2</w:t>
      </w:r>
      <w:r w:rsidR="00542FFF" w:rsidRPr="00542FFF">
        <w:rPr>
          <w:rFonts w:ascii="Arial" w:hAnsi="Arial" w:cs="Arial"/>
        </w:rPr>
        <w:t>2</w:t>
      </w:r>
      <w:r w:rsidR="00880ABF" w:rsidRPr="00542FFF">
        <w:rPr>
          <w:rFonts w:ascii="Arial" w:hAnsi="Arial" w:cs="Arial"/>
        </w:rPr>
        <w:t>,</w:t>
      </w:r>
      <w:r w:rsidR="00F91A72" w:rsidRPr="00542FFF">
        <w:rPr>
          <w:rFonts w:ascii="Arial" w:hAnsi="Arial" w:cs="Arial"/>
        </w:rPr>
        <w:t xml:space="preserve"> </w:t>
      </w:r>
      <w:r w:rsidR="008461C6">
        <w:rPr>
          <w:rFonts w:ascii="Arial" w:hAnsi="Arial" w:cs="Arial"/>
        </w:rPr>
        <w:t>1</w:t>
      </w:r>
      <w:r w:rsidR="000861F8" w:rsidRPr="00542FFF">
        <w:rPr>
          <w:rFonts w:ascii="Arial" w:hAnsi="Arial" w:cs="Arial"/>
        </w:rPr>
        <w:t xml:space="preserve"> from </w:t>
      </w:r>
      <w:r w:rsidR="008461C6">
        <w:rPr>
          <w:rFonts w:ascii="Arial" w:hAnsi="Arial" w:cs="Arial"/>
        </w:rPr>
        <w:t>5</w:t>
      </w:r>
      <w:r w:rsidR="00542FFF" w:rsidRPr="00542FFF">
        <w:rPr>
          <w:rFonts w:ascii="Arial" w:hAnsi="Arial" w:cs="Arial"/>
        </w:rPr>
        <w:t xml:space="preserve"> </w:t>
      </w:r>
      <w:r w:rsidR="00F91A72" w:rsidRPr="00542FFF">
        <w:rPr>
          <w:rFonts w:ascii="Arial" w:hAnsi="Arial" w:cs="Arial"/>
        </w:rPr>
        <w:t>(</w:t>
      </w:r>
      <w:r w:rsidR="005C0516">
        <w:rPr>
          <w:rFonts w:ascii="Arial" w:hAnsi="Arial" w:cs="Arial"/>
        </w:rPr>
        <w:t>20</w:t>
      </w:r>
      <w:r w:rsidR="00F91A72" w:rsidRPr="00542FFF">
        <w:rPr>
          <w:rFonts w:ascii="Arial" w:hAnsi="Arial" w:cs="Arial"/>
        </w:rPr>
        <w:t>%) Priority Areas;</w:t>
      </w:r>
      <w:r w:rsidR="000861F8" w:rsidRPr="00542FFF">
        <w:rPr>
          <w:rFonts w:ascii="Arial" w:hAnsi="Arial" w:cs="Arial"/>
        </w:rPr>
        <w:t xml:space="preserve"> </w:t>
      </w:r>
      <w:r w:rsidR="008461C6">
        <w:rPr>
          <w:rFonts w:ascii="Arial" w:hAnsi="Arial" w:cs="Arial"/>
        </w:rPr>
        <w:t>7</w:t>
      </w:r>
      <w:r w:rsidR="00F91A72" w:rsidRPr="00542FFF">
        <w:rPr>
          <w:rFonts w:ascii="Arial" w:hAnsi="Arial" w:cs="Arial"/>
        </w:rPr>
        <w:t xml:space="preserve"> from </w:t>
      </w:r>
      <w:r w:rsidR="000861F8" w:rsidRPr="00542FFF">
        <w:rPr>
          <w:rFonts w:ascii="Arial" w:hAnsi="Arial" w:cs="Arial"/>
        </w:rPr>
        <w:t>1</w:t>
      </w:r>
      <w:r w:rsidR="008461C6">
        <w:rPr>
          <w:rFonts w:ascii="Arial" w:hAnsi="Arial" w:cs="Arial"/>
        </w:rPr>
        <w:t>1</w:t>
      </w:r>
      <w:r w:rsidR="000861F8" w:rsidRPr="00542FFF">
        <w:rPr>
          <w:rFonts w:ascii="Arial" w:hAnsi="Arial" w:cs="Arial"/>
        </w:rPr>
        <w:t xml:space="preserve"> </w:t>
      </w:r>
      <w:proofErr w:type="gramStart"/>
      <w:r w:rsidR="000861F8" w:rsidRPr="00542FFF">
        <w:rPr>
          <w:rFonts w:ascii="Arial" w:hAnsi="Arial" w:cs="Arial"/>
        </w:rPr>
        <w:t>Non-priority</w:t>
      </w:r>
      <w:proofErr w:type="gramEnd"/>
      <w:r w:rsidR="000861F8" w:rsidRPr="00542FFF">
        <w:rPr>
          <w:rFonts w:ascii="Arial" w:hAnsi="Arial" w:cs="Arial"/>
        </w:rPr>
        <w:t xml:space="preserve"> (</w:t>
      </w:r>
      <w:r w:rsidR="005C0516">
        <w:rPr>
          <w:rFonts w:ascii="Arial" w:hAnsi="Arial" w:cs="Arial"/>
        </w:rPr>
        <w:t>63</w:t>
      </w:r>
      <w:r w:rsidR="0030688F" w:rsidRPr="00542FFF">
        <w:rPr>
          <w:rFonts w:ascii="Arial" w:hAnsi="Arial" w:cs="Arial"/>
        </w:rPr>
        <w:t>%)</w:t>
      </w:r>
      <w:r w:rsidR="00F91A72" w:rsidRPr="00542FFF">
        <w:rPr>
          <w:rFonts w:ascii="Arial" w:hAnsi="Arial" w:cs="Arial"/>
        </w:rPr>
        <w:t>;</w:t>
      </w:r>
      <w:r w:rsidR="003263F3" w:rsidRPr="00542FFF">
        <w:rPr>
          <w:rFonts w:ascii="Arial" w:hAnsi="Arial" w:cs="Arial"/>
        </w:rPr>
        <w:t xml:space="preserve"> </w:t>
      </w:r>
      <w:r w:rsidR="00F91A72" w:rsidRPr="00542FFF">
        <w:rPr>
          <w:rFonts w:ascii="Arial" w:hAnsi="Arial" w:cs="Arial"/>
        </w:rPr>
        <w:t xml:space="preserve">and </w:t>
      </w:r>
      <w:r w:rsidR="008461C6">
        <w:rPr>
          <w:rFonts w:ascii="Arial" w:hAnsi="Arial" w:cs="Arial"/>
        </w:rPr>
        <w:t>8</w:t>
      </w:r>
      <w:r w:rsidR="00F91A72" w:rsidRPr="00542FFF">
        <w:rPr>
          <w:rFonts w:ascii="Arial" w:hAnsi="Arial" w:cs="Arial"/>
        </w:rPr>
        <w:t xml:space="preserve"> from </w:t>
      </w:r>
      <w:r w:rsidR="008461C6">
        <w:rPr>
          <w:rFonts w:ascii="Arial" w:hAnsi="Arial" w:cs="Arial"/>
        </w:rPr>
        <w:t>16</w:t>
      </w:r>
      <w:r w:rsidR="00F91A72" w:rsidRPr="00542FFF">
        <w:rPr>
          <w:rFonts w:ascii="Arial" w:hAnsi="Arial" w:cs="Arial"/>
        </w:rPr>
        <w:t xml:space="preserve"> (</w:t>
      </w:r>
      <w:r w:rsidR="00542FFF" w:rsidRPr="00542FFF">
        <w:rPr>
          <w:rFonts w:ascii="Arial" w:hAnsi="Arial" w:cs="Arial"/>
        </w:rPr>
        <w:t>5</w:t>
      </w:r>
      <w:r w:rsidR="008461C6">
        <w:rPr>
          <w:rFonts w:ascii="Arial" w:hAnsi="Arial" w:cs="Arial"/>
        </w:rPr>
        <w:t>0</w:t>
      </w:r>
      <w:r w:rsidR="00F91A72" w:rsidRPr="00542FFF">
        <w:rPr>
          <w:rFonts w:ascii="Arial" w:hAnsi="Arial" w:cs="Arial"/>
        </w:rPr>
        <w:t>%)</w:t>
      </w:r>
      <w:r w:rsidR="008A4882" w:rsidRPr="00542FFF">
        <w:rPr>
          <w:rFonts w:ascii="Arial" w:hAnsi="Arial" w:cs="Arial"/>
        </w:rPr>
        <w:t>.</w:t>
      </w:r>
      <w:r w:rsidR="00F91A72" w:rsidRPr="00542FFF">
        <w:rPr>
          <w:rFonts w:ascii="Arial" w:hAnsi="Arial" w:cs="Arial"/>
        </w:rPr>
        <w:t xml:space="preserve"> </w:t>
      </w:r>
    </w:p>
    <w:p w14:paraId="3B2CA59C" w14:textId="77777777" w:rsidR="001728AB" w:rsidRPr="005C76DD" w:rsidRDefault="001728AB" w:rsidP="001728AB">
      <w:pPr>
        <w:spacing w:after="0"/>
        <w:ind w:firstLine="567"/>
        <w:rPr>
          <w:rFonts w:ascii="Arial" w:hAnsi="Arial" w:cs="Arial"/>
          <w:b/>
          <w:sz w:val="20"/>
          <w:szCs w:val="20"/>
        </w:rPr>
      </w:pPr>
      <w:r w:rsidRPr="005C76DD">
        <w:rPr>
          <w:rFonts w:ascii="Wingdings" w:eastAsia="Times New Roman" w:hAnsi="Wingdings" w:cs="Arial"/>
          <w:b/>
          <w:color w:val="00B050"/>
          <w:sz w:val="28"/>
          <w:szCs w:val="28"/>
        </w:rPr>
        <w:t></w:t>
      </w:r>
      <w:r w:rsidRPr="00F75464">
        <w:rPr>
          <w:rFonts w:ascii="Wingdings" w:eastAsia="Times New Roman" w:hAnsi="Wingdings" w:cs="Arial"/>
          <w:color w:val="FF0000"/>
          <w:sz w:val="32"/>
        </w:rPr>
        <w:t></w:t>
      </w:r>
      <w:r w:rsidR="001E1B8E" w:rsidRPr="005C76DD">
        <w:rPr>
          <w:rFonts w:ascii="Arial" w:hAnsi="Arial" w:cs="Arial"/>
          <w:b/>
        </w:rPr>
        <w:t>Achieved</w:t>
      </w:r>
    </w:p>
    <w:p w14:paraId="3ADA127C" w14:textId="77777777" w:rsidR="001E1B8E" w:rsidRPr="005C76DD" w:rsidRDefault="001728AB" w:rsidP="001728AB">
      <w:pPr>
        <w:spacing w:after="0"/>
        <w:ind w:firstLine="567"/>
        <w:rPr>
          <w:rFonts w:ascii="Arial" w:hAnsi="Arial" w:cs="Arial"/>
          <w:b/>
        </w:rPr>
      </w:pPr>
      <w:r w:rsidRPr="00F75464">
        <w:rPr>
          <w:rFonts w:ascii="Wingdings" w:eastAsia="Times New Roman" w:hAnsi="Wingdings" w:cs="Arial"/>
          <w:b/>
          <w:color w:val="FF0000"/>
          <w:sz w:val="28"/>
          <w:szCs w:val="28"/>
        </w:rPr>
        <w:sym w:font="Wingdings 2" w:char="F051"/>
      </w:r>
      <w:r w:rsidRPr="00F75464">
        <w:rPr>
          <w:rFonts w:ascii="Wingdings" w:eastAsia="Times New Roman" w:hAnsi="Wingdings" w:cs="Arial"/>
          <w:b/>
          <w:color w:val="FF0000"/>
          <w:sz w:val="32"/>
          <w:szCs w:val="32"/>
        </w:rPr>
        <w:t></w:t>
      </w:r>
      <w:r w:rsidR="001E1B8E" w:rsidRPr="005C76DD">
        <w:rPr>
          <w:rFonts w:ascii="Arial" w:hAnsi="Arial" w:cs="Arial"/>
          <w:b/>
        </w:rPr>
        <w:t>Not achieved</w:t>
      </w:r>
    </w:p>
    <w:p w14:paraId="5B03FD75" w14:textId="77777777" w:rsidR="00B31409" w:rsidRPr="00F75464" w:rsidRDefault="00B31409" w:rsidP="001728AB">
      <w:pPr>
        <w:spacing w:after="0"/>
        <w:ind w:firstLine="567"/>
        <w:rPr>
          <w:rFonts w:ascii="Arial" w:hAnsi="Arial" w:cs="Arial"/>
          <w:b/>
          <w:color w:val="FF0000"/>
        </w:rPr>
      </w:pPr>
    </w:p>
    <w:p w14:paraId="431F463F" w14:textId="77777777" w:rsidR="00B31409" w:rsidRPr="00F75464" w:rsidRDefault="00B31409" w:rsidP="001728AB">
      <w:pPr>
        <w:spacing w:after="0"/>
        <w:ind w:firstLine="567"/>
        <w:rPr>
          <w:rFonts w:ascii="Arial" w:hAnsi="Arial" w:cs="Arial"/>
          <w:b/>
          <w:color w:val="FF0000"/>
          <w:sz w:val="20"/>
          <w:szCs w:val="20"/>
        </w:rPr>
      </w:pPr>
    </w:p>
    <w:p w14:paraId="21D6C970" w14:textId="0B5F548E" w:rsidR="00380BC3" w:rsidRPr="00DD7088" w:rsidRDefault="000D1B06" w:rsidP="00A7579B">
      <w:pPr>
        <w:tabs>
          <w:tab w:val="left" w:pos="960"/>
        </w:tabs>
        <w:spacing w:after="0" w:line="240" w:lineRule="auto"/>
        <w:ind w:left="720" w:right="-20" w:hanging="720"/>
        <w:rPr>
          <w:rFonts w:ascii="Arial" w:eastAsia="Arial" w:hAnsi="Arial" w:cs="Arial"/>
          <w:b/>
          <w:bCs/>
          <w:color w:val="4F81BD" w:themeColor="accent1"/>
          <w:spacing w:val="-1"/>
          <w:sz w:val="32"/>
          <w:szCs w:val="32"/>
        </w:rPr>
      </w:pPr>
      <w:r w:rsidRPr="00DD7088">
        <w:rPr>
          <w:rFonts w:ascii="Arial" w:eastAsia="Arial" w:hAnsi="Arial" w:cs="Arial"/>
          <w:b/>
          <w:bCs/>
          <w:color w:val="4F81BD" w:themeColor="accent1"/>
          <w:spacing w:val="-1"/>
          <w:sz w:val="32"/>
          <w:szCs w:val="32"/>
        </w:rPr>
        <w:t>4</w:t>
      </w:r>
      <w:r w:rsidR="00A7579B" w:rsidRPr="00DD7088">
        <w:rPr>
          <w:rFonts w:ascii="Arial" w:eastAsia="Arial" w:hAnsi="Arial" w:cs="Arial"/>
          <w:b/>
          <w:bCs/>
          <w:color w:val="4F81BD" w:themeColor="accent1"/>
          <w:spacing w:val="-1"/>
          <w:sz w:val="32"/>
          <w:szCs w:val="32"/>
        </w:rPr>
        <w:t>.</w:t>
      </w:r>
      <w:r w:rsidR="00A7579B" w:rsidRPr="00DD7088">
        <w:rPr>
          <w:rFonts w:ascii="Arial" w:eastAsia="Arial" w:hAnsi="Arial" w:cs="Arial"/>
          <w:b/>
          <w:bCs/>
          <w:color w:val="4F81BD" w:themeColor="accent1"/>
          <w:spacing w:val="-1"/>
          <w:sz w:val="32"/>
          <w:szCs w:val="32"/>
        </w:rPr>
        <w:tab/>
        <w:t xml:space="preserve">Performance Results </w:t>
      </w:r>
      <w:r w:rsidR="00095B6B" w:rsidRPr="00DD7088">
        <w:rPr>
          <w:rFonts w:ascii="Arial" w:eastAsia="Arial" w:hAnsi="Arial" w:cs="Arial"/>
          <w:b/>
          <w:bCs/>
          <w:color w:val="4F81BD" w:themeColor="accent1"/>
          <w:spacing w:val="-1"/>
          <w:sz w:val="32"/>
          <w:szCs w:val="32"/>
        </w:rPr>
        <w:t>202</w:t>
      </w:r>
      <w:r w:rsidR="00DD7088" w:rsidRPr="00DD7088">
        <w:rPr>
          <w:rFonts w:ascii="Arial" w:eastAsia="Arial" w:hAnsi="Arial" w:cs="Arial"/>
          <w:b/>
          <w:bCs/>
          <w:color w:val="4F81BD" w:themeColor="accent1"/>
          <w:spacing w:val="-1"/>
          <w:sz w:val="32"/>
          <w:szCs w:val="32"/>
        </w:rPr>
        <w:t>1</w:t>
      </w:r>
      <w:r w:rsidR="00095B6B" w:rsidRPr="00DD7088">
        <w:rPr>
          <w:rFonts w:ascii="Arial" w:eastAsia="Arial" w:hAnsi="Arial" w:cs="Arial"/>
          <w:b/>
          <w:bCs/>
          <w:color w:val="4F81BD" w:themeColor="accent1"/>
          <w:spacing w:val="-1"/>
          <w:sz w:val="32"/>
          <w:szCs w:val="32"/>
        </w:rPr>
        <w:t>/2</w:t>
      </w:r>
      <w:r w:rsidR="00DD7088" w:rsidRPr="00DD7088">
        <w:rPr>
          <w:rFonts w:ascii="Arial" w:eastAsia="Arial" w:hAnsi="Arial" w:cs="Arial"/>
          <w:b/>
          <w:bCs/>
          <w:color w:val="4F81BD" w:themeColor="accent1"/>
          <w:spacing w:val="-1"/>
          <w:sz w:val="32"/>
          <w:szCs w:val="32"/>
        </w:rPr>
        <w:t>2</w:t>
      </w:r>
    </w:p>
    <w:p w14:paraId="47FA8C67" w14:textId="77777777" w:rsidR="0033799A" w:rsidRPr="00F75464" w:rsidRDefault="0033799A" w:rsidP="0033799A">
      <w:pPr>
        <w:rPr>
          <w:rFonts w:ascii="Arial" w:hAnsi="Arial" w:cs="Arial"/>
          <w:color w:val="FF0000"/>
        </w:rPr>
      </w:pPr>
    </w:p>
    <w:p w14:paraId="71E92687" w14:textId="77777777" w:rsidR="00380BC3" w:rsidRPr="00542FFF" w:rsidRDefault="00380BC3" w:rsidP="0033799A">
      <w:pPr>
        <w:rPr>
          <w:rFonts w:ascii="Arial" w:hAnsi="Arial" w:cs="Arial"/>
        </w:rPr>
      </w:pPr>
      <w:r w:rsidRPr="00542FFF">
        <w:rPr>
          <w:rFonts w:ascii="Arial" w:hAnsi="Arial" w:cs="Arial"/>
        </w:rPr>
        <w:t xml:space="preserve">The following section contains the results against our strategic objectives. The tables give a comparison against last year’s performance, </w:t>
      </w:r>
      <w:proofErr w:type="gramStart"/>
      <w:r w:rsidRPr="00542FFF">
        <w:rPr>
          <w:rFonts w:ascii="Arial" w:hAnsi="Arial" w:cs="Arial"/>
        </w:rPr>
        <w:t>whether or not</w:t>
      </w:r>
      <w:proofErr w:type="gramEnd"/>
      <w:r w:rsidRPr="00542FFF">
        <w:rPr>
          <w:rFonts w:ascii="Arial" w:hAnsi="Arial" w:cs="Arial"/>
        </w:rPr>
        <w:t xml:space="preserve"> the target was achieved and the direction of travel from the </w:t>
      </w:r>
      <w:r w:rsidR="00762CA6" w:rsidRPr="00542FFF">
        <w:rPr>
          <w:rFonts w:ascii="Arial" w:hAnsi="Arial" w:cs="Arial"/>
        </w:rPr>
        <w:t xml:space="preserve">previous </w:t>
      </w:r>
      <w:r w:rsidR="00EA1273" w:rsidRPr="00542FFF">
        <w:rPr>
          <w:rFonts w:ascii="Arial" w:hAnsi="Arial" w:cs="Arial"/>
        </w:rPr>
        <w:t>year</w:t>
      </w:r>
      <w:r w:rsidRPr="00542FFF">
        <w:rPr>
          <w:rFonts w:ascii="Arial" w:hAnsi="Arial" w:cs="Arial"/>
        </w:rPr>
        <w:t>.</w:t>
      </w:r>
    </w:p>
    <w:p w14:paraId="18780474" w14:textId="77777777" w:rsidR="00345521" w:rsidRPr="00F75464" w:rsidRDefault="00345521" w:rsidP="00800A3A">
      <w:pPr>
        <w:spacing w:after="0"/>
        <w:rPr>
          <w:rFonts w:ascii="Arial" w:hAnsi="Arial" w:cs="Arial"/>
          <w:color w:val="FF0000"/>
        </w:rPr>
      </w:pPr>
    </w:p>
    <w:tbl>
      <w:tblPr>
        <w:tblStyle w:val="TableGrid"/>
        <w:tblW w:w="10060" w:type="dxa"/>
        <w:tblLook w:val="04A0" w:firstRow="1" w:lastRow="0" w:firstColumn="1" w:lastColumn="0" w:noHBand="0" w:noVBand="1"/>
      </w:tblPr>
      <w:tblGrid>
        <w:gridCol w:w="4766"/>
        <w:gridCol w:w="5294"/>
      </w:tblGrid>
      <w:tr w:rsidR="00380BC3" w:rsidRPr="00F75464" w14:paraId="135960CD" w14:textId="77777777" w:rsidTr="00127D00">
        <w:tc>
          <w:tcPr>
            <w:tcW w:w="4766" w:type="dxa"/>
          </w:tcPr>
          <w:p w14:paraId="4F4F8FE9" w14:textId="77777777" w:rsidR="00380BC3" w:rsidRPr="00F75464" w:rsidRDefault="00380BC3" w:rsidP="00D00163">
            <w:pPr>
              <w:rPr>
                <w:rFonts w:ascii="Arial" w:hAnsi="Arial" w:cs="Arial"/>
                <w:noProof/>
                <w:color w:val="FF0000"/>
              </w:rPr>
            </w:pPr>
          </w:p>
          <w:p w14:paraId="3A50B935" w14:textId="78E214BE" w:rsidR="00380BC3" w:rsidRPr="00F75464" w:rsidRDefault="00D15D74" w:rsidP="00FE755A">
            <w:pPr>
              <w:jc w:val="center"/>
              <w:rPr>
                <w:rFonts w:ascii="Arial" w:hAnsi="Arial" w:cs="Arial"/>
                <w:color w:val="FF0000"/>
              </w:rPr>
            </w:pPr>
            <w:r>
              <w:rPr>
                <w:noProof/>
              </w:rPr>
              <w:drawing>
                <wp:inline distT="0" distB="0" distL="0" distR="0" wp14:anchorId="1442AD6B" wp14:editId="5BB7BBB0">
                  <wp:extent cx="2804160" cy="1694688"/>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33771" cy="1712583"/>
                          </a:xfrm>
                          <a:prstGeom prst="rect">
                            <a:avLst/>
                          </a:prstGeom>
                        </pic:spPr>
                      </pic:pic>
                    </a:graphicData>
                  </a:graphic>
                </wp:inline>
              </w:drawing>
            </w:r>
          </w:p>
        </w:tc>
        <w:tc>
          <w:tcPr>
            <w:tcW w:w="5294" w:type="dxa"/>
          </w:tcPr>
          <w:p w14:paraId="45DDFEBF" w14:textId="2AB21EAB" w:rsidR="00FC7DBB" w:rsidRPr="00C4154D" w:rsidRDefault="00A24E58" w:rsidP="00380BC3">
            <w:pPr>
              <w:jc w:val="both"/>
              <w:rPr>
                <w:rFonts w:ascii="Arial" w:hAnsi="Arial" w:cs="Arial"/>
              </w:rPr>
            </w:pPr>
            <w:r>
              <w:rPr>
                <w:rFonts w:ascii="Arial" w:hAnsi="Arial" w:cs="Arial"/>
              </w:rPr>
              <w:t xml:space="preserve">This diagram </w:t>
            </w:r>
            <w:r w:rsidR="00B9423F">
              <w:rPr>
                <w:rFonts w:ascii="Arial" w:hAnsi="Arial" w:cs="Arial"/>
              </w:rPr>
              <w:t>compares</w:t>
            </w:r>
            <w:r>
              <w:rPr>
                <w:rFonts w:ascii="Arial" w:hAnsi="Arial" w:cs="Arial"/>
              </w:rPr>
              <w:t xml:space="preserve"> </w:t>
            </w:r>
            <w:r w:rsidR="00380BC3" w:rsidRPr="00C4154D">
              <w:rPr>
                <w:rFonts w:ascii="Arial" w:hAnsi="Arial" w:cs="Arial"/>
              </w:rPr>
              <w:t>E</w:t>
            </w:r>
            <w:r>
              <w:rPr>
                <w:rFonts w:ascii="Arial" w:hAnsi="Arial" w:cs="Arial"/>
              </w:rPr>
              <w:t>SFRSs’</w:t>
            </w:r>
            <w:r w:rsidR="00380BC3" w:rsidRPr="00C4154D">
              <w:rPr>
                <w:rFonts w:ascii="Arial" w:hAnsi="Arial" w:cs="Arial"/>
              </w:rPr>
              <w:t xml:space="preserve"> results against the res</w:t>
            </w:r>
            <w:r>
              <w:rPr>
                <w:rFonts w:ascii="Arial" w:hAnsi="Arial" w:cs="Arial"/>
              </w:rPr>
              <w:t>t of the</w:t>
            </w:r>
            <w:r w:rsidR="00380BC3" w:rsidRPr="00C4154D">
              <w:rPr>
                <w:rFonts w:ascii="Arial" w:hAnsi="Arial" w:cs="Arial"/>
              </w:rPr>
              <w:t xml:space="preserve"> Fire and Rescue Services in England. Each of the four quarters represents the scale of best to worst performance based on </w:t>
            </w:r>
            <w:proofErr w:type="gramStart"/>
            <w:r w:rsidR="000E29CF" w:rsidRPr="00C4154D">
              <w:rPr>
                <w:rFonts w:ascii="Arial" w:hAnsi="Arial" w:cs="Arial"/>
              </w:rPr>
              <w:t>Home</w:t>
            </w:r>
            <w:proofErr w:type="gramEnd"/>
            <w:r w:rsidR="000E29CF" w:rsidRPr="00C4154D">
              <w:rPr>
                <w:rFonts w:ascii="Arial" w:hAnsi="Arial" w:cs="Arial"/>
              </w:rPr>
              <w:t xml:space="preserve"> Office</w:t>
            </w:r>
            <w:r w:rsidR="00380BC3" w:rsidRPr="00C4154D">
              <w:rPr>
                <w:rFonts w:ascii="Arial" w:hAnsi="Arial" w:cs="Arial"/>
              </w:rPr>
              <w:t xml:space="preserve"> results </w:t>
            </w:r>
            <w:r w:rsidR="0093380C" w:rsidRPr="00C4154D">
              <w:rPr>
                <w:rFonts w:ascii="Arial" w:hAnsi="Arial" w:cs="Arial"/>
              </w:rPr>
              <w:t>20</w:t>
            </w:r>
            <w:r w:rsidR="00D15D74" w:rsidRPr="00C4154D">
              <w:rPr>
                <w:rFonts w:ascii="Arial" w:hAnsi="Arial" w:cs="Arial"/>
              </w:rPr>
              <w:t>20</w:t>
            </w:r>
            <w:r w:rsidR="00095B6B" w:rsidRPr="00C4154D">
              <w:rPr>
                <w:rFonts w:ascii="Arial" w:hAnsi="Arial" w:cs="Arial"/>
              </w:rPr>
              <w:t>/2</w:t>
            </w:r>
            <w:r w:rsidR="00D15D74" w:rsidRPr="00C4154D">
              <w:rPr>
                <w:rFonts w:ascii="Arial" w:hAnsi="Arial" w:cs="Arial"/>
              </w:rPr>
              <w:t>1</w:t>
            </w:r>
            <w:r w:rsidR="00111667" w:rsidRPr="00C4154D">
              <w:rPr>
                <w:rFonts w:ascii="Arial" w:hAnsi="Arial" w:cs="Arial"/>
              </w:rPr>
              <w:t>*</w:t>
            </w:r>
            <w:r w:rsidR="00380BC3" w:rsidRPr="00C4154D">
              <w:rPr>
                <w:rFonts w:ascii="Arial" w:hAnsi="Arial" w:cs="Arial"/>
              </w:rPr>
              <w:t xml:space="preserve">. The arrow </w:t>
            </w:r>
            <w:r w:rsidR="00C4154D" w:rsidRPr="00C4154D">
              <w:rPr>
                <w:rFonts w:ascii="Arial" w:hAnsi="Arial" w:cs="Arial"/>
              </w:rPr>
              <w:t>represents</w:t>
            </w:r>
            <w:r w:rsidR="00380BC3" w:rsidRPr="00C4154D">
              <w:rPr>
                <w:rFonts w:ascii="Arial" w:hAnsi="Arial" w:cs="Arial"/>
              </w:rPr>
              <w:t xml:space="preserve"> ESFRS ranking within these quartiles.</w:t>
            </w:r>
          </w:p>
          <w:p w14:paraId="7082ACB7" w14:textId="77777777" w:rsidR="009D04B9" w:rsidRPr="00C4154D" w:rsidRDefault="009D04B9" w:rsidP="00380BC3">
            <w:pPr>
              <w:jc w:val="both"/>
              <w:rPr>
                <w:rFonts w:ascii="Arial" w:hAnsi="Arial" w:cs="Arial"/>
              </w:rPr>
            </w:pPr>
          </w:p>
          <w:p w14:paraId="6028E5AF" w14:textId="67F3ECD6" w:rsidR="009D04B9" w:rsidRPr="00C4154D" w:rsidRDefault="009D04B9" w:rsidP="009D04B9">
            <w:pPr>
              <w:jc w:val="both"/>
              <w:rPr>
                <w:rFonts w:ascii="Arial" w:hAnsi="Arial" w:cs="Arial"/>
              </w:rPr>
            </w:pPr>
            <w:r w:rsidRPr="00C4154D">
              <w:rPr>
                <w:rFonts w:ascii="Arial" w:hAnsi="Arial" w:cs="Arial"/>
              </w:rPr>
              <w:t xml:space="preserve">In this illustrative </w:t>
            </w:r>
            <w:r w:rsidR="00D15D74" w:rsidRPr="00C4154D">
              <w:rPr>
                <w:rFonts w:ascii="Arial" w:hAnsi="Arial" w:cs="Arial"/>
              </w:rPr>
              <w:t xml:space="preserve">example, using the current total number of </w:t>
            </w:r>
            <w:r w:rsidR="00C4154D" w:rsidRPr="00C4154D">
              <w:rPr>
                <w:rFonts w:ascii="Arial" w:hAnsi="Arial" w:cs="Arial"/>
              </w:rPr>
              <w:t>incidents</w:t>
            </w:r>
            <w:r w:rsidR="00D15D74" w:rsidRPr="00C4154D">
              <w:rPr>
                <w:rFonts w:ascii="Arial" w:hAnsi="Arial" w:cs="Arial"/>
              </w:rPr>
              <w:t xml:space="preserve">, </w:t>
            </w:r>
            <w:r w:rsidRPr="00C4154D">
              <w:rPr>
                <w:rFonts w:ascii="Arial" w:hAnsi="Arial" w:cs="Arial"/>
              </w:rPr>
              <w:t xml:space="preserve">ESFRS </w:t>
            </w:r>
            <w:r w:rsidR="00D15D74" w:rsidRPr="00C4154D">
              <w:rPr>
                <w:rFonts w:ascii="Arial" w:hAnsi="Arial" w:cs="Arial"/>
              </w:rPr>
              <w:t xml:space="preserve">is </w:t>
            </w:r>
            <w:r w:rsidRPr="00C4154D">
              <w:rPr>
                <w:rFonts w:ascii="Arial" w:hAnsi="Arial" w:cs="Arial"/>
              </w:rPr>
              <w:t xml:space="preserve">in the </w:t>
            </w:r>
            <w:r w:rsidR="00D15D74" w:rsidRPr="00C4154D">
              <w:rPr>
                <w:rFonts w:ascii="Arial" w:hAnsi="Arial" w:cs="Arial"/>
              </w:rPr>
              <w:t>fourth</w:t>
            </w:r>
            <w:r w:rsidRPr="00C4154D">
              <w:rPr>
                <w:rFonts w:ascii="Arial" w:hAnsi="Arial" w:cs="Arial"/>
              </w:rPr>
              <w:t xml:space="preserve"> quartile</w:t>
            </w:r>
            <w:r w:rsidR="00D15D74" w:rsidRPr="00C4154D">
              <w:rPr>
                <w:rFonts w:ascii="Arial" w:hAnsi="Arial" w:cs="Arial"/>
              </w:rPr>
              <w:t xml:space="preserve">. </w:t>
            </w:r>
            <w:r w:rsidR="00C4154D" w:rsidRPr="00C4154D">
              <w:rPr>
                <w:rFonts w:ascii="Arial" w:hAnsi="Arial" w:cs="Arial"/>
              </w:rPr>
              <w:t>To</w:t>
            </w:r>
            <w:r w:rsidR="00D15D74" w:rsidRPr="00C4154D">
              <w:rPr>
                <w:rFonts w:ascii="Arial" w:hAnsi="Arial" w:cs="Arial"/>
              </w:rPr>
              <w:t xml:space="preserve"> reach quartile 3, ESFRS needs to reduce total incident</w:t>
            </w:r>
            <w:r w:rsidR="00C4154D" w:rsidRPr="00C4154D">
              <w:rPr>
                <w:rFonts w:ascii="Arial" w:hAnsi="Arial" w:cs="Arial"/>
              </w:rPr>
              <w:t>s</w:t>
            </w:r>
            <w:r w:rsidR="00D15D74" w:rsidRPr="00C4154D">
              <w:rPr>
                <w:rFonts w:ascii="Arial" w:hAnsi="Arial" w:cs="Arial"/>
              </w:rPr>
              <w:t xml:space="preserve"> to a total equal or below 8,507; quartile 2, equal or below 7,018 and</w:t>
            </w:r>
            <w:r w:rsidRPr="00C4154D">
              <w:rPr>
                <w:rFonts w:ascii="Arial" w:hAnsi="Arial" w:cs="Arial"/>
              </w:rPr>
              <w:t xml:space="preserve"> </w:t>
            </w:r>
            <w:r w:rsidR="00D15D74" w:rsidRPr="00C4154D">
              <w:rPr>
                <w:rFonts w:ascii="Arial" w:hAnsi="Arial" w:cs="Arial"/>
              </w:rPr>
              <w:t>quartile 1, equal or below 6,560.</w:t>
            </w:r>
          </w:p>
          <w:p w14:paraId="1C00587F" w14:textId="77777777" w:rsidR="009D04B9" w:rsidRPr="00C4154D" w:rsidRDefault="009D04B9" w:rsidP="00380BC3">
            <w:pPr>
              <w:jc w:val="both"/>
              <w:rPr>
                <w:rFonts w:ascii="Arial" w:hAnsi="Arial" w:cs="Arial"/>
              </w:rPr>
            </w:pPr>
          </w:p>
          <w:p w14:paraId="544FC585" w14:textId="6AA3B37C" w:rsidR="00380BC3" w:rsidRPr="00F75464" w:rsidRDefault="00111667" w:rsidP="00095B6B">
            <w:pPr>
              <w:jc w:val="both"/>
              <w:rPr>
                <w:rFonts w:ascii="Arial" w:hAnsi="Arial" w:cs="Arial"/>
                <w:color w:val="FF0000"/>
              </w:rPr>
            </w:pPr>
            <w:r w:rsidRPr="00C4154D">
              <w:rPr>
                <w:rFonts w:ascii="Arial" w:hAnsi="Arial" w:cs="Arial"/>
              </w:rPr>
              <w:t xml:space="preserve">* </w:t>
            </w:r>
            <w:r w:rsidR="00095B6B" w:rsidRPr="00C4154D">
              <w:rPr>
                <w:rFonts w:ascii="Arial" w:hAnsi="Arial" w:cs="Arial"/>
              </w:rPr>
              <w:t>202</w:t>
            </w:r>
            <w:r w:rsidR="00D15D74" w:rsidRPr="00C4154D">
              <w:rPr>
                <w:rFonts w:ascii="Arial" w:hAnsi="Arial" w:cs="Arial"/>
              </w:rPr>
              <w:t>1</w:t>
            </w:r>
            <w:r w:rsidR="001A52D9" w:rsidRPr="00C4154D">
              <w:rPr>
                <w:rFonts w:ascii="Arial" w:hAnsi="Arial" w:cs="Arial"/>
              </w:rPr>
              <w:t>/2</w:t>
            </w:r>
            <w:r w:rsidR="00D15D74" w:rsidRPr="00C4154D">
              <w:rPr>
                <w:rFonts w:ascii="Arial" w:hAnsi="Arial" w:cs="Arial"/>
              </w:rPr>
              <w:t>2</w:t>
            </w:r>
            <w:r w:rsidRPr="00C4154D">
              <w:rPr>
                <w:rFonts w:ascii="Arial" w:hAnsi="Arial" w:cs="Arial"/>
              </w:rPr>
              <w:t xml:space="preserve"> results have not yet been published.</w:t>
            </w:r>
          </w:p>
        </w:tc>
      </w:tr>
    </w:tbl>
    <w:p w14:paraId="66E35803" w14:textId="77777777" w:rsidR="00380BC3" w:rsidRPr="00F75464" w:rsidRDefault="00380BC3">
      <w:pPr>
        <w:rPr>
          <w:color w:val="FF0000"/>
        </w:rPr>
      </w:pPr>
    </w:p>
    <w:p w14:paraId="3AB44621" w14:textId="77777777" w:rsidR="00B20B5D" w:rsidRPr="00F75464" w:rsidRDefault="00B20B5D">
      <w:pPr>
        <w:spacing w:after="0"/>
        <w:rPr>
          <w:color w:val="FF0000"/>
        </w:rPr>
        <w:sectPr w:rsidR="00B20B5D" w:rsidRPr="00F75464" w:rsidSect="00753D39">
          <w:pgSz w:w="11920" w:h="16840"/>
          <w:pgMar w:top="851" w:right="940" w:bottom="780" w:left="1200" w:header="0" w:footer="591" w:gutter="0"/>
          <w:cols w:space="720"/>
        </w:sectPr>
      </w:pPr>
    </w:p>
    <w:p w14:paraId="7E7B877D" w14:textId="679491B6" w:rsidR="006C131C" w:rsidRPr="00D8093A" w:rsidRDefault="006C131C" w:rsidP="00D8093A">
      <w:pPr>
        <w:keepNext/>
        <w:keepLines/>
        <w:spacing w:after="0"/>
        <w:outlineLvl w:val="1"/>
        <w:rPr>
          <w:rFonts w:ascii="Arial" w:eastAsia="Arial" w:hAnsi="Arial" w:cs="Arial"/>
          <w:b/>
          <w:bCs/>
          <w:color w:val="4F81BD" w:themeColor="accent1"/>
          <w:spacing w:val="-1"/>
          <w:sz w:val="36"/>
          <w:szCs w:val="36"/>
        </w:rPr>
      </w:pPr>
      <w:r w:rsidRPr="00DD7088">
        <w:rPr>
          <w:rFonts w:ascii="Arial" w:eastAsia="Arial" w:hAnsi="Arial" w:cs="Arial"/>
          <w:b/>
          <w:bCs/>
          <w:color w:val="4F81BD" w:themeColor="accent1"/>
          <w:spacing w:val="-1"/>
          <w:sz w:val="36"/>
          <w:szCs w:val="36"/>
        </w:rPr>
        <w:lastRenderedPageBreak/>
        <w:t>Our Purpose</w:t>
      </w:r>
      <w:r w:rsidR="00B3730D" w:rsidRPr="00DD7088">
        <w:rPr>
          <w:rFonts w:ascii="Arial" w:eastAsia="Arial" w:hAnsi="Arial" w:cs="Arial"/>
          <w:b/>
          <w:bCs/>
          <w:color w:val="4F81BD" w:themeColor="accent1"/>
          <w:spacing w:val="-1"/>
          <w:sz w:val="36"/>
          <w:szCs w:val="36"/>
        </w:rPr>
        <w:t xml:space="preserve">: </w:t>
      </w:r>
      <w:r w:rsidR="00ED6101" w:rsidRPr="00DD7088">
        <w:rPr>
          <w:rFonts w:ascii="Arial" w:eastAsia="Arial" w:hAnsi="Arial" w:cs="Arial"/>
          <w:b/>
          <w:bCs/>
          <w:color w:val="4F81BD" w:themeColor="accent1"/>
          <w:spacing w:val="-1"/>
          <w:sz w:val="36"/>
          <w:szCs w:val="36"/>
        </w:rPr>
        <w:t>We make our commu</w:t>
      </w:r>
      <w:r w:rsidRPr="00DD7088">
        <w:rPr>
          <w:rFonts w:ascii="Arial" w:eastAsia="Arial" w:hAnsi="Arial" w:cs="Arial"/>
          <w:b/>
          <w:bCs/>
          <w:color w:val="4F81BD" w:themeColor="accent1"/>
          <w:spacing w:val="-1"/>
          <w:sz w:val="36"/>
          <w:szCs w:val="36"/>
        </w:rPr>
        <w:t>nities safer</w:t>
      </w:r>
    </w:p>
    <w:p w14:paraId="6409CCE8" w14:textId="77777777" w:rsidR="00B569C6" w:rsidRPr="00D8093A" w:rsidRDefault="00B569C6" w:rsidP="00B569C6">
      <w:pPr>
        <w:keepNext/>
        <w:keepLines/>
        <w:spacing w:after="0" w:line="240" w:lineRule="auto"/>
        <w:outlineLvl w:val="1"/>
        <w:rPr>
          <w:rFonts w:ascii="Arial" w:eastAsia="Arial" w:hAnsi="Arial" w:cs="Arial"/>
          <w:b/>
          <w:bCs/>
          <w:spacing w:val="-1"/>
          <w:sz w:val="24"/>
          <w:szCs w:val="24"/>
        </w:rPr>
      </w:pPr>
    </w:p>
    <w:p w14:paraId="6706BBEB" w14:textId="5B7798B9" w:rsidR="006C131C" w:rsidRPr="00DF45A7" w:rsidRDefault="00B3730D" w:rsidP="00B569C6">
      <w:pPr>
        <w:keepNext/>
        <w:keepLines/>
        <w:spacing w:after="0" w:line="240" w:lineRule="auto"/>
        <w:outlineLvl w:val="1"/>
        <w:rPr>
          <w:rFonts w:ascii="Arial" w:eastAsia="Arial" w:hAnsi="Arial" w:cs="Arial"/>
          <w:b/>
          <w:bCs/>
          <w:spacing w:val="-1"/>
          <w:sz w:val="28"/>
          <w:szCs w:val="28"/>
        </w:rPr>
      </w:pPr>
      <w:r w:rsidRPr="00DD7088">
        <w:rPr>
          <w:rFonts w:ascii="Arial" w:eastAsia="Arial" w:hAnsi="Arial" w:cs="Arial"/>
          <w:b/>
          <w:bCs/>
          <w:color w:val="4F81BD" w:themeColor="accent1"/>
          <w:spacing w:val="-1"/>
          <w:sz w:val="28"/>
          <w:szCs w:val="28"/>
        </w:rPr>
        <w:t>4.1</w:t>
      </w:r>
      <w:r w:rsidRPr="00DD7088">
        <w:rPr>
          <w:rFonts w:ascii="Arial" w:eastAsia="Arial" w:hAnsi="Arial" w:cs="Arial"/>
          <w:b/>
          <w:bCs/>
          <w:color w:val="4F81BD" w:themeColor="accent1"/>
          <w:spacing w:val="-1"/>
          <w:sz w:val="28"/>
          <w:szCs w:val="28"/>
        </w:rPr>
        <w:tab/>
      </w:r>
      <w:r w:rsidR="006C131C" w:rsidRPr="00DD7088">
        <w:rPr>
          <w:rFonts w:ascii="Arial" w:eastAsia="Arial" w:hAnsi="Arial" w:cs="Arial"/>
          <w:b/>
          <w:bCs/>
          <w:color w:val="4F81BD" w:themeColor="accent1"/>
          <w:spacing w:val="-1"/>
          <w:sz w:val="28"/>
          <w:szCs w:val="28"/>
        </w:rPr>
        <w:t>Commitment 1: Delivering high performing services</w:t>
      </w:r>
    </w:p>
    <w:p w14:paraId="086405D5" w14:textId="2015A5AA" w:rsidR="006C131C" w:rsidRPr="00DF45A7" w:rsidRDefault="006C131C" w:rsidP="006C131C">
      <w:pPr>
        <w:keepNext/>
        <w:keepLines/>
        <w:spacing w:before="200" w:after="0"/>
        <w:outlineLvl w:val="1"/>
        <w:rPr>
          <w:rFonts w:ascii="Arial" w:eastAsia="Arial" w:hAnsi="Arial" w:cs="Arial"/>
          <w:b/>
          <w:bCs/>
          <w:spacing w:val="-1"/>
          <w:sz w:val="24"/>
          <w:szCs w:val="24"/>
        </w:rPr>
      </w:pPr>
      <w:r w:rsidRPr="00DF45A7">
        <w:rPr>
          <w:rFonts w:ascii="Arial" w:eastAsia="Arial" w:hAnsi="Arial" w:cs="Arial"/>
          <w:b/>
          <w:bCs/>
          <w:spacing w:val="-1"/>
          <w:sz w:val="24"/>
          <w:szCs w:val="24"/>
        </w:rPr>
        <w:t>We will do this by:</w:t>
      </w:r>
    </w:p>
    <w:p w14:paraId="125C390E" w14:textId="798124D3" w:rsidR="00C4154D" w:rsidRPr="00DF45A7" w:rsidRDefault="00C4154D" w:rsidP="006C131C">
      <w:pPr>
        <w:keepNext/>
        <w:keepLines/>
        <w:spacing w:before="200" w:after="0"/>
        <w:outlineLvl w:val="1"/>
        <w:rPr>
          <w:rFonts w:ascii="Arial" w:eastAsia="Arial" w:hAnsi="Arial" w:cs="Arial"/>
          <w:b/>
          <w:bCs/>
          <w:spacing w:val="-1"/>
          <w:sz w:val="24"/>
          <w:szCs w:val="24"/>
        </w:rPr>
      </w:pPr>
      <w:r w:rsidRPr="00DF45A7">
        <w:rPr>
          <w:noProof/>
        </w:rPr>
        <w:drawing>
          <wp:anchor distT="0" distB="0" distL="114300" distR="114300" simplePos="0" relativeHeight="251901952" behindDoc="0" locked="0" layoutInCell="1" allowOverlap="1" wp14:anchorId="5573868A" wp14:editId="3C6DDC05">
            <wp:simplePos x="0" y="0"/>
            <wp:positionH relativeFrom="page">
              <wp:posOffset>635000</wp:posOffset>
            </wp:positionH>
            <wp:positionV relativeFrom="paragraph">
              <wp:posOffset>58420</wp:posOffset>
            </wp:positionV>
            <wp:extent cx="5781675" cy="7941945"/>
            <wp:effectExtent l="19050" t="19050" r="28575" b="20955"/>
            <wp:wrapThrough wrapText="bothSides">
              <wp:wrapPolygon edited="0">
                <wp:start x="-71" y="-52"/>
                <wp:lineTo x="-71" y="21605"/>
                <wp:lineTo x="21636" y="21605"/>
                <wp:lineTo x="21636" y="-52"/>
                <wp:lineTo x="-71" y="-52"/>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1675" cy="7941945"/>
                    </a:xfrm>
                    <a:prstGeom prst="rect">
                      <a:avLst/>
                    </a:prstGeom>
                    <a:noFill/>
                    <a:ln>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p>
    <w:p w14:paraId="23CBCE3B"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6CFD89BF"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1EFDA76F"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0625F922"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3A002474"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71BA2C33"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1141D35C"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7594D5C0"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469EFFAB"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41B41823"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154C7EC9"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0A959ECD"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141A7BE4"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0B78D1D4"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39542C85"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4FE79C92"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412DAC37"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4CB8A9B8"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2177BA0F"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1BB1A92F"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5E4BEF53"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2129ECD7" w14:textId="77777777" w:rsidR="00D8093A" w:rsidRDefault="00D8093A" w:rsidP="006C131C">
      <w:pPr>
        <w:keepNext/>
        <w:keepLines/>
        <w:spacing w:before="200" w:after="0"/>
        <w:outlineLvl w:val="1"/>
        <w:rPr>
          <w:rFonts w:ascii="Arial" w:eastAsia="Arial" w:hAnsi="Arial" w:cs="Arial"/>
          <w:b/>
          <w:bCs/>
          <w:color w:val="4F81BD" w:themeColor="accent1"/>
          <w:spacing w:val="-1"/>
          <w:sz w:val="28"/>
          <w:szCs w:val="28"/>
        </w:rPr>
      </w:pPr>
    </w:p>
    <w:p w14:paraId="19B8E37B" w14:textId="77777777" w:rsidR="00D8093A" w:rsidRDefault="00B3730D" w:rsidP="00D8093A">
      <w:pPr>
        <w:keepNext/>
        <w:keepLines/>
        <w:spacing w:before="200" w:after="0"/>
        <w:outlineLvl w:val="1"/>
        <w:rPr>
          <w:rFonts w:ascii="Arial" w:eastAsia="Arial" w:hAnsi="Arial" w:cs="Arial"/>
          <w:b/>
          <w:bCs/>
          <w:color w:val="4F81BD" w:themeColor="accent1"/>
          <w:spacing w:val="-1"/>
          <w:sz w:val="28"/>
          <w:szCs w:val="28"/>
        </w:rPr>
      </w:pPr>
      <w:r w:rsidRPr="00DD7088">
        <w:rPr>
          <w:rFonts w:ascii="Arial" w:eastAsia="Arial" w:hAnsi="Arial" w:cs="Arial"/>
          <w:b/>
          <w:bCs/>
          <w:color w:val="4F81BD" w:themeColor="accent1"/>
          <w:spacing w:val="-1"/>
          <w:sz w:val="28"/>
          <w:szCs w:val="28"/>
        </w:rPr>
        <w:lastRenderedPageBreak/>
        <w:t>4.2</w:t>
      </w:r>
      <w:r w:rsidRPr="00DD7088">
        <w:rPr>
          <w:rFonts w:ascii="Arial" w:eastAsia="Arial" w:hAnsi="Arial" w:cs="Arial"/>
          <w:b/>
          <w:bCs/>
          <w:color w:val="4F81BD" w:themeColor="accent1"/>
          <w:spacing w:val="-1"/>
          <w:sz w:val="28"/>
          <w:szCs w:val="28"/>
        </w:rPr>
        <w:tab/>
      </w:r>
      <w:r w:rsidR="006C131C" w:rsidRPr="00DD7088">
        <w:rPr>
          <w:rFonts w:ascii="Arial" w:eastAsia="Arial" w:hAnsi="Arial" w:cs="Arial"/>
          <w:b/>
          <w:bCs/>
          <w:color w:val="4F81BD" w:themeColor="accent1"/>
          <w:spacing w:val="-1"/>
          <w:sz w:val="28"/>
          <w:szCs w:val="28"/>
        </w:rPr>
        <w:t>Commitment 2: Educating our communities</w:t>
      </w:r>
    </w:p>
    <w:p w14:paraId="456B9B12" w14:textId="34809168" w:rsidR="006C131C" w:rsidRPr="00D8093A" w:rsidRDefault="006C131C" w:rsidP="00D8093A">
      <w:pPr>
        <w:keepNext/>
        <w:keepLines/>
        <w:spacing w:before="200" w:after="0"/>
        <w:outlineLvl w:val="1"/>
        <w:rPr>
          <w:rFonts w:ascii="Arial" w:eastAsia="Arial" w:hAnsi="Arial" w:cs="Arial"/>
          <w:b/>
          <w:bCs/>
          <w:color w:val="4F81BD" w:themeColor="accent1"/>
          <w:spacing w:val="-1"/>
          <w:sz w:val="28"/>
          <w:szCs w:val="28"/>
        </w:rPr>
      </w:pPr>
      <w:r w:rsidRPr="00C4154D">
        <w:rPr>
          <w:rFonts w:ascii="Arial" w:eastAsia="Arial" w:hAnsi="Arial" w:cs="Arial"/>
          <w:b/>
          <w:bCs/>
          <w:spacing w:val="-1"/>
          <w:sz w:val="24"/>
          <w:szCs w:val="24"/>
        </w:rPr>
        <w:t>We will do this by:</w:t>
      </w:r>
    </w:p>
    <w:p w14:paraId="533966E3" w14:textId="43571521" w:rsidR="00C4154D" w:rsidRPr="00DF45A7" w:rsidRDefault="00D8093A" w:rsidP="009419CB">
      <w:pPr>
        <w:keepNext/>
        <w:keepLines/>
        <w:spacing w:line="240" w:lineRule="auto"/>
        <w:outlineLvl w:val="1"/>
        <w:rPr>
          <w:rFonts w:ascii="Arial" w:eastAsia="Arial" w:hAnsi="Arial" w:cs="Arial"/>
          <w:b/>
          <w:bCs/>
          <w:spacing w:val="-1"/>
          <w:sz w:val="24"/>
          <w:szCs w:val="24"/>
        </w:rPr>
      </w:pPr>
      <w:r w:rsidRPr="00DF45A7">
        <w:rPr>
          <w:noProof/>
        </w:rPr>
        <w:drawing>
          <wp:anchor distT="0" distB="0" distL="114300" distR="114300" simplePos="0" relativeHeight="251908096" behindDoc="0" locked="0" layoutInCell="1" allowOverlap="1" wp14:anchorId="6591172C" wp14:editId="005F98BA">
            <wp:simplePos x="0" y="0"/>
            <wp:positionH relativeFrom="margin">
              <wp:align>left</wp:align>
            </wp:positionH>
            <wp:positionV relativeFrom="paragraph">
              <wp:posOffset>38735</wp:posOffset>
            </wp:positionV>
            <wp:extent cx="5908040" cy="8298815"/>
            <wp:effectExtent l="0" t="0" r="0" b="6985"/>
            <wp:wrapThrough wrapText="bothSides">
              <wp:wrapPolygon edited="0">
                <wp:start x="0" y="0"/>
                <wp:lineTo x="0" y="21569"/>
                <wp:lineTo x="21521" y="21569"/>
                <wp:lineTo x="2152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8827" cy="8300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33A90" w14:textId="09FF08F4"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180739FB" w14:textId="684814A5"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304CDC34" w14:textId="0FA87DB3"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4DEB0874" w14:textId="4CB02E78"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1DF393C1" w14:textId="247804A5"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2B56E3E4" w14:textId="3F717347"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7E602F46" w14:textId="4B029162"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3C90274E" w14:textId="0140B8DA"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2B002AAF" w14:textId="40724ADA"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7BAE52EA" w14:textId="69AFC8B3"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17B3783C" w14:textId="5B185D47"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50BF5192" w14:textId="56A933A4"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342F001B" w14:textId="0A23EA5F"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1EE2FAD5" w14:textId="04BD7953"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73E4249D" w14:textId="125D9579"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2B3BEEF1" w14:textId="354A5EEE"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01289FF7" w14:textId="0E8D6F7F"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62FB076B" w14:textId="5358869F"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063175C1" w14:textId="327F277C"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531A86A1" w14:textId="3BABAC60"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4400A934" w14:textId="686810EC"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7B5E1030" w14:textId="629FF533"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2D8E97CB" w14:textId="526220A9"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198BCC0A" w14:textId="231F4A8A"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027B5EBD" w14:textId="51EE1A87"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367C8AC8" w14:textId="62E4EE0D" w:rsidR="00DF45A7" w:rsidRDefault="00DF45A7" w:rsidP="00095B6B">
      <w:pPr>
        <w:keepNext/>
        <w:keepLines/>
        <w:spacing w:line="240" w:lineRule="auto"/>
        <w:outlineLvl w:val="1"/>
        <w:rPr>
          <w:rFonts w:ascii="Arial" w:eastAsia="Arial" w:hAnsi="Arial" w:cs="Arial"/>
          <w:b/>
          <w:bCs/>
          <w:color w:val="4F81BD" w:themeColor="accent1"/>
          <w:spacing w:val="-1"/>
          <w:sz w:val="28"/>
          <w:szCs w:val="28"/>
        </w:rPr>
      </w:pPr>
    </w:p>
    <w:p w14:paraId="596D9781" w14:textId="7CBC1875" w:rsidR="00A24E58" w:rsidRDefault="00B3730D" w:rsidP="00095B6B">
      <w:pPr>
        <w:keepNext/>
        <w:keepLines/>
        <w:spacing w:line="240" w:lineRule="auto"/>
        <w:outlineLvl w:val="1"/>
        <w:rPr>
          <w:rFonts w:ascii="Arial" w:eastAsia="Arial" w:hAnsi="Arial" w:cs="Arial"/>
          <w:b/>
          <w:bCs/>
          <w:color w:val="4F81BD" w:themeColor="accent1"/>
          <w:spacing w:val="-1"/>
          <w:sz w:val="28"/>
          <w:szCs w:val="28"/>
        </w:rPr>
      </w:pPr>
      <w:r w:rsidRPr="00DD7088">
        <w:rPr>
          <w:rFonts w:ascii="Arial" w:eastAsia="Arial" w:hAnsi="Arial" w:cs="Arial"/>
          <w:b/>
          <w:bCs/>
          <w:color w:val="4F81BD" w:themeColor="accent1"/>
          <w:spacing w:val="-1"/>
          <w:sz w:val="28"/>
          <w:szCs w:val="28"/>
        </w:rPr>
        <w:lastRenderedPageBreak/>
        <w:t>4.3</w:t>
      </w:r>
      <w:r w:rsidRPr="00DD7088">
        <w:rPr>
          <w:rFonts w:ascii="Arial" w:eastAsia="Arial" w:hAnsi="Arial" w:cs="Arial"/>
          <w:b/>
          <w:bCs/>
          <w:color w:val="4F81BD" w:themeColor="accent1"/>
          <w:spacing w:val="-1"/>
          <w:sz w:val="28"/>
          <w:szCs w:val="28"/>
        </w:rPr>
        <w:tab/>
      </w:r>
      <w:r w:rsidR="006C131C" w:rsidRPr="00DD7088">
        <w:rPr>
          <w:rFonts w:ascii="Arial" w:eastAsia="Arial" w:hAnsi="Arial" w:cs="Arial"/>
          <w:b/>
          <w:bCs/>
          <w:color w:val="4F81BD" w:themeColor="accent1"/>
          <w:spacing w:val="-1"/>
          <w:sz w:val="28"/>
          <w:szCs w:val="28"/>
        </w:rPr>
        <w:t xml:space="preserve">Commitment 3: Developing a multi-skilled, </w:t>
      </w:r>
      <w:proofErr w:type="gramStart"/>
      <w:r w:rsidR="006C131C" w:rsidRPr="00DD7088">
        <w:rPr>
          <w:rFonts w:ascii="Arial" w:eastAsia="Arial" w:hAnsi="Arial" w:cs="Arial"/>
          <w:b/>
          <w:bCs/>
          <w:color w:val="4F81BD" w:themeColor="accent1"/>
          <w:spacing w:val="-1"/>
          <w:sz w:val="28"/>
          <w:szCs w:val="28"/>
        </w:rPr>
        <w:t>safe</w:t>
      </w:r>
      <w:proofErr w:type="gramEnd"/>
      <w:r w:rsidR="006C131C" w:rsidRPr="00DD7088">
        <w:rPr>
          <w:rFonts w:ascii="Arial" w:eastAsia="Arial" w:hAnsi="Arial" w:cs="Arial"/>
          <w:b/>
          <w:bCs/>
          <w:color w:val="4F81BD" w:themeColor="accent1"/>
          <w:spacing w:val="-1"/>
          <w:sz w:val="28"/>
          <w:szCs w:val="28"/>
        </w:rPr>
        <w:t xml:space="preserve"> and valued workforce</w:t>
      </w:r>
    </w:p>
    <w:p w14:paraId="1417E40E" w14:textId="15F99B60" w:rsidR="007B431A" w:rsidRPr="006D1A96" w:rsidRDefault="00D8093A" w:rsidP="006D1A96">
      <w:pPr>
        <w:keepNext/>
        <w:keepLines/>
        <w:spacing w:line="240" w:lineRule="auto"/>
        <w:outlineLvl w:val="1"/>
        <w:rPr>
          <w:rFonts w:ascii="Arial" w:eastAsia="Arial" w:hAnsi="Arial" w:cs="Arial"/>
          <w:b/>
          <w:bCs/>
          <w:spacing w:val="-1"/>
          <w:sz w:val="24"/>
          <w:szCs w:val="24"/>
        </w:rPr>
      </w:pPr>
      <w:bookmarkStart w:id="1" w:name="_Hlk107301930"/>
      <w:r w:rsidRPr="00D8093A">
        <w:rPr>
          <w:noProof/>
        </w:rPr>
        <w:drawing>
          <wp:anchor distT="0" distB="0" distL="114300" distR="114300" simplePos="0" relativeHeight="251909120" behindDoc="0" locked="0" layoutInCell="1" allowOverlap="1" wp14:anchorId="52303FE0" wp14:editId="333E07C6">
            <wp:simplePos x="0" y="0"/>
            <wp:positionH relativeFrom="margin">
              <wp:align>left</wp:align>
            </wp:positionH>
            <wp:positionV relativeFrom="paragraph">
              <wp:posOffset>306070</wp:posOffset>
            </wp:positionV>
            <wp:extent cx="5890895" cy="3877310"/>
            <wp:effectExtent l="0" t="0" r="0" b="8890"/>
            <wp:wrapThrough wrapText="bothSides">
              <wp:wrapPolygon edited="0">
                <wp:start x="0" y="0"/>
                <wp:lineTo x="0" y="21543"/>
                <wp:lineTo x="21514" y="21543"/>
                <wp:lineTo x="21514"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0205" cy="3883438"/>
                    </a:xfrm>
                    <a:prstGeom prst="rect">
                      <a:avLst/>
                    </a:prstGeom>
                    <a:noFill/>
                    <a:ln>
                      <a:noFill/>
                    </a:ln>
                  </pic:spPr>
                </pic:pic>
              </a:graphicData>
            </a:graphic>
            <wp14:sizeRelH relativeFrom="page">
              <wp14:pctWidth>0</wp14:pctWidth>
            </wp14:sizeRelH>
            <wp14:sizeRelV relativeFrom="page">
              <wp14:pctHeight>0</wp14:pctHeight>
            </wp14:sizeRelV>
          </wp:anchor>
        </w:drawing>
      </w:r>
      <w:r w:rsidR="00A24E58" w:rsidRPr="00A24E58">
        <w:rPr>
          <w:rFonts w:ascii="Arial" w:eastAsia="Arial" w:hAnsi="Arial" w:cs="Arial"/>
          <w:b/>
          <w:bCs/>
          <w:spacing w:val="-1"/>
          <w:sz w:val="24"/>
          <w:szCs w:val="24"/>
        </w:rPr>
        <w:t>We will do this by:</w:t>
      </w:r>
      <w:bookmarkEnd w:id="1"/>
    </w:p>
    <w:p w14:paraId="293F3635" w14:textId="77777777" w:rsidR="002F655C" w:rsidRPr="00D8093A" w:rsidRDefault="002F655C" w:rsidP="00627910">
      <w:pPr>
        <w:keepNext/>
        <w:keepLines/>
        <w:spacing w:after="0" w:line="240" w:lineRule="auto"/>
        <w:outlineLvl w:val="1"/>
        <w:rPr>
          <w:rFonts w:ascii="Arial" w:eastAsia="Arial" w:hAnsi="Arial" w:cs="Arial"/>
          <w:b/>
          <w:bCs/>
          <w:color w:val="0070C0"/>
          <w:spacing w:val="-1"/>
          <w:sz w:val="28"/>
          <w:szCs w:val="28"/>
        </w:rPr>
      </w:pPr>
    </w:p>
    <w:p w14:paraId="690E7974" w14:textId="77777777" w:rsidR="00A24E58" w:rsidRPr="00A24E58" w:rsidRDefault="00A24E58" w:rsidP="005C41C5">
      <w:pPr>
        <w:keepNext/>
        <w:keepLines/>
        <w:spacing w:after="0"/>
        <w:outlineLvl w:val="1"/>
        <w:rPr>
          <w:rFonts w:ascii="Arial" w:eastAsia="Arial" w:hAnsi="Arial" w:cs="Arial"/>
          <w:b/>
          <w:bCs/>
          <w:color w:val="0070C0"/>
          <w:spacing w:val="-1"/>
          <w:sz w:val="28"/>
          <w:szCs w:val="28"/>
        </w:rPr>
      </w:pPr>
    </w:p>
    <w:p w14:paraId="67428097" w14:textId="77777777" w:rsidR="00A24E58" w:rsidRPr="00A24E58" w:rsidRDefault="00A24E58" w:rsidP="005C41C5">
      <w:pPr>
        <w:keepNext/>
        <w:keepLines/>
        <w:spacing w:after="0"/>
        <w:outlineLvl w:val="1"/>
        <w:rPr>
          <w:rFonts w:ascii="Arial" w:eastAsia="Arial" w:hAnsi="Arial" w:cs="Arial"/>
          <w:b/>
          <w:bCs/>
          <w:color w:val="0070C0"/>
          <w:spacing w:val="-1"/>
          <w:sz w:val="28"/>
          <w:szCs w:val="28"/>
        </w:rPr>
      </w:pPr>
    </w:p>
    <w:p w14:paraId="6BC297F3" w14:textId="77777777" w:rsidR="00A24E58" w:rsidRPr="00A24E58" w:rsidRDefault="00A24E58" w:rsidP="005C41C5">
      <w:pPr>
        <w:keepNext/>
        <w:keepLines/>
        <w:spacing w:after="0"/>
        <w:outlineLvl w:val="1"/>
        <w:rPr>
          <w:rFonts w:ascii="Arial" w:eastAsia="Arial" w:hAnsi="Arial" w:cs="Arial"/>
          <w:b/>
          <w:bCs/>
          <w:color w:val="0070C0"/>
          <w:spacing w:val="-1"/>
          <w:sz w:val="28"/>
          <w:szCs w:val="28"/>
        </w:rPr>
      </w:pPr>
    </w:p>
    <w:p w14:paraId="3B38894D" w14:textId="77777777" w:rsidR="00A24E58" w:rsidRPr="00A24E58" w:rsidRDefault="00A24E58" w:rsidP="005C41C5">
      <w:pPr>
        <w:keepNext/>
        <w:keepLines/>
        <w:spacing w:after="0"/>
        <w:outlineLvl w:val="1"/>
        <w:rPr>
          <w:rFonts w:ascii="Arial" w:eastAsia="Arial" w:hAnsi="Arial" w:cs="Arial"/>
          <w:b/>
          <w:bCs/>
          <w:color w:val="0070C0"/>
          <w:spacing w:val="-1"/>
          <w:sz w:val="28"/>
          <w:szCs w:val="28"/>
        </w:rPr>
      </w:pPr>
    </w:p>
    <w:p w14:paraId="02D2C14D" w14:textId="77777777" w:rsidR="00A24E58" w:rsidRPr="00A24E58" w:rsidRDefault="00A24E58" w:rsidP="005C41C5">
      <w:pPr>
        <w:keepNext/>
        <w:keepLines/>
        <w:spacing w:after="0"/>
        <w:outlineLvl w:val="1"/>
        <w:rPr>
          <w:rFonts w:ascii="Arial" w:eastAsia="Arial" w:hAnsi="Arial" w:cs="Arial"/>
          <w:b/>
          <w:bCs/>
          <w:color w:val="0070C0"/>
          <w:spacing w:val="-1"/>
          <w:sz w:val="28"/>
          <w:szCs w:val="28"/>
        </w:rPr>
      </w:pPr>
    </w:p>
    <w:p w14:paraId="5CA8A2A9" w14:textId="77777777" w:rsidR="00A24E58" w:rsidRPr="00A24E58" w:rsidRDefault="00A24E58" w:rsidP="005C41C5">
      <w:pPr>
        <w:keepNext/>
        <w:keepLines/>
        <w:spacing w:after="0"/>
        <w:outlineLvl w:val="1"/>
        <w:rPr>
          <w:rFonts w:ascii="Arial" w:eastAsia="Arial" w:hAnsi="Arial" w:cs="Arial"/>
          <w:b/>
          <w:bCs/>
          <w:color w:val="0070C0"/>
          <w:spacing w:val="-1"/>
          <w:sz w:val="28"/>
          <w:szCs w:val="28"/>
        </w:rPr>
      </w:pPr>
    </w:p>
    <w:p w14:paraId="414FD2B6" w14:textId="77777777" w:rsidR="00A24E58" w:rsidRPr="00A24E58" w:rsidRDefault="00A24E58" w:rsidP="005C41C5">
      <w:pPr>
        <w:keepNext/>
        <w:keepLines/>
        <w:spacing w:after="0"/>
        <w:outlineLvl w:val="1"/>
        <w:rPr>
          <w:rFonts w:ascii="Arial" w:eastAsia="Arial" w:hAnsi="Arial" w:cs="Arial"/>
          <w:b/>
          <w:bCs/>
          <w:color w:val="0070C0"/>
          <w:spacing w:val="-1"/>
          <w:sz w:val="28"/>
          <w:szCs w:val="28"/>
        </w:rPr>
      </w:pPr>
    </w:p>
    <w:p w14:paraId="4E740BF0" w14:textId="77777777" w:rsidR="00A24E58" w:rsidRPr="00A24E58" w:rsidRDefault="00A24E58" w:rsidP="005C41C5">
      <w:pPr>
        <w:keepNext/>
        <w:keepLines/>
        <w:spacing w:after="0"/>
        <w:outlineLvl w:val="1"/>
        <w:rPr>
          <w:rFonts w:ascii="Arial" w:eastAsia="Arial" w:hAnsi="Arial" w:cs="Arial"/>
          <w:b/>
          <w:bCs/>
          <w:color w:val="0070C0"/>
          <w:spacing w:val="-1"/>
          <w:sz w:val="28"/>
          <w:szCs w:val="28"/>
        </w:rPr>
      </w:pPr>
    </w:p>
    <w:p w14:paraId="35C365F0" w14:textId="77777777" w:rsidR="00A24E58" w:rsidRPr="00A24E58" w:rsidRDefault="00A24E58" w:rsidP="005C41C5">
      <w:pPr>
        <w:keepNext/>
        <w:keepLines/>
        <w:spacing w:after="0"/>
        <w:outlineLvl w:val="1"/>
        <w:rPr>
          <w:rFonts w:ascii="Arial" w:eastAsia="Arial" w:hAnsi="Arial" w:cs="Arial"/>
          <w:b/>
          <w:bCs/>
          <w:color w:val="0070C0"/>
          <w:spacing w:val="-1"/>
          <w:sz w:val="28"/>
          <w:szCs w:val="28"/>
        </w:rPr>
      </w:pPr>
    </w:p>
    <w:p w14:paraId="0E71D0B8" w14:textId="77777777" w:rsidR="00A24E58" w:rsidRPr="00A24E58" w:rsidRDefault="00A24E58" w:rsidP="005C41C5">
      <w:pPr>
        <w:keepNext/>
        <w:keepLines/>
        <w:spacing w:after="0"/>
        <w:outlineLvl w:val="1"/>
        <w:rPr>
          <w:rFonts w:ascii="Arial" w:eastAsia="Arial" w:hAnsi="Arial" w:cs="Arial"/>
          <w:b/>
          <w:bCs/>
          <w:color w:val="0070C0"/>
          <w:spacing w:val="-1"/>
          <w:sz w:val="28"/>
          <w:szCs w:val="28"/>
        </w:rPr>
      </w:pPr>
    </w:p>
    <w:p w14:paraId="1F20A223" w14:textId="77777777" w:rsidR="00A24E58" w:rsidRDefault="00A24E58" w:rsidP="005C41C5">
      <w:pPr>
        <w:keepNext/>
        <w:keepLines/>
        <w:spacing w:after="0"/>
        <w:outlineLvl w:val="1"/>
        <w:rPr>
          <w:rFonts w:ascii="Arial" w:eastAsia="Arial" w:hAnsi="Arial" w:cs="Arial"/>
          <w:b/>
          <w:bCs/>
          <w:color w:val="4F81BD" w:themeColor="accent1"/>
          <w:spacing w:val="-1"/>
          <w:sz w:val="28"/>
          <w:szCs w:val="28"/>
        </w:rPr>
      </w:pPr>
    </w:p>
    <w:p w14:paraId="3BFA8CD5" w14:textId="77777777" w:rsidR="006D1A96" w:rsidRDefault="006D1A96" w:rsidP="00D8093A">
      <w:pPr>
        <w:keepNext/>
        <w:keepLines/>
        <w:spacing w:after="0"/>
        <w:outlineLvl w:val="1"/>
        <w:rPr>
          <w:rFonts w:ascii="Arial" w:eastAsia="Arial" w:hAnsi="Arial" w:cs="Arial"/>
          <w:b/>
          <w:bCs/>
          <w:color w:val="4F81BD" w:themeColor="accent1"/>
          <w:spacing w:val="-1"/>
          <w:sz w:val="28"/>
          <w:szCs w:val="28"/>
        </w:rPr>
      </w:pPr>
    </w:p>
    <w:p w14:paraId="10E90EAB" w14:textId="77777777" w:rsidR="004F5886" w:rsidRDefault="004F5886" w:rsidP="00D8093A">
      <w:pPr>
        <w:keepNext/>
        <w:keepLines/>
        <w:spacing w:after="0"/>
        <w:outlineLvl w:val="1"/>
        <w:rPr>
          <w:rFonts w:ascii="Arial" w:eastAsia="Arial" w:hAnsi="Arial" w:cs="Arial"/>
          <w:b/>
          <w:bCs/>
          <w:color w:val="4F81BD" w:themeColor="accent1"/>
          <w:spacing w:val="-1"/>
          <w:sz w:val="28"/>
          <w:szCs w:val="28"/>
        </w:rPr>
      </w:pPr>
    </w:p>
    <w:p w14:paraId="73ECDF22" w14:textId="77777777" w:rsidR="004F5886" w:rsidRDefault="004F5886" w:rsidP="00D8093A">
      <w:pPr>
        <w:keepNext/>
        <w:keepLines/>
        <w:spacing w:after="0"/>
        <w:outlineLvl w:val="1"/>
        <w:rPr>
          <w:rFonts w:ascii="Arial" w:eastAsia="Arial" w:hAnsi="Arial" w:cs="Arial"/>
          <w:b/>
          <w:bCs/>
          <w:color w:val="4F81BD" w:themeColor="accent1"/>
          <w:spacing w:val="-1"/>
          <w:sz w:val="28"/>
          <w:szCs w:val="28"/>
        </w:rPr>
      </w:pPr>
    </w:p>
    <w:p w14:paraId="67CBBDC8" w14:textId="77777777" w:rsidR="004F5886" w:rsidRDefault="004F5886" w:rsidP="00D8093A">
      <w:pPr>
        <w:keepNext/>
        <w:keepLines/>
        <w:spacing w:after="0"/>
        <w:outlineLvl w:val="1"/>
        <w:rPr>
          <w:rFonts w:ascii="Arial" w:eastAsia="Arial" w:hAnsi="Arial" w:cs="Arial"/>
          <w:b/>
          <w:bCs/>
          <w:color w:val="4F81BD" w:themeColor="accent1"/>
          <w:spacing w:val="-1"/>
          <w:sz w:val="28"/>
          <w:szCs w:val="28"/>
        </w:rPr>
      </w:pPr>
    </w:p>
    <w:p w14:paraId="430115CC" w14:textId="77777777" w:rsidR="004F5886" w:rsidRDefault="004F5886" w:rsidP="00D8093A">
      <w:pPr>
        <w:keepNext/>
        <w:keepLines/>
        <w:spacing w:after="0"/>
        <w:outlineLvl w:val="1"/>
        <w:rPr>
          <w:rFonts w:ascii="Arial" w:eastAsia="Arial" w:hAnsi="Arial" w:cs="Arial"/>
          <w:b/>
          <w:bCs/>
          <w:color w:val="4F81BD" w:themeColor="accent1"/>
          <w:spacing w:val="-1"/>
          <w:sz w:val="28"/>
          <w:szCs w:val="28"/>
        </w:rPr>
      </w:pPr>
    </w:p>
    <w:p w14:paraId="0055EAE4" w14:textId="7B20E59F" w:rsidR="004F5886" w:rsidRDefault="004F5886">
      <w:pPr>
        <w:rPr>
          <w:rFonts w:ascii="Arial" w:eastAsia="Arial" w:hAnsi="Arial" w:cs="Arial"/>
          <w:b/>
          <w:bCs/>
          <w:color w:val="4F81BD" w:themeColor="accent1"/>
          <w:spacing w:val="-1"/>
          <w:sz w:val="28"/>
          <w:szCs w:val="28"/>
        </w:rPr>
      </w:pPr>
      <w:r>
        <w:rPr>
          <w:rFonts w:ascii="Arial" w:eastAsia="Arial" w:hAnsi="Arial" w:cs="Arial"/>
          <w:b/>
          <w:bCs/>
          <w:color w:val="4F81BD" w:themeColor="accent1"/>
          <w:spacing w:val="-1"/>
          <w:sz w:val="28"/>
          <w:szCs w:val="28"/>
        </w:rPr>
        <w:br w:type="page"/>
      </w:r>
    </w:p>
    <w:p w14:paraId="3815F8D4" w14:textId="77777777" w:rsidR="004F5886" w:rsidRDefault="004F5886" w:rsidP="00D8093A">
      <w:pPr>
        <w:keepNext/>
        <w:keepLines/>
        <w:spacing w:after="0"/>
        <w:outlineLvl w:val="1"/>
        <w:rPr>
          <w:rFonts w:ascii="Arial" w:eastAsia="Arial" w:hAnsi="Arial" w:cs="Arial"/>
          <w:b/>
          <w:bCs/>
          <w:color w:val="4F81BD" w:themeColor="accent1"/>
          <w:spacing w:val="-1"/>
          <w:sz w:val="28"/>
          <w:szCs w:val="28"/>
        </w:rPr>
      </w:pPr>
    </w:p>
    <w:p w14:paraId="68FD6F74" w14:textId="1BAE1485" w:rsidR="00D8093A" w:rsidRDefault="00B3730D" w:rsidP="00D8093A">
      <w:pPr>
        <w:keepNext/>
        <w:keepLines/>
        <w:spacing w:after="0"/>
        <w:outlineLvl w:val="1"/>
        <w:rPr>
          <w:rFonts w:ascii="Arial" w:eastAsia="Arial" w:hAnsi="Arial" w:cs="Arial"/>
          <w:b/>
          <w:bCs/>
          <w:color w:val="4F81BD" w:themeColor="accent1"/>
          <w:spacing w:val="-1"/>
          <w:sz w:val="28"/>
          <w:szCs w:val="28"/>
        </w:rPr>
      </w:pPr>
      <w:r w:rsidRPr="00DD7088">
        <w:rPr>
          <w:rFonts w:ascii="Arial" w:eastAsia="Arial" w:hAnsi="Arial" w:cs="Arial"/>
          <w:b/>
          <w:bCs/>
          <w:color w:val="4F81BD" w:themeColor="accent1"/>
          <w:spacing w:val="-1"/>
          <w:sz w:val="28"/>
          <w:szCs w:val="28"/>
        </w:rPr>
        <w:t>4.4</w:t>
      </w:r>
      <w:r w:rsidRPr="00DD7088">
        <w:rPr>
          <w:rFonts w:ascii="Arial" w:eastAsia="Arial" w:hAnsi="Arial" w:cs="Arial"/>
          <w:b/>
          <w:bCs/>
          <w:color w:val="4F81BD" w:themeColor="accent1"/>
          <w:spacing w:val="-1"/>
          <w:sz w:val="28"/>
          <w:szCs w:val="28"/>
        </w:rPr>
        <w:tab/>
      </w:r>
      <w:r w:rsidR="006C131C" w:rsidRPr="00DD7088">
        <w:rPr>
          <w:rFonts w:ascii="Arial" w:eastAsia="Arial" w:hAnsi="Arial" w:cs="Arial"/>
          <w:b/>
          <w:bCs/>
          <w:color w:val="4F81BD" w:themeColor="accent1"/>
          <w:spacing w:val="-1"/>
          <w:sz w:val="28"/>
          <w:szCs w:val="28"/>
        </w:rPr>
        <w:t>Commitment 4: Making effective use of our resources</w:t>
      </w:r>
    </w:p>
    <w:p w14:paraId="5E931726" w14:textId="51494C3B" w:rsidR="00095B6B" w:rsidRPr="00D8093A" w:rsidRDefault="00A24E58" w:rsidP="00D8093A">
      <w:pPr>
        <w:keepNext/>
        <w:keepLines/>
        <w:spacing w:after="0"/>
        <w:outlineLvl w:val="1"/>
        <w:rPr>
          <w:rFonts w:ascii="Arial" w:eastAsia="Arial" w:hAnsi="Arial" w:cs="Arial"/>
          <w:b/>
          <w:bCs/>
          <w:color w:val="4F81BD" w:themeColor="accent1"/>
          <w:spacing w:val="-1"/>
          <w:sz w:val="28"/>
          <w:szCs w:val="28"/>
        </w:rPr>
      </w:pPr>
      <w:r w:rsidRPr="00D8093A">
        <w:rPr>
          <w:rFonts w:ascii="Arial" w:hAnsi="Arial" w:cs="Arial"/>
          <w:b/>
          <w:bCs/>
          <w:sz w:val="24"/>
          <w:szCs w:val="24"/>
        </w:rPr>
        <w:t>We will do this by</w:t>
      </w:r>
      <w:r w:rsidRPr="00A24E58">
        <w:rPr>
          <w:rFonts w:ascii="Arial" w:hAnsi="Arial" w:cs="Arial"/>
          <w:sz w:val="24"/>
          <w:szCs w:val="24"/>
        </w:rPr>
        <w:t>:</w:t>
      </w:r>
    </w:p>
    <w:p w14:paraId="4BEBF76D" w14:textId="1306BC47" w:rsidR="00095B6B" w:rsidRPr="00F75464" w:rsidRDefault="00A24E58">
      <w:pPr>
        <w:spacing w:after="0"/>
        <w:rPr>
          <w:color w:val="FF0000"/>
        </w:rPr>
      </w:pPr>
      <w:r w:rsidRPr="00E74CB3">
        <w:rPr>
          <w:noProof/>
        </w:rPr>
        <w:drawing>
          <wp:anchor distT="0" distB="0" distL="114300" distR="114300" simplePos="0" relativeHeight="251905024" behindDoc="0" locked="0" layoutInCell="1" allowOverlap="1" wp14:anchorId="6B32829D" wp14:editId="791129BA">
            <wp:simplePos x="0" y="0"/>
            <wp:positionH relativeFrom="margin">
              <wp:align>left</wp:align>
            </wp:positionH>
            <wp:positionV relativeFrom="paragraph">
              <wp:posOffset>78740</wp:posOffset>
            </wp:positionV>
            <wp:extent cx="5871845" cy="3911600"/>
            <wp:effectExtent l="19050" t="19050" r="14605" b="12700"/>
            <wp:wrapThrough wrapText="bothSides">
              <wp:wrapPolygon edited="0">
                <wp:start x="-70" y="-105"/>
                <wp:lineTo x="-70" y="21565"/>
                <wp:lineTo x="21584" y="21565"/>
                <wp:lineTo x="21584" y="-105"/>
                <wp:lineTo x="-70" y="-105"/>
              </wp:wrapPolygon>
            </wp:wrapThrough>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1845" cy="3911600"/>
                    </a:xfrm>
                    <a:prstGeom prst="rect">
                      <a:avLst/>
                    </a:prstGeom>
                    <a:noFill/>
                    <a:ln>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p>
    <w:p w14:paraId="367FFCA5" w14:textId="77777777" w:rsidR="00095B6B" w:rsidRPr="00F75464" w:rsidRDefault="00095B6B">
      <w:pPr>
        <w:spacing w:after="0"/>
        <w:rPr>
          <w:color w:val="FF0000"/>
        </w:rPr>
      </w:pPr>
    </w:p>
    <w:p w14:paraId="670C1CEE" w14:textId="75E76D83" w:rsidR="006C131C" w:rsidRDefault="006C131C">
      <w:pPr>
        <w:spacing w:after="0"/>
        <w:rPr>
          <w:color w:val="FF0000"/>
        </w:rPr>
      </w:pPr>
    </w:p>
    <w:p w14:paraId="4A612344" w14:textId="0B92B81B" w:rsidR="00A24E58" w:rsidRDefault="00A24E58">
      <w:pPr>
        <w:spacing w:after="0"/>
        <w:rPr>
          <w:color w:val="FF0000"/>
        </w:rPr>
      </w:pPr>
    </w:p>
    <w:p w14:paraId="16AD9377" w14:textId="1BFF03CA" w:rsidR="00A24E58" w:rsidRDefault="00A24E58">
      <w:pPr>
        <w:spacing w:after="0"/>
        <w:rPr>
          <w:color w:val="FF0000"/>
        </w:rPr>
      </w:pPr>
    </w:p>
    <w:p w14:paraId="214121C5" w14:textId="5AB93DAF" w:rsidR="00A24E58" w:rsidRDefault="00A24E58">
      <w:pPr>
        <w:spacing w:after="0"/>
        <w:rPr>
          <w:color w:val="FF0000"/>
        </w:rPr>
      </w:pPr>
    </w:p>
    <w:p w14:paraId="0F80487B" w14:textId="47694B5C" w:rsidR="00A24E58" w:rsidRDefault="00A24E58">
      <w:pPr>
        <w:spacing w:after="0"/>
        <w:rPr>
          <w:color w:val="FF0000"/>
        </w:rPr>
      </w:pPr>
    </w:p>
    <w:p w14:paraId="2D7CD680" w14:textId="293DAA51" w:rsidR="00A24E58" w:rsidRDefault="00A24E58">
      <w:pPr>
        <w:spacing w:after="0"/>
        <w:rPr>
          <w:color w:val="FF0000"/>
        </w:rPr>
      </w:pPr>
    </w:p>
    <w:p w14:paraId="3DBBB9A5" w14:textId="65CDCF13" w:rsidR="00A24E58" w:rsidRDefault="00A24E58">
      <w:pPr>
        <w:spacing w:after="0"/>
        <w:rPr>
          <w:color w:val="FF0000"/>
        </w:rPr>
      </w:pPr>
    </w:p>
    <w:p w14:paraId="238DE777" w14:textId="15F598B9" w:rsidR="00A24E58" w:rsidRDefault="00A24E58">
      <w:pPr>
        <w:spacing w:after="0"/>
        <w:rPr>
          <w:color w:val="FF0000"/>
        </w:rPr>
      </w:pPr>
    </w:p>
    <w:p w14:paraId="09F0B88B" w14:textId="72E45CF9" w:rsidR="00A24E58" w:rsidRDefault="00A24E58">
      <w:pPr>
        <w:spacing w:after="0"/>
        <w:rPr>
          <w:color w:val="FF0000"/>
        </w:rPr>
      </w:pPr>
    </w:p>
    <w:p w14:paraId="3DCFAA4D" w14:textId="62C530E6" w:rsidR="00A24E58" w:rsidRDefault="00A24E58">
      <w:pPr>
        <w:spacing w:after="0"/>
        <w:rPr>
          <w:color w:val="FF0000"/>
        </w:rPr>
      </w:pPr>
    </w:p>
    <w:p w14:paraId="41F1DB18" w14:textId="766F0500" w:rsidR="00A24E58" w:rsidRDefault="00A24E58">
      <w:pPr>
        <w:spacing w:after="0"/>
        <w:rPr>
          <w:color w:val="FF0000"/>
        </w:rPr>
      </w:pPr>
    </w:p>
    <w:p w14:paraId="1C1FD6AD" w14:textId="0C7B6020" w:rsidR="00A24E58" w:rsidRDefault="00A24E58">
      <w:pPr>
        <w:spacing w:after="0"/>
        <w:rPr>
          <w:color w:val="FF0000"/>
        </w:rPr>
      </w:pPr>
    </w:p>
    <w:p w14:paraId="742364B8" w14:textId="0CDBD06C" w:rsidR="00A24E58" w:rsidRDefault="00A24E58">
      <w:pPr>
        <w:spacing w:after="0"/>
        <w:rPr>
          <w:color w:val="FF0000"/>
        </w:rPr>
      </w:pPr>
    </w:p>
    <w:p w14:paraId="67D77029" w14:textId="4EF6C62F" w:rsidR="00A24E58" w:rsidRDefault="00A24E58">
      <w:pPr>
        <w:spacing w:after="0"/>
        <w:rPr>
          <w:color w:val="FF0000"/>
        </w:rPr>
      </w:pPr>
    </w:p>
    <w:p w14:paraId="6C1DEB7D" w14:textId="52E00243" w:rsidR="00A24E58" w:rsidRDefault="00A24E58">
      <w:pPr>
        <w:spacing w:after="0"/>
        <w:rPr>
          <w:color w:val="FF0000"/>
        </w:rPr>
      </w:pPr>
    </w:p>
    <w:p w14:paraId="76C394E2" w14:textId="4833AC6B" w:rsidR="00A24E58" w:rsidRDefault="00A24E58">
      <w:pPr>
        <w:spacing w:after="0"/>
        <w:rPr>
          <w:color w:val="FF0000"/>
        </w:rPr>
      </w:pPr>
    </w:p>
    <w:p w14:paraId="016A6AB4" w14:textId="6A8C2918" w:rsidR="00A24E58" w:rsidRDefault="00A24E58">
      <w:pPr>
        <w:spacing w:after="0"/>
        <w:rPr>
          <w:color w:val="FF0000"/>
        </w:rPr>
      </w:pPr>
    </w:p>
    <w:p w14:paraId="5E4C2FD4" w14:textId="77777777" w:rsidR="00A24E58" w:rsidRPr="00F75464" w:rsidRDefault="00A24E58">
      <w:pPr>
        <w:spacing w:after="0"/>
        <w:rPr>
          <w:color w:val="FF0000"/>
        </w:rPr>
      </w:pPr>
    </w:p>
    <w:p w14:paraId="56BED23E" w14:textId="77777777" w:rsidR="007B431A" w:rsidRPr="00F75464" w:rsidRDefault="007B431A">
      <w:pPr>
        <w:spacing w:after="0"/>
        <w:rPr>
          <w:color w:val="FF0000"/>
        </w:rPr>
        <w:sectPr w:rsidR="007B431A" w:rsidRPr="00F75464" w:rsidSect="00753D39">
          <w:pgSz w:w="11920" w:h="16840"/>
          <w:pgMar w:top="851" w:right="840" w:bottom="780" w:left="1040" w:header="0" w:footer="591" w:gutter="0"/>
          <w:cols w:space="720"/>
        </w:sectPr>
      </w:pPr>
    </w:p>
    <w:p w14:paraId="7194710F" w14:textId="77777777" w:rsidR="00BA4057" w:rsidRPr="00310546" w:rsidRDefault="009A41C7" w:rsidP="00EC7F9A">
      <w:pPr>
        <w:tabs>
          <w:tab w:val="left" w:pos="709"/>
          <w:tab w:val="left" w:pos="1134"/>
        </w:tabs>
        <w:spacing w:before="56" w:after="0" w:line="240" w:lineRule="auto"/>
        <w:ind w:right="-20"/>
        <w:rPr>
          <w:rFonts w:ascii="Arial" w:eastAsia="Arial" w:hAnsi="Arial" w:cs="Arial"/>
          <w:color w:val="4F81BD" w:themeColor="accent1"/>
          <w:sz w:val="32"/>
          <w:szCs w:val="32"/>
        </w:rPr>
      </w:pPr>
      <w:r w:rsidRPr="00310546">
        <w:rPr>
          <w:rFonts w:ascii="Arial" w:eastAsia="Arial" w:hAnsi="Arial" w:cs="Arial"/>
          <w:b/>
          <w:bCs/>
          <w:color w:val="4F81BD" w:themeColor="accent1"/>
          <w:sz w:val="32"/>
          <w:szCs w:val="32"/>
        </w:rPr>
        <w:lastRenderedPageBreak/>
        <w:t>5</w:t>
      </w:r>
      <w:r w:rsidR="00A7579B" w:rsidRPr="00310546">
        <w:rPr>
          <w:rFonts w:ascii="Arial" w:eastAsia="Arial" w:hAnsi="Arial" w:cs="Arial"/>
          <w:b/>
          <w:bCs/>
          <w:color w:val="4F81BD" w:themeColor="accent1"/>
          <w:sz w:val="32"/>
          <w:szCs w:val="32"/>
        </w:rPr>
        <w:t>.</w:t>
      </w:r>
      <w:r w:rsidR="002F655C" w:rsidRPr="00310546">
        <w:rPr>
          <w:rFonts w:ascii="Arial" w:eastAsia="Arial" w:hAnsi="Arial" w:cs="Arial"/>
          <w:b/>
          <w:bCs/>
          <w:color w:val="4F81BD" w:themeColor="accent1"/>
          <w:sz w:val="28"/>
          <w:szCs w:val="28"/>
        </w:rPr>
        <w:tab/>
      </w:r>
      <w:r w:rsidR="00BF0535" w:rsidRPr="00310546">
        <w:rPr>
          <w:rFonts w:ascii="Arial" w:eastAsia="Arial" w:hAnsi="Arial" w:cs="Arial"/>
          <w:b/>
          <w:bCs/>
          <w:color w:val="4F81BD" w:themeColor="accent1"/>
          <w:sz w:val="32"/>
          <w:szCs w:val="32"/>
        </w:rPr>
        <w:t>Detail</w:t>
      </w:r>
      <w:r w:rsidR="00BF0535" w:rsidRPr="00310546">
        <w:rPr>
          <w:rFonts w:ascii="Arial" w:eastAsia="Arial" w:hAnsi="Arial" w:cs="Arial"/>
          <w:b/>
          <w:bCs/>
          <w:color w:val="4F81BD" w:themeColor="accent1"/>
          <w:spacing w:val="2"/>
          <w:sz w:val="32"/>
          <w:szCs w:val="32"/>
        </w:rPr>
        <w:t>e</w:t>
      </w:r>
      <w:r w:rsidR="00BF0535" w:rsidRPr="00310546">
        <w:rPr>
          <w:rFonts w:ascii="Arial" w:eastAsia="Arial" w:hAnsi="Arial" w:cs="Arial"/>
          <w:b/>
          <w:bCs/>
          <w:color w:val="4F81BD" w:themeColor="accent1"/>
          <w:sz w:val="32"/>
          <w:szCs w:val="32"/>
        </w:rPr>
        <w:t>d</w:t>
      </w:r>
      <w:r w:rsidR="00BF0535" w:rsidRPr="00310546">
        <w:rPr>
          <w:rFonts w:ascii="Arial" w:eastAsia="Arial" w:hAnsi="Arial" w:cs="Arial"/>
          <w:b/>
          <w:bCs/>
          <w:color w:val="4F81BD" w:themeColor="accent1"/>
          <w:spacing w:val="-12"/>
          <w:sz w:val="32"/>
          <w:szCs w:val="32"/>
        </w:rPr>
        <w:t xml:space="preserve"> </w:t>
      </w:r>
      <w:r w:rsidR="00BF0535" w:rsidRPr="00310546">
        <w:rPr>
          <w:rFonts w:ascii="Arial" w:eastAsia="Arial" w:hAnsi="Arial" w:cs="Arial"/>
          <w:b/>
          <w:bCs/>
          <w:color w:val="4F81BD" w:themeColor="accent1"/>
          <w:sz w:val="32"/>
          <w:szCs w:val="32"/>
        </w:rPr>
        <w:t>Per</w:t>
      </w:r>
      <w:r w:rsidR="00BF0535" w:rsidRPr="00310546">
        <w:rPr>
          <w:rFonts w:ascii="Arial" w:eastAsia="Arial" w:hAnsi="Arial" w:cs="Arial"/>
          <w:b/>
          <w:bCs/>
          <w:color w:val="4F81BD" w:themeColor="accent1"/>
          <w:spacing w:val="2"/>
          <w:sz w:val="32"/>
          <w:szCs w:val="32"/>
        </w:rPr>
        <w:t>f</w:t>
      </w:r>
      <w:r w:rsidR="00BF0535" w:rsidRPr="00310546">
        <w:rPr>
          <w:rFonts w:ascii="Arial" w:eastAsia="Arial" w:hAnsi="Arial" w:cs="Arial"/>
          <w:b/>
          <w:bCs/>
          <w:color w:val="4F81BD" w:themeColor="accent1"/>
          <w:sz w:val="32"/>
          <w:szCs w:val="32"/>
        </w:rPr>
        <w:t>o</w:t>
      </w:r>
      <w:r w:rsidR="00BF0535" w:rsidRPr="00310546">
        <w:rPr>
          <w:rFonts w:ascii="Arial" w:eastAsia="Arial" w:hAnsi="Arial" w:cs="Arial"/>
          <w:b/>
          <w:bCs/>
          <w:color w:val="4F81BD" w:themeColor="accent1"/>
          <w:spacing w:val="2"/>
          <w:sz w:val="32"/>
          <w:szCs w:val="32"/>
        </w:rPr>
        <w:t>r</w:t>
      </w:r>
      <w:r w:rsidR="00BF0535" w:rsidRPr="00310546">
        <w:rPr>
          <w:rFonts w:ascii="Arial" w:eastAsia="Arial" w:hAnsi="Arial" w:cs="Arial"/>
          <w:b/>
          <w:bCs/>
          <w:color w:val="4F81BD" w:themeColor="accent1"/>
          <w:sz w:val="32"/>
          <w:szCs w:val="32"/>
        </w:rPr>
        <w:t>ma</w:t>
      </w:r>
      <w:r w:rsidR="00BF0535" w:rsidRPr="00310546">
        <w:rPr>
          <w:rFonts w:ascii="Arial" w:eastAsia="Arial" w:hAnsi="Arial" w:cs="Arial"/>
          <w:b/>
          <w:bCs/>
          <w:color w:val="4F81BD" w:themeColor="accent1"/>
          <w:spacing w:val="-1"/>
          <w:sz w:val="32"/>
          <w:szCs w:val="32"/>
        </w:rPr>
        <w:t>n</w:t>
      </w:r>
      <w:r w:rsidR="00BF0535" w:rsidRPr="00310546">
        <w:rPr>
          <w:rFonts w:ascii="Arial" w:eastAsia="Arial" w:hAnsi="Arial" w:cs="Arial"/>
          <w:b/>
          <w:bCs/>
          <w:color w:val="4F81BD" w:themeColor="accent1"/>
          <w:sz w:val="32"/>
          <w:szCs w:val="32"/>
        </w:rPr>
        <w:t>ce</w:t>
      </w:r>
      <w:r w:rsidR="00BF0535" w:rsidRPr="00310546">
        <w:rPr>
          <w:rFonts w:ascii="Arial" w:eastAsia="Arial" w:hAnsi="Arial" w:cs="Arial"/>
          <w:b/>
          <w:bCs/>
          <w:color w:val="4F81BD" w:themeColor="accent1"/>
          <w:spacing w:val="-14"/>
          <w:sz w:val="32"/>
          <w:szCs w:val="32"/>
        </w:rPr>
        <w:t xml:space="preserve"> </w:t>
      </w:r>
      <w:r w:rsidR="00BF0535" w:rsidRPr="00310546">
        <w:rPr>
          <w:rFonts w:ascii="Arial" w:eastAsia="Arial" w:hAnsi="Arial" w:cs="Arial"/>
          <w:b/>
          <w:bCs/>
          <w:color w:val="4F81BD" w:themeColor="accent1"/>
          <w:spacing w:val="-7"/>
          <w:sz w:val="32"/>
          <w:szCs w:val="32"/>
        </w:rPr>
        <w:t>A</w:t>
      </w:r>
      <w:r w:rsidR="00BF0535" w:rsidRPr="00310546">
        <w:rPr>
          <w:rFonts w:ascii="Arial" w:eastAsia="Arial" w:hAnsi="Arial" w:cs="Arial"/>
          <w:b/>
          <w:bCs/>
          <w:color w:val="4F81BD" w:themeColor="accent1"/>
          <w:spacing w:val="2"/>
          <w:sz w:val="32"/>
          <w:szCs w:val="32"/>
        </w:rPr>
        <w:t>n</w:t>
      </w:r>
      <w:r w:rsidR="00BF0535" w:rsidRPr="00310546">
        <w:rPr>
          <w:rFonts w:ascii="Arial" w:eastAsia="Arial" w:hAnsi="Arial" w:cs="Arial"/>
          <w:b/>
          <w:bCs/>
          <w:color w:val="4F81BD" w:themeColor="accent1"/>
          <w:sz w:val="32"/>
          <w:szCs w:val="32"/>
        </w:rPr>
        <w:t>a</w:t>
      </w:r>
      <w:r w:rsidR="00BF0535" w:rsidRPr="00310546">
        <w:rPr>
          <w:rFonts w:ascii="Arial" w:eastAsia="Arial" w:hAnsi="Arial" w:cs="Arial"/>
          <w:b/>
          <w:bCs/>
          <w:color w:val="4F81BD" w:themeColor="accent1"/>
          <w:spacing w:val="5"/>
          <w:sz w:val="32"/>
          <w:szCs w:val="32"/>
        </w:rPr>
        <w:t>l</w:t>
      </w:r>
      <w:r w:rsidR="00BF0535" w:rsidRPr="00310546">
        <w:rPr>
          <w:rFonts w:ascii="Arial" w:eastAsia="Arial" w:hAnsi="Arial" w:cs="Arial"/>
          <w:b/>
          <w:bCs/>
          <w:color w:val="4F81BD" w:themeColor="accent1"/>
          <w:spacing w:val="-5"/>
          <w:sz w:val="32"/>
          <w:szCs w:val="32"/>
        </w:rPr>
        <w:t>y</w:t>
      </w:r>
      <w:r w:rsidR="00BF0535" w:rsidRPr="00310546">
        <w:rPr>
          <w:rFonts w:ascii="Arial" w:eastAsia="Arial" w:hAnsi="Arial" w:cs="Arial"/>
          <w:b/>
          <w:bCs/>
          <w:color w:val="4F81BD" w:themeColor="accent1"/>
          <w:spacing w:val="2"/>
          <w:sz w:val="32"/>
          <w:szCs w:val="32"/>
        </w:rPr>
        <w:t>s</w:t>
      </w:r>
      <w:r w:rsidR="00BF0535" w:rsidRPr="00310546">
        <w:rPr>
          <w:rFonts w:ascii="Arial" w:eastAsia="Arial" w:hAnsi="Arial" w:cs="Arial"/>
          <w:b/>
          <w:bCs/>
          <w:color w:val="4F81BD" w:themeColor="accent1"/>
          <w:sz w:val="32"/>
          <w:szCs w:val="32"/>
        </w:rPr>
        <w:t>is</w:t>
      </w:r>
    </w:p>
    <w:p w14:paraId="66C232CD" w14:textId="77777777" w:rsidR="00BA4057" w:rsidRPr="00D8093A" w:rsidRDefault="00BA4057">
      <w:pPr>
        <w:spacing w:before="2" w:after="0" w:line="280" w:lineRule="exact"/>
        <w:rPr>
          <w:rFonts w:ascii="Arial" w:hAnsi="Arial" w:cs="Arial"/>
        </w:rPr>
      </w:pPr>
    </w:p>
    <w:p w14:paraId="4323C11B" w14:textId="6AD01720" w:rsidR="00BA4057" w:rsidRPr="00D8093A" w:rsidRDefault="00BF0535" w:rsidP="009F405C">
      <w:pPr>
        <w:spacing w:after="0" w:line="275" w:lineRule="auto"/>
        <w:ind w:right="667"/>
        <w:rPr>
          <w:rFonts w:ascii="Arial" w:eastAsia="Arial" w:hAnsi="Arial" w:cs="Arial"/>
        </w:rPr>
      </w:pPr>
      <w:r w:rsidRPr="00D8093A">
        <w:rPr>
          <w:rFonts w:ascii="Arial" w:eastAsia="Arial" w:hAnsi="Arial" w:cs="Arial"/>
          <w:spacing w:val="-1"/>
        </w:rPr>
        <w:t>A</w:t>
      </w:r>
      <w:r w:rsidRPr="00D8093A">
        <w:rPr>
          <w:rFonts w:ascii="Arial" w:eastAsia="Arial" w:hAnsi="Arial" w:cs="Arial"/>
          <w:spacing w:val="1"/>
        </w:rPr>
        <w:t>ft</w:t>
      </w:r>
      <w:r w:rsidRPr="00D8093A">
        <w:rPr>
          <w:rFonts w:ascii="Arial" w:eastAsia="Arial" w:hAnsi="Arial" w:cs="Arial"/>
        </w:rPr>
        <w:t>er</w:t>
      </w:r>
      <w:r w:rsidRPr="00D8093A">
        <w:rPr>
          <w:rFonts w:ascii="Arial" w:eastAsia="Arial" w:hAnsi="Arial" w:cs="Arial"/>
          <w:spacing w:val="-1"/>
        </w:rPr>
        <w:t xml:space="preserve"> </w:t>
      </w:r>
      <w:r w:rsidRPr="00D8093A">
        <w:rPr>
          <w:rFonts w:ascii="Arial" w:eastAsia="Arial" w:hAnsi="Arial" w:cs="Arial"/>
        </w:rPr>
        <w:t>a</w:t>
      </w:r>
      <w:r w:rsidRPr="00D8093A">
        <w:rPr>
          <w:rFonts w:ascii="Arial" w:eastAsia="Arial" w:hAnsi="Arial" w:cs="Arial"/>
          <w:spacing w:val="-1"/>
        </w:rPr>
        <w:t>n</w:t>
      </w:r>
      <w:r w:rsidRPr="00D8093A">
        <w:rPr>
          <w:rFonts w:ascii="Arial" w:eastAsia="Arial" w:hAnsi="Arial" w:cs="Arial"/>
        </w:rPr>
        <w:t>a</w:t>
      </w:r>
      <w:r w:rsidRPr="00D8093A">
        <w:rPr>
          <w:rFonts w:ascii="Arial" w:eastAsia="Arial" w:hAnsi="Arial" w:cs="Arial"/>
          <w:spacing w:val="-1"/>
        </w:rPr>
        <w:t>l</w:t>
      </w:r>
      <w:r w:rsidRPr="00D8093A">
        <w:rPr>
          <w:rFonts w:ascii="Arial" w:eastAsia="Arial" w:hAnsi="Arial" w:cs="Arial"/>
          <w:spacing w:val="-2"/>
        </w:rPr>
        <w:t>y</w:t>
      </w:r>
      <w:r w:rsidRPr="00D8093A">
        <w:rPr>
          <w:rFonts w:ascii="Arial" w:eastAsia="Arial" w:hAnsi="Arial" w:cs="Arial"/>
        </w:rPr>
        <w:t>s</w:t>
      </w:r>
      <w:r w:rsidRPr="00D8093A">
        <w:rPr>
          <w:rFonts w:ascii="Arial" w:eastAsia="Arial" w:hAnsi="Arial" w:cs="Arial"/>
          <w:spacing w:val="-1"/>
        </w:rPr>
        <w:t>i</w:t>
      </w:r>
      <w:r w:rsidRPr="00D8093A">
        <w:rPr>
          <w:rFonts w:ascii="Arial" w:eastAsia="Arial" w:hAnsi="Arial" w:cs="Arial"/>
        </w:rPr>
        <w:t xml:space="preserve">ng </w:t>
      </w:r>
      <w:r w:rsidRPr="00D8093A">
        <w:rPr>
          <w:rFonts w:ascii="Arial" w:eastAsia="Arial" w:hAnsi="Arial" w:cs="Arial"/>
          <w:spacing w:val="1"/>
        </w:rPr>
        <w:t>t</w:t>
      </w:r>
      <w:r w:rsidRPr="00D8093A">
        <w:rPr>
          <w:rFonts w:ascii="Arial" w:eastAsia="Arial" w:hAnsi="Arial" w:cs="Arial"/>
        </w:rPr>
        <w:t>he o</w:t>
      </w:r>
      <w:r w:rsidRPr="00D8093A">
        <w:rPr>
          <w:rFonts w:ascii="Arial" w:eastAsia="Arial" w:hAnsi="Arial" w:cs="Arial"/>
          <w:spacing w:val="-3"/>
        </w:rPr>
        <w:t>v</w:t>
      </w:r>
      <w:r w:rsidRPr="00D8093A">
        <w:rPr>
          <w:rFonts w:ascii="Arial" w:eastAsia="Arial" w:hAnsi="Arial" w:cs="Arial"/>
        </w:rPr>
        <w:t>er</w:t>
      </w:r>
      <w:r w:rsidRPr="00D8093A">
        <w:rPr>
          <w:rFonts w:ascii="Arial" w:eastAsia="Arial" w:hAnsi="Arial" w:cs="Arial"/>
          <w:spacing w:val="-2"/>
        </w:rPr>
        <w:t>a</w:t>
      </w:r>
      <w:r w:rsidRPr="00D8093A">
        <w:rPr>
          <w:rFonts w:ascii="Arial" w:eastAsia="Arial" w:hAnsi="Arial" w:cs="Arial"/>
          <w:spacing w:val="-1"/>
        </w:rPr>
        <w:t>l</w:t>
      </w:r>
      <w:r w:rsidRPr="00D8093A">
        <w:rPr>
          <w:rFonts w:ascii="Arial" w:eastAsia="Arial" w:hAnsi="Arial" w:cs="Arial"/>
        </w:rPr>
        <w:t>l p</w:t>
      </w:r>
      <w:r w:rsidRPr="00D8093A">
        <w:rPr>
          <w:rFonts w:ascii="Arial" w:eastAsia="Arial" w:hAnsi="Arial" w:cs="Arial"/>
          <w:spacing w:val="-1"/>
        </w:rPr>
        <w:t>e</w:t>
      </w:r>
      <w:r w:rsidRPr="00D8093A">
        <w:rPr>
          <w:rFonts w:ascii="Arial" w:eastAsia="Arial" w:hAnsi="Arial" w:cs="Arial"/>
          <w:spacing w:val="-2"/>
        </w:rPr>
        <w:t>r</w:t>
      </w:r>
      <w:r w:rsidRPr="00D8093A">
        <w:rPr>
          <w:rFonts w:ascii="Arial" w:eastAsia="Arial" w:hAnsi="Arial" w:cs="Arial"/>
          <w:spacing w:val="3"/>
        </w:rPr>
        <w:t>f</w:t>
      </w:r>
      <w:r w:rsidRPr="00D8093A">
        <w:rPr>
          <w:rFonts w:ascii="Arial" w:eastAsia="Arial" w:hAnsi="Arial" w:cs="Arial"/>
        </w:rPr>
        <w:t>o</w:t>
      </w:r>
      <w:r w:rsidRPr="00D8093A">
        <w:rPr>
          <w:rFonts w:ascii="Arial" w:eastAsia="Arial" w:hAnsi="Arial" w:cs="Arial"/>
          <w:spacing w:val="-2"/>
        </w:rPr>
        <w:t>r</w:t>
      </w:r>
      <w:r w:rsidRPr="00D8093A">
        <w:rPr>
          <w:rFonts w:ascii="Arial" w:eastAsia="Arial" w:hAnsi="Arial" w:cs="Arial"/>
          <w:spacing w:val="1"/>
        </w:rPr>
        <w:t>m</w:t>
      </w:r>
      <w:r w:rsidRPr="00D8093A">
        <w:rPr>
          <w:rFonts w:ascii="Arial" w:eastAsia="Arial" w:hAnsi="Arial" w:cs="Arial"/>
        </w:rPr>
        <w:t>a</w:t>
      </w:r>
      <w:r w:rsidRPr="00D8093A">
        <w:rPr>
          <w:rFonts w:ascii="Arial" w:eastAsia="Arial" w:hAnsi="Arial" w:cs="Arial"/>
          <w:spacing w:val="-1"/>
        </w:rPr>
        <w:t>n</w:t>
      </w:r>
      <w:r w:rsidRPr="00D8093A">
        <w:rPr>
          <w:rFonts w:ascii="Arial" w:eastAsia="Arial" w:hAnsi="Arial" w:cs="Arial"/>
        </w:rPr>
        <w:t>ce</w:t>
      </w:r>
      <w:r w:rsidRPr="00D8093A">
        <w:rPr>
          <w:rFonts w:ascii="Arial" w:eastAsia="Arial" w:hAnsi="Arial" w:cs="Arial"/>
          <w:spacing w:val="-2"/>
        </w:rPr>
        <w:t xml:space="preserve"> </w:t>
      </w:r>
      <w:r w:rsidR="00B9423F" w:rsidRPr="00D8093A">
        <w:rPr>
          <w:rFonts w:ascii="Arial" w:eastAsia="Arial" w:hAnsi="Arial" w:cs="Arial"/>
          <w:spacing w:val="-1"/>
        </w:rPr>
        <w:t>i</w:t>
      </w:r>
      <w:r w:rsidR="00B9423F" w:rsidRPr="00D8093A">
        <w:rPr>
          <w:rFonts w:ascii="Arial" w:eastAsia="Arial" w:hAnsi="Arial" w:cs="Arial"/>
          <w:spacing w:val="-3"/>
        </w:rPr>
        <w:t>n</w:t>
      </w:r>
      <w:r w:rsidR="00B9423F" w:rsidRPr="00D8093A">
        <w:rPr>
          <w:rFonts w:ascii="Arial" w:eastAsia="Arial" w:hAnsi="Arial" w:cs="Arial"/>
          <w:spacing w:val="3"/>
        </w:rPr>
        <w:t>f</w:t>
      </w:r>
      <w:r w:rsidR="00B9423F" w:rsidRPr="00D8093A">
        <w:rPr>
          <w:rFonts w:ascii="Arial" w:eastAsia="Arial" w:hAnsi="Arial" w:cs="Arial"/>
        </w:rPr>
        <w:t>o</w:t>
      </w:r>
      <w:r w:rsidR="00B9423F" w:rsidRPr="00D8093A">
        <w:rPr>
          <w:rFonts w:ascii="Arial" w:eastAsia="Arial" w:hAnsi="Arial" w:cs="Arial"/>
          <w:spacing w:val="-2"/>
        </w:rPr>
        <w:t>r</w:t>
      </w:r>
      <w:r w:rsidR="00B9423F" w:rsidRPr="00D8093A">
        <w:rPr>
          <w:rFonts w:ascii="Arial" w:eastAsia="Arial" w:hAnsi="Arial" w:cs="Arial"/>
          <w:spacing w:val="1"/>
        </w:rPr>
        <w:t>m</w:t>
      </w:r>
      <w:r w:rsidR="00B9423F" w:rsidRPr="00D8093A">
        <w:rPr>
          <w:rFonts w:ascii="Arial" w:eastAsia="Arial" w:hAnsi="Arial" w:cs="Arial"/>
          <w:spacing w:val="-3"/>
        </w:rPr>
        <w:t>a</w:t>
      </w:r>
      <w:r w:rsidR="00B9423F" w:rsidRPr="00D8093A">
        <w:rPr>
          <w:rFonts w:ascii="Arial" w:eastAsia="Arial" w:hAnsi="Arial" w:cs="Arial"/>
          <w:spacing w:val="1"/>
        </w:rPr>
        <w:t>t</w:t>
      </w:r>
      <w:r w:rsidR="00B9423F" w:rsidRPr="00D8093A">
        <w:rPr>
          <w:rFonts w:ascii="Arial" w:eastAsia="Arial" w:hAnsi="Arial" w:cs="Arial"/>
          <w:spacing w:val="-1"/>
        </w:rPr>
        <w:t>i</w:t>
      </w:r>
      <w:r w:rsidR="00B9423F" w:rsidRPr="00D8093A">
        <w:rPr>
          <w:rFonts w:ascii="Arial" w:eastAsia="Arial" w:hAnsi="Arial" w:cs="Arial"/>
        </w:rPr>
        <w:t>on,</w:t>
      </w:r>
      <w:r w:rsidRPr="00D8093A">
        <w:rPr>
          <w:rFonts w:ascii="Arial" w:eastAsia="Arial" w:hAnsi="Arial" w:cs="Arial"/>
        </w:rPr>
        <w:t xml:space="preserve"> </w:t>
      </w:r>
      <w:r w:rsidRPr="00D8093A">
        <w:rPr>
          <w:rFonts w:ascii="Arial" w:eastAsia="Arial" w:hAnsi="Arial" w:cs="Arial"/>
          <w:spacing w:val="-3"/>
        </w:rPr>
        <w:t>w</w:t>
      </w:r>
      <w:r w:rsidRPr="00D8093A">
        <w:rPr>
          <w:rFonts w:ascii="Arial" w:eastAsia="Arial" w:hAnsi="Arial" w:cs="Arial"/>
        </w:rPr>
        <w:t>e ha</w:t>
      </w:r>
      <w:r w:rsidRPr="00D8093A">
        <w:rPr>
          <w:rFonts w:ascii="Arial" w:eastAsia="Arial" w:hAnsi="Arial" w:cs="Arial"/>
          <w:spacing w:val="-2"/>
        </w:rPr>
        <w:t>v</w:t>
      </w:r>
      <w:r w:rsidRPr="00D8093A">
        <w:rPr>
          <w:rFonts w:ascii="Arial" w:eastAsia="Arial" w:hAnsi="Arial" w:cs="Arial"/>
        </w:rPr>
        <w:t>e</w:t>
      </w:r>
      <w:r w:rsidRPr="00D8093A">
        <w:rPr>
          <w:rFonts w:ascii="Arial" w:eastAsia="Arial" w:hAnsi="Arial" w:cs="Arial"/>
          <w:spacing w:val="5"/>
        </w:rPr>
        <w:t xml:space="preserve"> </w:t>
      </w:r>
      <w:r w:rsidRPr="00D8093A">
        <w:rPr>
          <w:rFonts w:ascii="Arial" w:eastAsia="Arial" w:hAnsi="Arial" w:cs="Arial"/>
          <w:spacing w:val="-1"/>
        </w:rPr>
        <w:t>i</w:t>
      </w:r>
      <w:r w:rsidRPr="00D8093A">
        <w:rPr>
          <w:rFonts w:ascii="Arial" w:eastAsia="Arial" w:hAnsi="Arial" w:cs="Arial"/>
        </w:rPr>
        <w:t>d</w:t>
      </w:r>
      <w:r w:rsidRPr="00D8093A">
        <w:rPr>
          <w:rFonts w:ascii="Arial" w:eastAsia="Arial" w:hAnsi="Arial" w:cs="Arial"/>
          <w:spacing w:val="-1"/>
        </w:rPr>
        <w:t>e</w:t>
      </w:r>
      <w:r w:rsidRPr="00D8093A">
        <w:rPr>
          <w:rFonts w:ascii="Arial" w:eastAsia="Arial" w:hAnsi="Arial" w:cs="Arial"/>
        </w:rPr>
        <w:t>nti</w:t>
      </w:r>
      <w:r w:rsidRPr="00D8093A">
        <w:rPr>
          <w:rFonts w:ascii="Arial" w:eastAsia="Arial" w:hAnsi="Arial" w:cs="Arial"/>
          <w:spacing w:val="3"/>
        </w:rPr>
        <w:t>f</w:t>
      </w:r>
      <w:r w:rsidRPr="00D8093A">
        <w:rPr>
          <w:rFonts w:ascii="Arial" w:eastAsia="Arial" w:hAnsi="Arial" w:cs="Arial"/>
          <w:spacing w:val="-1"/>
        </w:rPr>
        <w:t>i</w:t>
      </w:r>
      <w:r w:rsidRPr="00D8093A">
        <w:rPr>
          <w:rFonts w:ascii="Arial" w:eastAsia="Arial" w:hAnsi="Arial" w:cs="Arial"/>
        </w:rPr>
        <w:t xml:space="preserve">ed </w:t>
      </w:r>
      <w:proofErr w:type="gramStart"/>
      <w:r w:rsidRPr="00D8093A">
        <w:rPr>
          <w:rFonts w:ascii="Arial" w:eastAsia="Arial" w:hAnsi="Arial" w:cs="Arial"/>
        </w:rPr>
        <w:t>a</w:t>
      </w:r>
      <w:r w:rsidRPr="00D8093A">
        <w:rPr>
          <w:rFonts w:ascii="Arial" w:eastAsia="Arial" w:hAnsi="Arial" w:cs="Arial"/>
          <w:spacing w:val="-2"/>
        </w:rPr>
        <w:t xml:space="preserve"> </w:t>
      </w:r>
      <w:r w:rsidRPr="00D8093A">
        <w:rPr>
          <w:rFonts w:ascii="Arial" w:eastAsia="Arial" w:hAnsi="Arial" w:cs="Arial"/>
        </w:rPr>
        <w:t>n</w:t>
      </w:r>
      <w:r w:rsidRPr="00D8093A">
        <w:rPr>
          <w:rFonts w:ascii="Arial" w:eastAsia="Arial" w:hAnsi="Arial" w:cs="Arial"/>
          <w:spacing w:val="-3"/>
        </w:rPr>
        <w:t>u</w:t>
      </w:r>
      <w:r w:rsidRPr="00D8093A">
        <w:rPr>
          <w:rFonts w:ascii="Arial" w:eastAsia="Arial" w:hAnsi="Arial" w:cs="Arial"/>
          <w:spacing w:val="1"/>
        </w:rPr>
        <w:t>m</w:t>
      </w:r>
      <w:r w:rsidRPr="00D8093A">
        <w:rPr>
          <w:rFonts w:ascii="Arial" w:eastAsia="Arial" w:hAnsi="Arial" w:cs="Arial"/>
        </w:rPr>
        <w:t>b</w:t>
      </w:r>
      <w:r w:rsidRPr="00D8093A">
        <w:rPr>
          <w:rFonts w:ascii="Arial" w:eastAsia="Arial" w:hAnsi="Arial" w:cs="Arial"/>
          <w:spacing w:val="-1"/>
        </w:rPr>
        <w:t>e</w:t>
      </w:r>
      <w:r w:rsidRPr="00D8093A">
        <w:rPr>
          <w:rFonts w:ascii="Arial" w:eastAsia="Arial" w:hAnsi="Arial" w:cs="Arial"/>
        </w:rPr>
        <w:t xml:space="preserve">r </w:t>
      </w:r>
      <w:r w:rsidRPr="00D8093A">
        <w:rPr>
          <w:rFonts w:ascii="Arial" w:eastAsia="Arial" w:hAnsi="Arial" w:cs="Arial"/>
          <w:spacing w:val="-3"/>
        </w:rPr>
        <w:t>o</w:t>
      </w:r>
      <w:r w:rsidRPr="00D8093A">
        <w:rPr>
          <w:rFonts w:ascii="Arial" w:eastAsia="Arial" w:hAnsi="Arial" w:cs="Arial"/>
        </w:rPr>
        <w:t>f</w:t>
      </w:r>
      <w:proofErr w:type="gramEnd"/>
      <w:r w:rsidRPr="00D8093A">
        <w:rPr>
          <w:rFonts w:ascii="Arial" w:eastAsia="Arial" w:hAnsi="Arial" w:cs="Arial"/>
        </w:rPr>
        <w:t xml:space="preserve"> </w:t>
      </w:r>
      <w:r w:rsidRPr="00D8093A">
        <w:rPr>
          <w:rFonts w:ascii="Arial" w:eastAsia="Arial" w:hAnsi="Arial" w:cs="Arial"/>
          <w:spacing w:val="2"/>
        </w:rPr>
        <w:t>k</w:t>
      </w:r>
      <w:r w:rsidRPr="00D8093A">
        <w:rPr>
          <w:rFonts w:ascii="Arial" w:eastAsia="Arial" w:hAnsi="Arial" w:cs="Arial"/>
        </w:rPr>
        <w:t xml:space="preserve">ey </w:t>
      </w:r>
      <w:r w:rsidRPr="00D8093A">
        <w:rPr>
          <w:rFonts w:ascii="Arial" w:eastAsia="Arial" w:hAnsi="Arial" w:cs="Arial"/>
          <w:spacing w:val="-1"/>
        </w:rPr>
        <w:t>i</w:t>
      </w:r>
      <w:r w:rsidRPr="00D8093A">
        <w:rPr>
          <w:rFonts w:ascii="Arial" w:eastAsia="Arial" w:hAnsi="Arial" w:cs="Arial"/>
        </w:rPr>
        <w:t>n</w:t>
      </w:r>
      <w:r w:rsidRPr="00D8093A">
        <w:rPr>
          <w:rFonts w:ascii="Arial" w:eastAsia="Arial" w:hAnsi="Arial" w:cs="Arial"/>
          <w:spacing w:val="-1"/>
        </w:rPr>
        <w:t>di</w:t>
      </w:r>
      <w:r w:rsidRPr="00D8093A">
        <w:rPr>
          <w:rFonts w:ascii="Arial" w:eastAsia="Arial" w:hAnsi="Arial" w:cs="Arial"/>
        </w:rPr>
        <w:t>cato</w:t>
      </w:r>
      <w:r w:rsidRPr="00D8093A">
        <w:rPr>
          <w:rFonts w:ascii="Arial" w:eastAsia="Arial" w:hAnsi="Arial" w:cs="Arial"/>
          <w:spacing w:val="1"/>
        </w:rPr>
        <w:t>r</w:t>
      </w:r>
      <w:r w:rsidRPr="00D8093A">
        <w:rPr>
          <w:rFonts w:ascii="Arial" w:eastAsia="Arial" w:hAnsi="Arial" w:cs="Arial"/>
        </w:rPr>
        <w:t>s</w:t>
      </w:r>
      <w:r w:rsidRPr="00D8093A">
        <w:rPr>
          <w:rFonts w:ascii="Arial" w:eastAsia="Arial" w:hAnsi="Arial" w:cs="Arial"/>
          <w:spacing w:val="1"/>
        </w:rPr>
        <w:t xml:space="preserve"> </w:t>
      </w:r>
      <w:r w:rsidRPr="00D8093A">
        <w:rPr>
          <w:rFonts w:ascii="Arial" w:eastAsia="Arial" w:hAnsi="Arial" w:cs="Arial"/>
          <w:spacing w:val="-3"/>
        </w:rPr>
        <w:t>w</w:t>
      </w:r>
      <w:r w:rsidRPr="00D8093A">
        <w:rPr>
          <w:rFonts w:ascii="Arial" w:eastAsia="Arial" w:hAnsi="Arial" w:cs="Arial"/>
        </w:rPr>
        <w:t>h</w:t>
      </w:r>
      <w:r w:rsidRPr="00D8093A">
        <w:rPr>
          <w:rFonts w:ascii="Arial" w:eastAsia="Arial" w:hAnsi="Arial" w:cs="Arial"/>
          <w:spacing w:val="-1"/>
        </w:rPr>
        <w:t>i</w:t>
      </w:r>
      <w:r w:rsidRPr="00D8093A">
        <w:rPr>
          <w:rFonts w:ascii="Arial" w:eastAsia="Arial" w:hAnsi="Arial" w:cs="Arial"/>
        </w:rPr>
        <w:t xml:space="preserve">ch </w:t>
      </w:r>
      <w:r w:rsidRPr="00D8093A">
        <w:rPr>
          <w:rFonts w:ascii="Arial" w:eastAsia="Arial" w:hAnsi="Arial" w:cs="Arial"/>
          <w:spacing w:val="-3"/>
        </w:rPr>
        <w:t>w</w:t>
      </w:r>
      <w:r w:rsidRPr="00D8093A">
        <w:rPr>
          <w:rFonts w:ascii="Arial" w:eastAsia="Arial" w:hAnsi="Arial" w:cs="Arial"/>
        </w:rPr>
        <w:t>e ha</w:t>
      </w:r>
      <w:r w:rsidRPr="00D8093A">
        <w:rPr>
          <w:rFonts w:ascii="Arial" w:eastAsia="Arial" w:hAnsi="Arial" w:cs="Arial"/>
          <w:spacing w:val="-2"/>
        </w:rPr>
        <w:t>v</w:t>
      </w:r>
      <w:r w:rsidRPr="00D8093A">
        <w:rPr>
          <w:rFonts w:ascii="Arial" w:eastAsia="Arial" w:hAnsi="Arial" w:cs="Arial"/>
        </w:rPr>
        <w:t>e</w:t>
      </w:r>
      <w:r w:rsidRPr="00D8093A">
        <w:rPr>
          <w:rFonts w:ascii="Arial" w:eastAsia="Arial" w:hAnsi="Arial" w:cs="Arial"/>
          <w:spacing w:val="3"/>
        </w:rPr>
        <w:t xml:space="preserve"> </w:t>
      </w:r>
      <w:r w:rsidRPr="00D8093A">
        <w:rPr>
          <w:rFonts w:ascii="Arial" w:eastAsia="Arial" w:hAnsi="Arial" w:cs="Arial"/>
        </w:rPr>
        <w:t>u</w:t>
      </w:r>
      <w:r w:rsidRPr="00D8093A">
        <w:rPr>
          <w:rFonts w:ascii="Arial" w:eastAsia="Arial" w:hAnsi="Arial" w:cs="Arial"/>
          <w:spacing w:val="-1"/>
        </w:rPr>
        <w:t>n</w:t>
      </w:r>
      <w:r w:rsidRPr="00D8093A">
        <w:rPr>
          <w:rFonts w:ascii="Arial" w:eastAsia="Arial" w:hAnsi="Arial" w:cs="Arial"/>
        </w:rPr>
        <w:t>d</w:t>
      </w:r>
      <w:r w:rsidRPr="00D8093A">
        <w:rPr>
          <w:rFonts w:ascii="Arial" w:eastAsia="Arial" w:hAnsi="Arial" w:cs="Arial"/>
          <w:spacing w:val="-1"/>
        </w:rPr>
        <w:t>e</w:t>
      </w:r>
      <w:r w:rsidRPr="00D8093A">
        <w:rPr>
          <w:rFonts w:ascii="Arial" w:eastAsia="Arial" w:hAnsi="Arial" w:cs="Arial"/>
          <w:spacing w:val="-2"/>
        </w:rPr>
        <w:t>r</w:t>
      </w:r>
      <w:r w:rsidRPr="00D8093A">
        <w:rPr>
          <w:rFonts w:ascii="Arial" w:eastAsia="Arial" w:hAnsi="Arial" w:cs="Arial"/>
          <w:spacing w:val="1"/>
        </w:rPr>
        <w:t>t</w:t>
      </w:r>
      <w:r w:rsidRPr="00D8093A">
        <w:rPr>
          <w:rFonts w:ascii="Arial" w:eastAsia="Arial" w:hAnsi="Arial" w:cs="Arial"/>
          <w:spacing w:val="-3"/>
        </w:rPr>
        <w:t>a</w:t>
      </w:r>
      <w:r w:rsidRPr="00D8093A">
        <w:rPr>
          <w:rFonts w:ascii="Arial" w:eastAsia="Arial" w:hAnsi="Arial" w:cs="Arial"/>
          <w:spacing w:val="2"/>
        </w:rPr>
        <w:t>k</w:t>
      </w:r>
      <w:r w:rsidRPr="00D8093A">
        <w:rPr>
          <w:rFonts w:ascii="Arial" w:eastAsia="Arial" w:hAnsi="Arial" w:cs="Arial"/>
        </w:rPr>
        <w:t>en a</w:t>
      </w:r>
      <w:r w:rsidRPr="00D8093A">
        <w:rPr>
          <w:rFonts w:ascii="Arial" w:eastAsia="Arial" w:hAnsi="Arial" w:cs="Arial"/>
          <w:spacing w:val="-1"/>
        </w:rPr>
        <w:t>d</w:t>
      </w:r>
      <w:r w:rsidRPr="00D8093A">
        <w:rPr>
          <w:rFonts w:ascii="Arial" w:eastAsia="Arial" w:hAnsi="Arial" w:cs="Arial"/>
        </w:rPr>
        <w:t>d</w:t>
      </w:r>
      <w:r w:rsidRPr="00D8093A">
        <w:rPr>
          <w:rFonts w:ascii="Arial" w:eastAsia="Arial" w:hAnsi="Arial" w:cs="Arial"/>
          <w:spacing w:val="-4"/>
        </w:rPr>
        <w:t>i</w:t>
      </w:r>
      <w:r w:rsidRPr="00D8093A">
        <w:rPr>
          <w:rFonts w:ascii="Arial" w:eastAsia="Arial" w:hAnsi="Arial" w:cs="Arial"/>
          <w:spacing w:val="1"/>
        </w:rPr>
        <w:t>t</w:t>
      </w:r>
      <w:r w:rsidRPr="00D8093A">
        <w:rPr>
          <w:rFonts w:ascii="Arial" w:eastAsia="Arial" w:hAnsi="Arial" w:cs="Arial"/>
          <w:spacing w:val="-1"/>
        </w:rPr>
        <w:t>i</w:t>
      </w:r>
      <w:r w:rsidRPr="00D8093A">
        <w:rPr>
          <w:rFonts w:ascii="Arial" w:eastAsia="Arial" w:hAnsi="Arial" w:cs="Arial"/>
        </w:rPr>
        <w:t>o</w:t>
      </w:r>
      <w:r w:rsidRPr="00D8093A">
        <w:rPr>
          <w:rFonts w:ascii="Arial" w:eastAsia="Arial" w:hAnsi="Arial" w:cs="Arial"/>
          <w:spacing w:val="-1"/>
        </w:rPr>
        <w:t>n</w:t>
      </w:r>
      <w:r w:rsidRPr="00D8093A">
        <w:rPr>
          <w:rFonts w:ascii="Arial" w:eastAsia="Arial" w:hAnsi="Arial" w:cs="Arial"/>
        </w:rPr>
        <w:t>al a</w:t>
      </w:r>
      <w:r w:rsidRPr="00D8093A">
        <w:rPr>
          <w:rFonts w:ascii="Arial" w:eastAsia="Arial" w:hAnsi="Arial" w:cs="Arial"/>
          <w:spacing w:val="-1"/>
        </w:rPr>
        <w:t>n</w:t>
      </w:r>
      <w:r w:rsidRPr="00D8093A">
        <w:rPr>
          <w:rFonts w:ascii="Arial" w:eastAsia="Arial" w:hAnsi="Arial" w:cs="Arial"/>
        </w:rPr>
        <w:t xml:space="preserve">d </w:t>
      </w:r>
      <w:r w:rsidRPr="00D8093A">
        <w:rPr>
          <w:rFonts w:ascii="Arial" w:eastAsia="Arial" w:hAnsi="Arial" w:cs="Arial"/>
          <w:spacing w:val="1"/>
        </w:rPr>
        <w:t>m</w:t>
      </w:r>
      <w:r w:rsidRPr="00D8093A">
        <w:rPr>
          <w:rFonts w:ascii="Arial" w:eastAsia="Arial" w:hAnsi="Arial" w:cs="Arial"/>
          <w:spacing w:val="-3"/>
        </w:rPr>
        <w:t>o</w:t>
      </w:r>
      <w:r w:rsidRPr="00D8093A">
        <w:rPr>
          <w:rFonts w:ascii="Arial" w:eastAsia="Arial" w:hAnsi="Arial" w:cs="Arial"/>
          <w:spacing w:val="1"/>
        </w:rPr>
        <w:t>r</w:t>
      </w:r>
      <w:r w:rsidRPr="00D8093A">
        <w:rPr>
          <w:rFonts w:ascii="Arial" w:eastAsia="Arial" w:hAnsi="Arial" w:cs="Arial"/>
        </w:rPr>
        <w:t>e d</w:t>
      </w:r>
      <w:r w:rsidRPr="00D8093A">
        <w:rPr>
          <w:rFonts w:ascii="Arial" w:eastAsia="Arial" w:hAnsi="Arial" w:cs="Arial"/>
          <w:spacing w:val="-2"/>
        </w:rPr>
        <w:t>e</w:t>
      </w:r>
      <w:r w:rsidRPr="00D8093A">
        <w:rPr>
          <w:rFonts w:ascii="Arial" w:eastAsia="Arial" w:hAnsi="Arial" w:cs="Arial"/>
          <w:spacing w:val="1"/>
        </w:rPr>
        <w:t>t</w:t>
      </w:r>
      <w:r w:rsidRPr="00D8093A">
        <w:rPr>
          <w:rFonts w:ascii="Arial" w:eastAsia="Arial" w:hAnsi="Arial" w:cs="Arial"/>
        </w:rPr>
        <w:t>a</w:t>
      </w:r>
      <w:r w:rsidRPr="00D8093A">
        <w:rPr>
          <w:rFonts w:ascii="Arial" w:eastAsia="Arial" w:hAnsi="Arial" w:cs="Arial"/>
          <w:spacing w:val="-1"/>
        </w:rPr>
        <w:t>il</w:t>
      </w:r>
      <w:r w:rsidRPr="00D8093A">
        <w:rPr>
          <w:rFonts w:ascii="Arial" w:eastAsia="Arial" w:hAnsi="Arial" w:cs="Arial"/>
        </w:rPr>
        <w:t>ed a</w:t>
      </w:r>
      <w:r w:rsidRPr="00D8093A">
        <w:rPr>
          <w:rFonts w:ascii="Arial" w:eastAsia="Arial" w:hAnsi="Arial" w:cs="Arial"/>
          <w:spacing w:val="-1"/>
        </w:rPr>
        <w:t>n</w:t>
      </w:r>
      <w:r w:rsidRPr="00D8093A">
        <w:rPr>
          <w:rFonts w:ascii="Arial" w:eastAsia="Arial" w:hAnsi="Arial" w:cs="Arial"/>
        </w:rPr>
        <w:t>a</w:t>
      </w:r>
      <w:r w:rsidRPr="00D8093A">
        <w:rPr>
          <w:rFonts w:ascii="Arial" w:eastAsia="Arial" w:hAnsi="Arial" w:cs="Arial"/>
          <w:spacing w:val="-1"/>
        </w:rPr>
        <w:t>l</w:t>
      </w:r>
      <w:r w:rsidRPr="00D8093A">
        <w:rPr>
          <w:rFonts w:ascii="Arial" w:eastAsia="Arial" w:hAnsi="Arial" w:cs="Arial"/>
          <w:spacing w:val="-2"/>
        </w:rPr>
        <w:t>y</w:t>
      </w:r>
      <w:r w:rsidRPr="00D8093A">
        <w:rPr>
          <w:rFonts w:ascii="Arial" w:eastAsia="Arial" w:hAnsi="Arial" w:cs="Arial"/>
        </w:rPr>
        <w:t>s</w:t>
      </w:r>
      <w:r w:rsidRPr="00D8093A">
        <w:rPr>
          <w:rFonts w:ascii="Arial" w:eastAsia="Arial" w:hAnsi="Arial" w:cs="Arial"/>
          <w:spacing w:val="1"/>
        </w:rPr>
        <w:t>i</w:t>
      </w:r>
      <w:r w:rsidRPr="00D8093A">
        <w:rPr>
          <w:rFonts w:ascii="Arial" w:eastAsia="Arial" w:hAnsi="Arial" w:cs="Arial"/>
        </w:rPr>
        <w:t>s</w:t>
      </w:r>
      <w:r w:rsidRPr="00D8093A">
        <w:rPr>
          <w:rFonts w:ascii="Arial" w:eastAsia="Arial" w:hAnsi="Arial" w:cs="Arial"/>
          <w:spacing w:val="1"/>
        </w:rPr>
        <w:t xml:space="preserve"> </w:t>
      </w:r>
      <w:r w:rsidRPr="00D8093A">
        <w:rPr>
          <w:rFonts w:ascii="Arial" w:eastAsia="Arial" w:hAnsi="Arial" w:cs="Arial"/>
        </w:rPr>
        <w:t>u</w:t>
      </w:r>
      <w:r w:rsidRPr="00D8093A">
        <w:rPr>
          <w:rFonts w:ascii="Arial" w:eastAsia="Arial" w:hAnsi="Arial" w:cs="Arial"/>
          <w:spacing w:val="-1"/>
        </w:rPr>
        <w:t>p</w:t>
      </w:r>
      <w:r w:rsidRPr="00D8093A">
        <w:rPr>
          <w:rFonts w:ascii="Arial" w:eastAsia="Arial" w:hAnsi="Arial" w:cs="Arial"/>
        </w:rPr>
        <w:t>o</w:t>
      </w:r>
      <w:r w:rsidRPr="00D8093A">
        <w:rPr>
          <w:rFonts w:ascii="Arial" w:eastAsia="Arial" w:hAnsi="Arial" w:cs="Arial"/>
          <w:spacing w:val="-1"/>
        </w:rPr>
        <w:t>n</w:t>
      </w:r>
      <w:r w:rsidRPr="00D8093A">
        <w:rPr>
          <w:rFonts w:ascii="Arial" w:eastAsia="Arial" w:hAnsi="Arial" w:cs="Arial"/>
        </w:rPr>
        <w:t>.</w:t>
      </w:r>
    </w:p>
    <w:p w14:paraId="4DB41275" w14:textId="77777777" w:rsidR="00BA4057" w:rsidRPr="00D8093A" w:rsidRDefault="00BA4057">
      <w:pPr>
        <w:spacing w:before="11" w:after="0" w:line="280" w:lineRule="exact"/>
        <w:rPr>
          <w:rFonts w:ascii="Arial" w:hAnsi="Arial" w:cs="Arial"/>
        </w:rPr>
      </w:pPr>
    </w:p>
    <w:p w14:paraId="1034F0B1" w14:textId="77777777" w:rsidR="00BA4057" w:rsidRPr="00D8093A" w:rsidRDefault="00BF0535" w:rsidP="009F405C">
      <w:pPr>
        <w:spacing w:after="0" w:line="240" w:lineRule="auto"/>
        <w:ind w:right="-20"/>
        <w:rPr>
          <w:rFonts w:ascii="Arial" w:eastAsia="Arial" w:hAnsi="Arial" w:cs="Arial"/>
        </w:rPr>
      </w:pPr>
      <w:r w:rsidRPr="00D8093A">
        <w:rPr>
          <w:rFonts w:ascii="Arial" w:eastAsia="Arial" w:hAnsi="Arial" w:cs="Arial"/>
          <w:spacing w:val="2"/>
        </w:rPr>
        <w:t>T</w:t>
      </w:r>
      <w:r w:rsidRPr="00D8093A">
        <w:rPr>
          <w:rFonts w:ascii="Arial" w:eastAsia="Arial" w:hAnsi="Arial" w:cs="Arial"/>
        </w:rPr>
        <w:t>h</w:t>
      </w:r>
      <w:r w:rsidRPr="00D8093A">
        <w:rPr>
          <w:rFonts w:ascii="Arial" w:eastAsia="Arial" w:hAnsi="Arial" w:cs="Arial"/>
          <w:spacing w:val="-1"/>
        </w:rPr>
        <w:t>e</w:t>
      </w:r>
      <w:r w:rsidRPr="00D8093A">
        <w:rPr>
          <w:rFonts w:ascii="Arial" w:eastAsia="Arial" w:hAnsi="Arial" w:cs="Arial"/>
        </w:rPr>
        <w:t>se</w:t>
      </w:r>
      <w:r w:rsidRPr="00D8093A">
        <w:rPr>
          <w:rFonts w:ascii="Arial" w:eastAsia="Arial" w:hAnsi="Arial" w:cs="Arial"/>
          <w:spacing w:val="-4"/>
        </w:rPr>
        <w:t xml:space="preserve"> </w:t>
      </w:r>
      <w:r w:rsidRPr="00D8093A">
        <w:rPr>
          <w:rFonts w:ascii="Arial" w:eastAsia="Arial" w:hAnsi="Arial" w:cs="Arial"/>
          <w:spacing w:val="2"/>
        </w:rPr>
        <w:t>k</w:t>
      </w:r>
      <w:r w:rsidRPr="00D8093A">
        <w:rPr>
          <w:rFonts w:ascii="Arial" w:eastAsia="Arial" w:hAnsi="Arial" w:cs="Arial"/>
        </w:rPr>
        <w:t>ey</w:t>
      </w:r>
      <w:r w:rsidRPr="00D8093A">
        <w:rPr>
          <w:rFonts w:ascii="Arial" w:eastAsia="Arial" w:hAnsi="Arial" w:cs="Arial"/>
          <w:spacing w:val="-2"/>
        </w:rPr>
        <w:t xml:space="preserve"> </w:t>
      </w:r>
      <w:r w:rsidRPr="00D8093A">
        <w:rPr>
          <w:rFonts w:ascii="Arial" w:eastAsia="Arial" w:hAnsi="Arial" w:cs="Arial"/>
          <w:spacing w:val="-1"/>
        </w:rPr>
        <w:t>i</w:t>
      </w:r>
      <w:r w:rsidRPr="00D8093A">
        <w:rPr>
          <w:rFonts w:ascii="Arial" w:eastAsia="Arial" w:hAnsi="Arial" w:cs="Arial"/>
        </w:rPr>
        <w:t>n</w:t>
      </w:r>
      <w:r w:rsidRPr="00D8093A">
        <w:rPr>
          <w:rFonts w:ascii="Arial" w:eastAsia="Arial" w:hAnsi="Arial" w:cs="Arial"/>
          <w:spacing w:val="-1"/>
        </w:rPr>
        <w:t>di</w:t>
      </w:r>
      <w:r w:rsidRPr="00D8093A">
        <w:rPr>
          <w:rFonts w:ascii="Arial" w:eastAsia="Arial" w:hAnsi="Arial" w:cs="Arial"/>
        </w:rPr>
        <w:t>cato</w:t>
      </w:r>
      <w:r w:rsidRPr="00D8093A">
        <w:rPr>
          <w:rFonts w:ascii="Arial" w:eastAsia="Arial" w:hAnsi="Arial" w:cs="Arial"/>
          <w:spacing w:val="1"/>
        </w:rPr>
        <w:t>r</w:t>
      </w:r>
      <w:r w:rsidRPr="00D8093A">
        <w:rPr>
          <w:rFonts w:ascii="Arial" w:eastAsia="Arial" w:hAnsi="Arial" w:cs="Arial"/>
        </w:rPr>
        <w:t>s</w:t>
      </w:r>
      <w:r w:rsidRPr="00D8093A">
        <w:rPr>
          <w:rFonts w:ascii="Arial" w:eastAsia="Arial" w:hAnsi="Arial" w:cs="Arial"/>
          <w:spacing w:val="-1"/>
        </w:rPr>
        <w:t xml:space="preserve"> i</w:t>
      </w:r>
      <w:r w:rsidRPr="00D8093A">
        <w:rPr>
          <w:rFonts w:ascii="Arial" w:eastAsia="Arial" w:hAnsi="Arial" w:cs="Arial"/>
        </w:rPr>
        <w:t>nc</w:t>
      </w:r>
      <w:r w:rsidRPr="00D8093A">
        <w:rPr>
          <w:rFonts w:ascii="Arial" w:eastAsia="Arial" w:hAnsi="Arial" w:cs="Arial"/>
          <w:spacing w:val="-1"/>
        </w:rPr>
        <w:t>l</w:t>
      </w:r>
      <w:r w:rsidRPr="00D8093A">
        <w:rPr>
          <w:rFonts w:ascii="Arial" w:eastAsia="Arial" w:hAnsi="Arial" w:cs="Arial"/>
        </w:rPr>
        <w:t>u</w:t>
      </w:r>
      <w:r w:rsidRPr="00D8093A">
        <w:rPr>
          <w:rFonts w:ascii="Arial" w:eastAsia="Arial" w:hAnsi="Arial" w:cs="Arial"/>
          <w:spacing w:val="-1"/>
        </w:rPr>
        <w:t>d</w:t>
      </w:r>
      <w:r w:rsidRPr="00D8093A">
        <w:rPr>
          <w:rFonts w:ascii="Arial" w:eastAsia="Arial" w:hAnsi="Arial" w:cs="Arial"/>
        </w:rPr>
        <w:t>e:</w:t>
      </w:r>
    </w:p>
    <w:p w14:paraId="5A027623" w14:textId="77777777" w:rsidR="00BA4057" w:rsidRPr="00D8093A" w:rsidRDefault="00BF0535" w:rsidP="002F655C">
      <w:pPr>
        <w:pStyle w:val="ListParagraph"/>
        <w:numPr>
          <w:ilvl w:val="0"/>
          <w:numId w:val="47"/>
        </w:numPr>
        <w:spacing w:before="40" w:after="0" w:line="240" w:lineRule="auto"/>
        <w:ind w:right="-20"/>
        <w:rPr>
          <w:rFonts w:ascii="Arial" w:eastAsia="Arial" w:hAnsi="Arial" w:cs="Arial"/>
        </w:rPr>
      </w:pPr>
      <w:r w:rsidRPr="00D8093A">
        <w:rPr>
          <w:rFonts w:ascii="Arial" w:eastAsia="Arial" w:hAnsi="Arial" w:cs="Arial"/>
          <w:spacing w:val="-1"/>
        </w:rPr>
        <w:t>P</w:t>
      </w:r>
      <w:r w:rsidRPr="00D8093A">
        <w:rPr>
          <w:rFonts w:ascii="Arial" w:eastAsia="Arial" w:hAnsi="Arial" w:cs="Arial"/>
          <w:spacing w:val="1"/>
        </w:rPr>
        <w:t>r</w:t>
      </w:r>
      <w:r w:rsidRPr="00D8093A">
        <w:rPr>
          <w:rFonts w:ascii="Arial" w:eastAsia="Arial" w:hAnsi="Arial" w:cs="Arial"/>
          <w:spacing w:val="-1"/>
        </w:rPr>
        <w:t>i</w:t>
      </w:r>
      <w:r w:rsidRPr="00D8093A">
        <w:rPr>
          <w:rFonts w:ascii="Arial" w:eastAsia="Arial" w:hAnsi="Arial" w:cs="Arial"/>
          <w:spacing w:val="1"/>
        </w:rPr>
        <w:t>m</w:t>
      </w:r>
      <w:r w:rsidRPr="00D8093A">
        <w:rPr>
          <w:rFonts w:ascii="Arial" w:eastAsia="Arial" w:hAnsi="Arial" w:cs="Arial"/>
        </w:rPr>
        <w:t>ary</w:t>
      </w:r>
      <w:r w:rsidRPr="00D8093A">
        <w:rPr>
          <w:rFonts w:ascii="Arial" w:eastAsia="Arial" w:hAnsi="Arial" w:cs="Arial"/>
          <w:spacing w:val="-1"/>
        </w:rPr>
        <w:t xml:space="preserve"> </w:t>
      </w:r>
      <w:r w:rsidRPr="00D8093A">
        <w:rPr>
          <w:rFonts w:ascii="Arial" w:eastAsia="Arial" w:hAnsi="Arial" w:cs="Arial"/>
        </w:rPr>
        <w:t>F</w:t>
      </w:r>
      <w:r w:rsidRPr="00D8093A">
        <w:rPr>
          <w:rFonts w:ascii="Arial" w:eastAsia="Arial" w:hAnsi="Arial" w:cs="Arial"/>
          <w:spacing w:val="-2"/>
        </w:rPr>
        <w:t>i</w:t>
      </w:r>
      <w:r w:rsidRPr="00D8093A">
        <w:rPr>
          <w:rFonts w:ascii="Arial" w:eastAsia="Arial" w:hAnsi="Arial" w:cs="Arial"/>
          <w:spacing w:val="1"/>
        </w:rPr>
        <w:t>r</w:t>
      </w:r>
      <w:r w:rsidRPr="00D8093A">
        <w:rPr>
          <w:rFonts w:ascii="Arial" w:eastAsia="Arial" w:hAnsi="Arial" w:cs="Arial"/>
        </w:rPr>
        <w:t>es</w:t>
      </w:r>
    </w:p>
    <w:p w14:paraId="2B7B13A1" w14:textId="77777777" w:rsidR="00BA4057" w:rsidRPr="00D8093A" w:rsidRDefault="00BF0535" w:rsidP="002F655C">
      <w:pPr>
        <w:pStyle w:val="ListParagraph"/>
        <w:numPr>
          <w:ilvl w:val="0"/>
          <w:numId w:val="47"/>
        </w:numPr>
        <w:spacing w:before="37" w:after="0" w:line="240" w:lineRule="auto"/>
        <w:ind w:right="-20"/>
        <w:rPr>
          <w:rFonts w:ascii="Arial" w:eastAsia="Arial" w:hAnsi="Arial" w:cs="Arial"/>
        </w:rPr>
      </w:pPr>
      <w:r w:rsidRPr="00D8093A">
        <w:rPr>
          <w:rFonts w:ascii="Arial" w:eastAsia="Arial" w:hAnsi="Arial" w:cs="Arial"/>
          <w:spacing w:val="-1"/>
        </w:rPr>
        <w:t>A</w:t>
      </w:r>
      <w:r w:rsidRPr="00D8093A">
        <w:rPr>
          <w:rFonts w:ascii="Arial" w:eastAsia="Arial" w:hAnsi="Arial" w:cs="Arial"/>
        </w:rPr>
        <w:t>cc</w:t>
      </w:r>
      <w:r w:rsidRPr="00D8093A">
        <w:rPr>
          <w:rFonts w:ascii="Arial" w:eastAsia="Arial" w:hAnsi="Arial" w:cs="Arial"/>
          <w:spacing w:val="-1"/>
        </w:rPr>
        <w:t>i</w:t>
      </w:r>
      <w:r w:rsidRPr="00D8093A">
        <w:rPr>
          <w:rFonts w:ascii="Arial" w:eastAsia="Arial" w:hAnsi="Arial" w:cs="Arial"/>
        </w:rPr>
        <w:t>d</w:t>
      </w:r>
      <w:r w:rsidRPr="00D8093A">
        <w:rPr>
          <w:rFonts w:ascii="Arial" w:eastAsia="Arial" w:hAnsi="Arial" w:cs="Arial"/>
          <w:spacing w:val="-1"/>
        </w:rPr>
        <w:t>e</w:t>
      </w:r>
      <w:r w:rsidRPr="00D8093A">
        <w:rPr>
          <w:rFonts w:ascii="Arial" w:eastAsia="Arial" w:hAnsi="Arial" w:cs="Arial"/>
        </w:rPr>
        <w:t xml:space="preserve">ntal </w:t>
      </w:r>
      <w:r w:rsidRPr="00D8093A">
        <w:rPr>
          <w:rFonts w:ascii="Arial" w:eastAsia="Arial" w:hAnsi="Arial" w:cs="Arial"/>
          <w:spacing w:val="-1"/>
        </w:rPr>
        <w:t>D</w:t>
      </w:r>
      <w:r w:rsidRPr="00D8093A">
        <w:rPr>
          <w:rFonts w:ascii="Arial" w:eastAsia="Arial" w:hAnsi="Arial" w:cs="Arial"/>
          <w:spacing w:val="-3"/>
        </w:rPr>
        <w:t>w</w:t>
      </w:r>
      <w:r w:rsidRPr="00D8093A">
        <w:rPr>
          <w:rFonts w:ascii="Arial" w:eastAsia="Arial" w:hAnsi="Arial" w:cs="Arial"/>
        </w:rPr>
        <w:t>e</w:t>
      </w:r>
      <w:r w:rsidRPr="00D8093A">
        <w:rPr>
          <w:rFonts w:ascii="Arial" w:eastAsia="Arial" w:hAnsi="Arial" w:cs="Arial"/>
          <w:spacing w:val="1"/>
        </w:rPr>
        <w:t>l</w:t>
      </w:r>
      <w:r w:rsidRPr="00D8093A">
        <w:rPr>
          <w:rFonts w:ascii="Arial" w:eastAsia="Arial" w:hAnsi="Arial" w:cs="Arial"/>
          <w:spacing w:val="-1"/>
        </w:rPr>
        <w:t>li</w:t>
      </w:r>
      <w:r w:rsidRPr="00D8093A">
        <w:rPr>
          <w:rFonts w:ascii="Arial" w:eastAsia="Arial" w:hAnsi="Arial" w:cs="Arial"/>
        </w:rPr>
        <w:t>ng</w:t>
      </w:r>
      <w:r w:rsidRPr="00D8093A">
        <w:rPr>
          <w:rFonts w:ascii="Arial" w:eastAsia="Arial" w:hAnsi="Arial" w:cs="Arial"/>
          <w:spacing w:val="3"/>
        </w:rPr>
        <w:t xml:space="preserve"> </w:t>
      </w:r>
      <w:r w:rsidRPr="00D8093A">
        <w:rPr>
          <w:rFonts w:ascii="Arial" w:eastAsia="Arial" w:hAnsi="Arial" w:cs="Arial"/>
        </w:rPr>
        <w:t>F</w:t>
      </w:r>
      <w:r w:rsidRPr="00D8093A">
        <w:rPr>
          <w:rFonts w:ascii="Arial" w:eastAsia="Arial" w:hAnsi="Arial" w:cs="Arial"/>
          <w:spacing w:val="-2"/>
        </w:rPr>
        <w:t>i</w:t>
      </w:r>
      <w:r w:rsidRPr="00D8093A">
        <w:rPr>
          <w:rFonts w:ascii="Arial" w:eastAsia="Arial" w:hAnsi="Arial" w:cs="Arial"/>
          <w:spacing w:val="1"/>
        </w:rPr>
        <w:t>r</w:t>
      </w:r>
      <w:r w:rsidRPr="00D8093A">
        <w:rPr>
          <w:rFonts w:ascii="Arial" w:eastAsia="Arial" w:hAnsi="Arial" w:cs="Arial"/>
          <w:spacing w:val="-3"/>
        </w:rPr>
        <w:t>e</w:t>
      </w:r>
      <w:r w:rsidRPr="00D8093A">
        <w:rPr>
          <w:rFonts w:ascii="Arial" w:eastAsia="Arial" w:hAnsi="Arial" w:cs="Arial"/>
        </w:rPr>
        <w:t>s</w:t>
      </w:r>
    </w:p>
    <w:p w14:paraId="2BACC515" w14:textId="77777777" w:rsidR="00BA4057" w:rsidRPr="00D8093A" w:rsidRDefault="00BF0535" w:rsidP="002F655C">
      <w:pPr>
        <w:pStyle w:val="ListParagraph"/>
        <w:numPr>
          <w:ilvl w:val="0"/>
          <w:numId w:val="47"/>
        </w:numPr>
        <w:spacing w:before="37" w:after="0" w:line="240" w:lineRule="auto"/>
        <w:ind w:right="-20"/>
        <w:rPr>
          <w:rFonts w:ascii="Arial" w:eastAsia="Arial" w:hAnsi="Arial" w:cs="Arial"/>
        </w:rPr>
      </w:pPr>
      <w:r w:rsidRPr="00D8093A">
        <w:rPr>
          <w:rFonts w:ascii="Arial" w:eastAsia="Arial" w:hAnsi="Arial" w:cs="Arial"/>
          <w:spacing w:val="-1"/>
        </w:rPr>
        <w:t>D</w:t>
      </w:r>
      <w:r w:rsidRPr="00D8093A">
        <w:rPr>
          <w:rFonts w:ascii="Arial" w:eastAsia="Arial" w:hAnsi="Arial" w:cs="Arial"/>
        </w:rPr>
        <w:t>e</w:t>
      </w:r>
      <w:r w:rsidRPr="00D8093A">
        <w:rPr>
          <w:rFonts w:ascii="Arial" w:eastAsia="Arial" w:hAnsi="Arial" w:cs="Arial"/>
          <w:spacing w:val="-1"/>
        </w:rPr>
        <w:t>li</w:t>
      </w:r>
      <w:r w:rsidRPr="00D8093A">
        <w:rPr>
          <w:rFonts w:ascii="Arial" w:eastAsia="Arial" w:hAnsi="Arial" w:cs="Arial"/>
        </w:rPr>
        <w:t>b</w:t>
      </w:r>
      <w:r w:rsidRPr="00D8093A">
        <w:rPr>
          <w:rFonts w:ascii="Arial" w:eastAsia="Arial" w:hAnsi="Arial" w:cs="Arial"/>
          <w:spacing w:val="-1"/>
        </w:rPr>
        <w:t>e</w:t>
      </w:r>
      <w:r w:rsidRPr="00D8093A">
        <w:rPr>
          <w:rFonts w:ascii="Arial" w:eastAsia="Arial" w:hAnsi="Arial" w:cs="Arial"/>
          <w:spacing w:val="1"/>
        </w:rPr>
        <w:t>r</w:t>
      </w:r>
      <w:r w:rsidRPr="00D8093A">
        <w:rPr>
          <w:rFonts w:ascii="Arial" w:eastAsia="Arial" w:hAnsi="Arial" w:cs="Arial"/>
        </w:rPr>
        <w:t>ate</w:t>
      </w:r>
      <w:r w:rsidRPr="00D8093A">
        <w:rPr>
          <w:rFonts w:ascii="Arial" w:eastAsia="Arial" w:hAnsi="Arial" w:cs="Arial"/>
          <w:spacing w:val="1"/>
        </w:rPr>
        <w:t xml:space="preserve"> </w:t>
      </w:r>
      <w:r w:rsidRPr="00D8093A">
        <w:rPr>
          <w:rFonts w:ascii="Arial" w:eastAsia="Arial" w:hAnsi="Arial" w:cs="Arial"/>
        </w:rPr>
        <w:t>F</w:t>
      </w:r>
      <w:r w:rsidRPr="00D8093A">
        <w:rPr>
          <w:rFonts w:ascii="Arial" w:eastAsia="Arial" w:hAnsi="Arial" w:cs="Arial"/>
          <w:spacing w:val="-2"/>
        </w:rPr>
        <w:t>i</w:t>
      </w:r>
      <w:r w:rsidRPr="00D8093A">
        <w:rPr>
          <w:rFonts w:ascii="Arial" w:eastAsia="Arial" w:hAnsi="Arial" w:cs="Arial"/>
          <w:spacing w:val="1"/>
        </w:rPr>
        <w:t>r</w:t>
      </w:r>
      <w:r w:rsidRPr="00D8093A">
        <w:rPr>
          <w:rFonts w:ascii="Arial" w:eastAsia="Arial" w:hAnsi="Arial" w:cs="Arial"/>
        </w:rPr>
        <w:t>es</w:t>
      </w:r>
    </w:p>
    <w:p w14:paraId="1E1175F2" w14:textId="77777777" w:rsidR="00BA4057" w:rsidRPr="00D8093A" w:rsidRDefault="00BF0535" w:rsidP="002F655C">
      <w:pPr>
        <w:pStyle w:val="ListParagraph"/>
        <w:numPr>
          <w:ilvl w:val="0"/>
          <w:numId w:val="47"/>
        </w:numPr>
        <w:spacing w:before="37" w:after="0" w:line="240" w:lineRule="auto"/>
        <w:ind w:right="-20"/>
        <w:rPr>
          <w:rFonts w:ascii="Arial" w:eastAsia="Arial" w:hAnsi="Arial" w:cs="Arial"/>
        </w:rPr>
      </w:pPr>
      <w:r w:rsidRPr="00D8093A">
        <w:rPr>
          <w:rFonts w:ascii="Arial" w:eastAsia="Arial" w:hAnsi="Arial" w:cs="Arial"/>
          <w:spacing w:val="-1"/>
        </w:rPr>
        <w:t>P</w:t>
      </w:r>
      <w:r w:rsidRPr="00D8093A">
        <w:rPr>
          <w:rFonts w:ascii="Arial" w:eastAsia="Arial" w:hAnsi="Arial" w:cs="Arial"/>
          <w:spacing w:val="1"/>
        </w:rPr>
        <w:t>r</w:t>
      </w:r>
      <w:r w:rsidRPr="00D8093A">
        <w:rPr>
          <w:rFonts w:ascii="Arial" w:eastAsia="Arial" w:hAnsi="Arial" w:cs="Arial"/>
          <w:spacing w:val="-1"/>
        </w:rPr>
        <w:t>i</w:t>
      </w:r>
      <w:r w:rsidRPr="00D8093A">
        <w:rPr>
          <w:rFonts w:ascii="Arial" w:eastAsia="Arial" w:hAnsi="Arial" w:cs="Arial"/>
          <w:spacing w:val="1"/>
        </w:rPr>
        <w:t>m</w:t>
      </w:r>
      <w:r w:rsidRPr="00D8093A">
        <w:rPr>
          <w:rFonts w:ascii="Arial" w:eastAsia="Arial" w:hAnsi="Arial" w:cs="Arial"/>
        </w:rPr>
        <w:t>ary</w:t>
      </w:r>
      <w:r w:rsidRPr="00D8093A">
        <w:rPr>
          <w:rFonts w:ascii="Arial" w:eastAsia="Arial" w:hAnsi="Arial" w:cs="Arial"/>
          <w:spacing w:val="-1"/>
        </w:rPr>
        <w:t xml:space="preserve"> </w:t>
      </w:r>
      <w:r w:rsidRPr="00D8093A">
        <w:rPr>
          <w:rFonts w:ascii="Arial" w:eastAsia="Arial" w:hAnsi="Arial" w:cs="Arial"/>
        </w:rPr>
        <w:t>F</w:t>
      </w:r>
      <w:r w:rsidRPr="00D8093A">
        <w:rPr>
          <w:rFonts w:ascii="Arial" w:eastAsia="Arial" w:hAnsi="Arial" w:cs="Arial"/>
          <w:spacing w:val="-2"/>
        </w:rPr>
        <w:t>i</w:t>
      </w:r>
      <w:r w:rsidRPr="00D8093A">
        <w:rPr>
          <w:rFonts w:ascii="Arial" w:eastAsia="Arial" w:hAnsi="Arial" w:cs="Arial"/>
          <w:spacing w:val="1"/>
        </w:rPr>
        <w:t>r</w:t>
      </w:r>
      <w:r w:rsidRPr="00D8093A">
        <w:rPr>
          <w:rFonts w:ascii="Arial" w:eastAsia="Arial" w:hAnsi="Arial" w:cs="Arial"/>
        </w:rPr>
        <w:t>e F</w:t>
      </w:r>
      <w:r w:rsidRPr="00D8093A">
        <w:rPr>
          <w:rFonts w:ascii="Arial" w:eastAsia="Arial" w:hAnsi="Arial" w:cs="Arial"/>
          <w:spacing w:val="-3"/>
        </w:rPr>
        <w:t>a</w:t>
      </w:r>
      <w:r w:rsidRPr="00D8093A">
        <w:rPr>
          <w:rFonts w:ascii="Arial" w:eastAsia="Arial" w:hAnsi="Arial" w:cs="Arial"/>
          <w:spacing w:val="1"/>
        </w:rPr>
        <w:t>t</w:t>
      </w:r>
      <w:r w:rsidRPr="00D8093A">
        <w:rPr>
          <w:rFonts w:ascii="Arial" w:eastAsia="Arial" w:hAnsi="Arial" w:cs="Arial"/>
        </w:rPr>
        <w:t>a</w:t>
      </w:r>
      <w:r w:rsidRPr="00D8093A">
        <w:rPr>
          <w:rFonts w:ascii="Arial" w:eastAsia="Arial" w:hAnsi="Arial" w:cs="Arial"/>
          <w:spacing w:val="-1"/>
        </w:rPr>
        <w:t>li</w:t>
      </w:r>
      <w:r w:rsidRPr="00D8093A">
        <w:rPr>
          <w:rFonts w:ascii="Arial" w:eastAsia="Arial" w:hAnsi="Arial" w:cs="Arial"/>
          <w:spacing w:val="1"/>
        </w:rPr>
        <w:t>t</w:t>
      </w:r>
      <w:r w:rsidRPr="00D8093A">
        <w:rPr>
          <w:rFonts w:ascii="Arial" w:eastAsia="Arial" w:hAnsi="Arial" w:cs="Arial"/>
          <w:spacing w:val="-1"/>
        </w:rPr>
        <w:t>i</w:t>
      </w:r>
      <w:r w:rsidRPr="00D8093A">
        <w:rPr>
          <w:rFonts w:ascii="Arial" w:eastAsia="Arial" w:hAnsi="Arial" w:cs="Arial"/>
        </w:rPr>
        <w:t>es</w:t>
      </w:r>
    </w:p>
    <w:p w14:paraId="1EE68B0D" w14:textId="77777777" w:rsidR="00BA4057" w:rsidRPr="00D8093A" w:rsidRDefault="00BF0535" w:rsidP="002F655C">
      <w:pPr>
        <w:pStyle w:val="ListParagraph"/>
        <w:numPr>
          <w:ilvl w:val="0"/>
          <w:numId w:val="25"/>
        </w:numPr>
        <w:spacing w:before="37" w:after="0" w:line="240" w:lineRule="auto"/>
        <w:ind w:right="-20"/>
        <w:rPr>
          <w:rFonts w:ascii="Arial" w:eastAsia="Arial" w:hAnsi="Arial" w:cs="Arial"/>
        </w:rPr>
      </w:pPr>
      <w:r w:rsidRPr="00D8093A">
        <w:rPr>
          <w:rFonts w:ascii="Arial" w:eastAsia="Arial" w:hAnsi="Arial" w:cs="Arial"/>
          <w:spacing w:val="-1"/>
        </w:rPr>
        <w:t>P</w:t>
      </w:r>
      <w:r w:rsidRPr="00D8093A">
        <w:rPr>
          <w:rFonts w:ascii="Arial" w:eastAsia="Arial" w:hAnsi="Arial" w:cs="Arial"/>
          <w:spacing w:val="1"/>
        </w:rPr>
        <w:t>r</w:t>
      </w:r>
      <w:r w:rsidRPr="00D8093A">
        <w:rPr>
          <w:rFonts w:ascii="Arial" w:eastAsia="Arial" w:hAnsi="Arial" w:cs="Arial"/>
          <w:spacing w:val="-1"/>
        </w:rPr>
        <w:t>i</w:t>
      </w:r>
      <w:r w:rsidRPr="00D8093A">
        <w:rPr>
          <w:rFonts w:ascii="Arial" w:eastAsia="Arial" w:hAnsi="Arial" w:cs="Arial"/>
          <w:spacing w:val="1"/>
        </w:rPr>
        <w:t>m</w:t>
      </w:r>
      <w:r w:rsidRPr="00D8093A">
        <w:rPr>
          <w:rFonts w:ascii="Arial" w:eastAsia="Arial" w:hAnsi="Arial" w:cs="Arial"/>
        </w:rPr>
        <w:t>ary</w:t>
      </w:r>
      <w:r w:rsidRPr="00D8093A">
        <w:rPr>
          <w:rFonts w:ascii="Arial" w:eastAsia="Arial" w:hAnsi="Arial" w:cs="Arial"/>
          <w:spacing w:val="-1"/>
        </w:rPr>
        <w:t xml:space="preserve"> </w:t>
      </w:r>
      <w:r w:rsidRPr="00D8093A">
        <w:rPr>
          <w:rFonts w:ascii="Arial" w:eastAsia="Arial" w:hAnsi="Arial" w:cs="Arial"/>
        </w:rPr>
        <w:t>F</w:t>
      </w:r>
      <w:r w:rsidRPr="00D8093A">
        <w:rPr>
          <w:rFonts w:ascii="Arial" w:eastAsia="Arial" w:hAnsi="Arial" w:cs="Arial"/>
          <w:spacing w:val="-2"/>
        </w:rPr>
        <w:t>i</w:t>
      </w:r>
      <w:r w:rsidRPr="00D8093A">
        <w:rPr>
          <w:rFonts w:ascii="Arial" w:eastAsia="Arial" w:hAnsi="Arial" w:cs="Arial"/>
          <w:spacing w:val="1"/>
        </w:rPr>
        <w:t>r</w:t>
      </w:r>
      <w:r w:rsidRPr="00D8093A">
        <w:rPr>
          <w:rFonts w:ascii="Arial" w:eastAsia="Arial" w:hAnsi="Arial" w:cs="Arial"/>
        </w:rPr>
        <w:t>e</w:t>
      </w:r>
      <w:r w:rsidRPr="00D8093A">
        <w:rPr>
          <w:rFonts w:ascii="Arial" w:eastAsia="Arial" w:hAnsi="Arial" w:cs="Arial"/>
          <w:spacing w:val="-2"/>
        </w:rPr>
        <w:t xml:space="preserve"> </w:t>
      </w:r>
      <w:r w:rsidRPr="00D8093A">
        <w:rPr>
          <w:rFonts w:ascii="Arial" w:eastAsia="Arial" w:hAnsi="Arial" w:cs="Arial"/>
          <w:spacing w:val="1"/>
        </w:rPr>
        <w:t>I</w:t>
      </w:r>
      <w:r w:rsidRPr="00D8093A">
        <w:rPr>
          <w:rFonts w:ascii="Arial" w:eastAsia="Arial" w:hAnsi="Arial" w:cs="Arial"/>
          <w:spacing w:val="-3"/>
        </w:rPr>
        <w:t>n</w:t>
      </w:r>
      <w:r w:rsidRPr="00D8093A">
        <w:rPr>
          <w:rFonts w:ascii="Arial" w:eastAsia="Arial" w:hAnsi="Arial" w:cs="Arial"/>
          <w:spacing w:val="1"/>
        </w:rPr>
        <w:t>j</w:t>
      </w:r>
      <w:r w:rsidRPr="00D8093A">
        <w:rPr>
          <w:rFonts w:ascii="Arial" w:eastAsia="Arial" w:hAnsi="Arial" w:cs="Arial"/>
        </w:rPr>
        <w:t>uri</w:t>
      </w:r>
      <w:r w:rsidRPr="00D8093A">
        <w:rPr>
          <w:rFonts w:ascii="Arial" w:eastAsia="Arial" w:hAnsi="Arial" w:cs="Arial"/>
          <w:spacing w:val="-1"/>
        </w:rPr>
        <w:t>e</w:t>
      </w:r>
      <w:r w:rsidRPr="00D8093A">
        <w:rPr>
          <w:rFonts w:ascii="Arial" w:eastAsia="Arial" w:hAnsi="Arial" w:cs="Arial"/>
        </w:rPr>
        <w:t>s</w:t>
      </w:r>
    </w:p>
    <w:p w14:paraId="0D7125CD" w14:textId="77777777" w:rsidR="00713BBB" w:rsidRPr="00D8093A" w:rsidRDefault="00713BBB" w:rsidP="00713BBB">
      <w:pPr>
        <w:pStyle w:val="ListParagraph"/>
        <w:numPr>
          <w:ilvl w:val="0"/>
          <w:numId w:val="25"/>
        </w:numPr>
        <w:spacing w:before="37" w:after="0" w:line="240" w:lineRule="auto"/>
        <w:ind w:right="-20"/>
        <w:rPr>
          <w:rFonts w:ascii="Arial" w:eastAsia="Arial" w:hAnsi="Arial" w:cs="Arial"/>
        </w:rPr>
      </w:pPr>
      <w:r w:rsidRPr="00D8093A">
        <w:rPr>
          <w:rFonts w:ascii="Arial" w:eastAsia="Arial" w:hAnsi="Arial" w:cs="Arial"/>
          <w:spacing w:val="-1"/>
        </w:rPr>
        <w:t>Si</w:t>
      </w:r>
      <w:r w:rsidRPr="00D8093A">
        <w:rPr>
          <w:rFonts w:ascii="Arial" w:eastAsia="Arial" w:hAnsi="Arial" w:cs="Arial"/>
        </w:rPr>
        <w:t>c</w:t>
      </w:r>
      <w:r w:rsidRPr="00D8093A">
        <w:rPr>
          <w:rFonts w:ascii="Arial" w:eastAsia="Arial" w:hAnsi="Arial" w:cs="Arial"/>
          <w:spacing w:val="2"/>
        </w:rPr>
        <w:t>k</w:t>
      </w:r>
      <w:r w:rsidRPr="00D8093A">
        <w:rPr>
          <w:rFonts w:ascii="Arial" w:eastAsia="Arial" w:hAnsi="Arial" w:cs="Arial"/>
        </w:rPr>
        <w:t>n</w:t>
      </w:r>
      <w:r w:rsidRPr="00D8093A">
        <w:rPr>
          <w:rFonts w:ascii="Arial" w:eastAsia="Arial" w:hAnsi="Arial" w:cs="Arial"/>
          <w:spacing w:val="-1"/>
        </w:rPr>
        <w:t>e</w:t>
      </w:r>
      <w:r w:rsidRPr="00D8093A">
        <w:rPr>
          <w:rFonts w:ascii="Arial" w:eastAsia="Arial" w:hAnsi="Arial" w:cs="Arial"/>
        </w:rPr>
        <w:t>ss</w:t>
      </w:r>
      <w:r w:rsidRPr="00D8093A">
        <w:rPr>
          <w:rFonts w:ascii="Arial" w:eastAsia="Arial" w:hAnsi="Arial" w:cs="Arial"/>
          <w:spacing w:val="-1"/>
        </w:rPr>
        <w:t xml:space="preserve"> </w:t>
      </w:r>
      <w:r w:rsidRPr="00D8093A">
        <w:rPr>
          <w:rFonts w:ascii="Arial" w:eastAsia="Arial" w:hAnsi="Arial" w:cs="Arial"/>
          <w:spacing w:val="1"/>
        </w:rPr>
        <w:t>I</w:t>
      </w:r>
      <w:r w:rsidRPr="00D8093A">
        <w:rPr>
          <w:rFonts w:ascii="Arial" w:eastAsia="Arial" w:hAnsi="Arial" w:cs="Arial"/>
        </w:rPr>
        <w:t>n</w:t>
      </w:r>
      <w:r w:rsidRPr="00D8093A">
        <w:rPr>
          <w:rFonts w:ascii="Arial" w:eastAsia="Arial" w:hAnsi="Arial" w:cs="Arial"/>
          <w:spacing w:val="-1"/>
        </w:rPr>
        <w:t>di</w:t>
      </w:r>
      <w:r w:rsidRPr="00D8093A">
        <w:rPr>
          <w:rFonts w:ascii="Arial" w:eastAsia="Arial" w:hAnsi="Arial" w:cs="Arial"/>
        </w:rPr>
        <w:t>c</w:t>
      </w:r>
      <w:r w:rsidRPr="00D8093A">
        <w:rPr>
          <w:rFonts w:ascii="Arial" w:eastAsia="Arial" w:hAnsi="Arial" w:cs="Arial"/>
          <w:spacing w:val="-3"/>
        </w:rPr>
        <w:t>a</w:t>
      </w:r>
      <w:r w:rsidRPr="00D8093A">
        <w:rPr>
          <w:rFonts w:ascii="Arial" w:eastAsia="Arial" w:hAnsi="Arial" w:cs="Arial"/>
          <w:spacing w:val="1"/>
        </w:rPr>
        <w:t>t</w:t>
      </w:r>
      <w:r w:rsidRPr="00D8093A">
        <w:rPr>
          <w:rFonts w:ascii="Arial" w:eastAsia="Arial" w:hAnsi="Arial" w:cs="Arial"/>
        </w:rPr>
        <w:t>ors</w:t>
      </w:r>
    </w:p>
    <w:p w14:paraId="48C3E62A" w14:textId="77777777" w:rsidR="00BA4057" w:rsidRPr="00D8093A" w:rsidRDefault="00713BBB" w:rsidP="002F655C">
      <w:pPr>
        <w:pStyle w:val="ListParagraph"/>
        <w:numPr>
          <w:ilvl w:val="0"/>
          <w:numId w:val="25"/>
        </w:numPr>
        <w:spacing w:before="37" w:after="0" w:line="240" w:lineRule="auto"/>
        <w:ind w:right="-20"/>
        <w:rPr>
          <w:rFonts w:ascii="Arial" w:eastAsia="Arial" w:hAnsi="Arial" w:cs="Arial"/>
        </w:rPr>
      </w:pPr>
      <w:r w:rsidRPr="00D8093A">
        <w:rPr>
          <w:rFonts w:ascii="Arial" w:eastAsia="Arial" w:hAnsi="Arial" w:cs="Arial"/>
          <w:spacing w:val="-1"/>
        </w:rPr>
        <w:t xml:space="preserve">Health and </w:t>
      </w:r>
      <w:r w:rsidR="00615B89" w:rsidRPr="00D8093A">
        <w:rPr>
          <w:rFonts w:ascii="Arial" w:eastAsia="Arial" w:hAnsi="Arial" w:cs="Arial"/>
          <w:spacing w:val="-1"/>
        </w:rPr>
        <w:t>S</w:t>
      </w:r>
      <w:r w:rsidRPr="00D8093A">
        <w:rPr>
          <w:rFonts w:ascii="Arial" w:eastAsia="Arial" w:hAnsi="Arial" w:cs="Arial"/>
          <w:spacing w:val="-1"/>
        </w:rPr>
        <w:t>afety</w:t>
      </w:r>
    </w:p>
    <w:p w14:paraId="1E61B80B" w14:textId="77777777" w:rsidR="00BA4057" w:rsidRPr="00D8093A" w:rsidRDefault="00713BBB" w:rsidP="00713BBB">
      <w:pPr>
        <w:spacing w:before="37" w:after="0" w:line="240" w:lineRule="auto"/>
        <w:ind w:left="500" w:right="-20"/>
        <w:rPr>
          <w:rFonts w:ascii="Arial" w:eastAsia="Arial" w:hAnsi="Arial" w:cs="Arial"/>
        </w:rPr>
      </w:pPr>
      <w:r w:rsidRPr="00D8093A">
        <w:rPr>
          <w:rFonts w:ascii="Arial" w:eastAsia="Arial" w:hAnsi="Arial" w:cs="Arial"/>
        </w:rPr>
        <w:tab/>
      </w:r>
    </w:p>
    <w:p w14:paraId="25DE4F38" w14:textId="77777777" w:rsidR="00BA4057" w:rsidRPr="00D8093A" w:rsidRDefault="00BF0535" w:rsidP="009F405C">
      <w:pPr>
        <w:spacing w:after="0" w:line="240" w:lineRule="auto"/>
        <w:ind w:right="-20"/>
        <w:rPr>
          <w:rFonts w:ascii="Arial" w:eastAsia="Arial" w:hAnsi="Arial" w:cs="Arial"/>
        </w:rPr>
      </w:pPr>
      <w:r w:rsidRPr="00D8093A">
        <w:rPr>
          <w:rFonts w:ascii="Arial" w:eastAsia="Arial" w:hAnsi="Arial" w:cs="Arial"/>
          <w:spacing w:val="2"/>
        </w:rPr>
        <w:t>T</w:t>
      </w:r>
      <w:r w:rsidRPr="00D8093A">
        <w:rPr>
          <w:rFonts w:ascii="Arial" w:eastAsia="Arial" w:hAnsi="Arial" w:cs="Arial"/>
        </w:rPr>
        <w:t>h</w:t>
      </w:r>
      <w:r w:rsidRPr="00D8093A">
        <w:rPr>
          <w:rFonts w:ascii="Arial" w:eastAsia="Arial" w:hAnsi="Arial" w:cs="Arial"/>
          <w:spacing w:val="-1"/>
        </w:rPr>
        <w:t>i</w:t>
      </w:r>
      <w:r w:rsidRPr="00D8093A">
        <w:rPr>
          <w:rFonts w:ascii="Arial" w:eastAsia="Arial" w:hAnsi="Arial" w:cs="Arial"/>
        </w:rPr>
        <w:t>s</w:t>
      </w:r>
      <w:r w:rsidRPr="00D8093A">
        <w:rPr>
          <w:rFonts w:ascii="Arial" w:eastAsia="Arial" w:hAnsi="Arial" w:cs="Arial"/>
          <w:spacing w:val="1"/>
        </w:rPr>
        <w:t xml:space="preserve"> </w:t>
      </w:r>
      <w:r w:rsidRPr="00D8093A">
        <w:rPr>
          <w:rFonts w:ascii="Arial" w:eastAsia="Arial" w:hAnsi="Arial" w:cs="Arial"/>
        </w:rPr>
        <w:t>a</w:t>
      </w:r>
      <w:r w:rsidRPr="00D8093A">
        <w:rPr>
          <w:rFonts w:ascii="Arial" w:eastAsia="Arial" w:hAnsi="Arial" w:cs="Arial"/>
          <w:spacing w:val="-1"/>
        </w:rPr>
        <w:t>n</w:t>
      </w:r>
      <w:r w:rsidRPr="00D8093A">
        <w:rPr>
          <w:rFonts w:ascii="Arial" w:eastAsia="Arial" w:hAnsi="Arial" w:cs="Arial"/>
        </w:rPr>
        <w:t>a</w:t>
      </w:r>
      <w:r w:rsidRPr="00D8093A">
        <w:rPr>
          <w:rFonts w:ascii="Arial" w:eastAsia="Arial" w:hAnsi="Arial" w:cs="Arial"/>
          <w:spacing w:val="-1"/>
        </w:rPr>
        <w:t>l</w:t>
      </w:r>
      <w:r w:rsidRPr="00D8093A">
        <w:rPr>
          <w:rFonts w:ascii="Arial" w:eastAsia="Arial" w:hAnsi="Arial" w:cs="Arial"/>
          <w:spacing w:val="-2"/>
        </w:rPr>
        <w:t>y</w:t>
      </w:r>
      <w:r w:rsidRPr="00D8093A">
        <w:rPr>
          <w:rFonts w:ascii="Arial" w:eastAsia="Arial" w:hAnsi="Arial" w:cs="Arial"/>
        </w:rPr>
        <w:t>s</w:t>
      </w:r>
      <w:r w:rsidRPr="00D8093A">
        <w:rPr>
          <w:rFonts w:ascii="Arial" w:eastAsia="Arial" w:hAnsi="Arial" w:cs="Arial"/>
          <w:spacing w:val="-1"/>
        </w:rPr>
        <w:t>i</w:t>
      </w:r>
      <w:r w:rsidRPr="00D8093A">
        <w:rPr>
          <w:rFonts w:ascii="Arial" w:eastAsia="Arial" w:hAnsi="Arial" w:cs="Arial"/>
        </w:rPr>
        <w:t>s</w:t>
      </w:r>
      <w:r w:rsidRPr="00D8093A">
        <w:rPr>
          <w:rFonts w:ascii="Arial" w:eastAsia="Arial" w:hAnsi="Arial" w:cs="Arial"/>
          <w:spacing w:val="1"/>
        </w:rPr>
        <w:t xml:space="preserve"> </w:t>
      </w:r>
      <w:r w:rsidRPr="00D8093A">
        <w:rPr>
          <w:rFonts w:ascii="Arial" w:eastAsia="Arial" w:hAnsi="Arial" w:cs="Arial"/>
        </w:rPr>
        <w:t>h</w:t>
      </w:r>
      <w:r w:rsidRPr="00D8093A">
        <w:rPr>
          <w:rFonts w:ascii="Arial" w:eastAsia="Arial" w:hAnsi="Arial" w:cs="Arial"/>
          <w:spacing w:val="-1"/>
        </w:rPr>
        <w:t>a</w:t>
      </w:r>
      <w:r w:rsidRPr="00D8093A">
        <w:rPr>
          <w:rFonts w:ascii="Arial" w:eastAsia="Arial" w:hAnsi="Arial" w:cs="Arial"/>
        </w:rPr>
        <w:t>s</w:t>
      </w:r>
      <w:r w:rsidRPr="00D8093A">
        <w:rPr>
          <w:rFonts w:ascii="Arial" w:eastAsia="Arial" w:hAnsi="Arial" w:cs="Arial"/>
          <w:spacing w:val="1"/>
        </w:rPr>
        <w:t xml:space="preserve"> </w:t>
      </w:r>
      <w:r w:rsidRPr="00D8093A">
        <w:rPr>
          <w:rFonts w:ascii="Arial" w:eastAsia="Arial" w:hAnsi="Arial" w:cs="Arial"/>
          <w:spacing w:val="-1"/>
        </w:rPr>
        <w:t>l</w:t>
      </w:r>
      <w:r w:rsidRPr="00D8093A">
        <w:rPr>
          <w:rFonts w:ascii="Arial" w:eastAsia="Arial" w:hAnsi="Arial" w:cs="Arial"/>
        </w:rPr>
        <w:t>o</w:t>
      </w:r>
      <w:r w:rsidRPr="00D8093A">
        <w:rPr>
          <w:rFonts w:ascii="Arial" w:eastAsia="Arial" w:hAnsi="Arial" w:cs="Arial"/>
          <w:spacing w:val="-3"/>
        </w:rPr>
        <w:t>o</w:t>
      </w:r>
      <w:r w:rsidRPr="00D8093A">
        <w:rPr>
          <w:rFonts w:ascii="Arial" w:eastAsia="Arial" w:hAnsi="Arial" w:cs="Arial"/>
          <w:spacing w:val="2"/>
        </w:rPr>
        <w:t>k</w:t>
      </w:r>
      <w:r w:rsidRPr="00D8093A">
        <w:rPr>
          <w:rFonts w:ascii="Arial" w:eastAsia="Arial" w:hAnsi="Arial" w:cs="Arial"/>
        </w:rPr>
        <w:t>ed</w:t>
      </w:r>
      <w:r w:rsidRPr="00D8093A">
        <w:rPr>
          <w:rFonts w:ascii="Arial" w:eastAsia="Arial" w:hAnsi="Arial" w:cs="Arial"/>
          <w:spacing w:val="-2"/>
        </w:rPr>
        <w:t xml:space="preserve"> </w:t>
      </w:r>
      <w:r w:rsidRPr="00D8093A">
        <w:rPr>
          <w:rFonts w:ascii="Arial" w:eastAsia="Arial" w:hAnsi="Arial" w:cs="Arial"/>
        </w:rPr>
        <w:t>at</w:t>
      </w:r>
      <w:r w:rsidRPr="00D8093A">
        <w:rPr>
          <w:rFonts w:ascii="Arial" w:eastAsia="Arial" w:hAnsi="Arial" w:cs="Arial"/>
          <w:spacing w:val="-1"/>
        </w:rPr>
        <w:t xml:space="preserve"> </w:t>
      </w:r>
      <w:r w:rsidRPr="00D8093A">
        <w:rPr>
          <w:rFonts w:ascii="Arial" w:eastAsia="Arial" w:hAnsi="Arial" w:cs="Arial"/>
          <w:spacing w:val="1"/>
        </w:rPr>
        <w:t>t</w:t>
      </w:r>
      <w:r w:rsidRPr="00D8093A">
        <w:rPr>
          <w:rFonts w:ascii="Arial" w:eastAsia="Arial" w:hAnsi="Arial" w:cs="Arial"/>
        </w:rPr>
        <w:t>he</w:t>
      </w:r>
      <w:r w:rsidRPr="00D8093A">
        <w:rPr>
          <w:rFonts w:ascii="Arial" w:eastAsia="Arial" w:hAnsi="Arial" w:cs="Arial"/>
          <w:spacing w:val="-4"/>
        </w:rPr>
        <w:t xml:space="preserve"> </w:t>
      </w:r>
      <w:r w:rsidRPr="00D8093A">
        <w:rPr>
          <w:rFonts w:ascii="Arial" w:eastAsia="Arial" w:hAnsi="Arial" w:cs="Arial"/>
          <w:spacing w:val="3"/>
        </w:rPr>
        <w:t>f</w:t>
      </w:r>
      <w:r w:rsidRPr="00D8093A">
        <w:rPr>
          <w:rFonts w:ascii="Arial" w:eastAsia="Arial" w:hAnsi="Arial" w:cs="Arial"/>
        </w:rPr>
        <w:t>o</w:t>
      </w:r>
      <w:r w:rsidRPr="00D8093A">
        <w:rPr>
          <w:rFonts w:ascii="Arial" w:eastAsia="Arial" w:hAnsi="Arial" w:cs="Arial"/>
          <w:spacing w:val="-1"/>
        </w:rPr>
        <w:t>ll</w:t>
      </w:r>
      <w:r w:rsidRPr="00D8093A">
        <w:rPr>
          <w:rFonts w:ascii="Arial" w:eastAsia="Arial" w:hAnsi="Arial" w:cs="Arial"/>
        </w:rPr>
        <w:t>o</w:t>
      </w:r>
      <w:r w:rsidRPr="00D8093A">
        <w:rPr>
          <w:rFonts w:ascii="Arial" w:eastAsia="Arial" w:hAnsi="Arial" w:cs="Arial"/>
          <w:spacing w:val="-4"/>
        </w:rPr>
        <w:t>w</w:t>
      </w:r>
      <w:r w:rsidRPr="00D8093A">
        <w:rPr>
          <w:rFonts w:ascii="Arial" w:eastAsia="Arial" w:hAnsi="Arial" w:cs="Arial"/>
          <w:spacing w:val="-1"/>
        </w:rPr>
        <w:t>i</w:t>
      </w:r>
      <w:r w:rsidRPr="00D8093A">
        <w:rPr>
          <w:rFonts w:ascii="Arial" w:eastAsia="Arial" w:hAnsi="Arial" w:cs="Arial"/>
        </w:rPr>
        <w:t>ng</w:t>
      </w:r>
      <w:r w:rsidR="000D1B06" w:rsidRPr="00D8093A">
        <w:rPr>
          <w:rFonts w:ascii="Arial" w:eastAsia="Arial" w:hAnsi="Arial" w:cs="Arial"/>
        </w:rPr>
        <w:t>:</w:t>
      </w:r>
    </w:p>
    <w:p w14:paraId="5C91ED49" w14:textId="77777777" w:rsidR="00BA4057" w:rsidRPr="00D8093A" w:rsidRDefault="00BA4057">
      <w:pPr>
        <w:spacing w:after="0" w:line="200" w:lineRule="exact"/>
        <w:rPr>
          <w:rFonts w:ascii="Arial" w:hAnsi="Arial" w:cs="Arial"/>
        </w:rPr>
      </w:pPr>
    </w:p>
    <w:p w14:paraId="6548F078" w14:textId="77777777" w:rsidR="00BA4057" w:rsidRPr="00D8093A" w:rsidRDefault="00913F19" w:rsidP="002F655C">
      <w:pPr>
        <w:pStyle w:val="ListParagraph"/>
        <w:numPr>
          <w:ilvl w:val="0"/>
          <w:numId w:val="25"/>
        </w:numPr>
        <w:spacing w:after="0" w:line="240" w:lineRule="auto"/>
        <w:ind w:right="-20"/>
        <w:rPr>
          <w:rFonts w:ascii="Arial" w:eastAsia="Arial" w:hAnsi="Arial" w:cs="Arial"/>
        </w:rPr>
      </w:pPr>
      <w:r w:rsidRPr="00D8093A">
        <w:rPr>
          <w:rFonts w:ascii="Arial" w:eastAsia="Arial" w:hAnsi="Arial" w:cs="Arial"/>
        </w:rPr>
        <w:t>P</w:t>
      </w:r>
      <w:r w:rsidR="00BF0535" w:rsidRPr="00D8093A">
        <w:rPr>
          <w:rFonts w:ascii="Arial" w:eastAsia="Arial" w:hAnsi="Arial" w:cs="Arial"/>
          <w:spacing w:val="-1"/>
        </w:rPr>
        <w:t>e</w:t>
      </w:r>
      <w:r w:rsidR="00BF0535" w:rsidRPr="00D8093A">
        <w:rPr>
          <w:rFonts w:ascii="Arial" w:eastAsia="Arial" w:hAnsi="Arial" w:cs="Arial"/>
          <w:spacing w:val="-2"/>
        </w:rPr>
        <w:t>r</w:t>
      </w:r>
      <w:r w:rsidR="00BF0535" w:rsidRPr="00D8093A">
        <w:rPr>
          <w:rFonts w:ascii="Arial" w:eastAsia="Arial" w:hAnsi="Arial" w:cs="Arial"/>
          <w:spacing w:val="1"/>
        </w:rPr>
        <w:t>f</w:t>
      </w:r>
      <w:r w:rsidR="00BF0535" w:rsidRPr="00D8093A">
        <w:rPr>
          <w:rFonts w:ascii="Arial" w:eastAsia="Arial" w:hAnsi="Arial" w:cs="Arial"/>
        </w:rPr>
        <w:t>o</w:t>
      </w:r>
      <w:r w:rsidR="00BF0535" w:rsidRPr="00D8093A">
        <w:rPr>
          <w:rFonts w:ascii="Arial" w:eastAsia="Arial" w:hAnsi="Arial" w:cs="Arial"/>
          <w:spacing w:val="-2"/>
        </w:rPr>
        <w:t>r</w:t>
      </w:r>
      <w:r w:rsidR="00BF0535" w:rsidRPr="00D8093A">
        <w:rPr>
          <w:rFonts w:ascii="Arial" w:eastAsia="Arial" w:hAnsi="Arial" w:cs="Arial"/>
          <w:spacing w:val="1"/>
        </w:rPr>
        <w:t>m</w:t>
      </w:r>
      <w:r w:rsidR="00BF0535" w:rsidRPr="00D8093A">
        <w:rPr>
          <w:rFonts w:ascii="Arial" w:eastAsia="Arial" w:hAnsi="Arial" w:cs="Arial"/>
        </w:rPr>
        <w:t>a</w:t>
      </w:r>
      <w:r w:rsidR="00BF0535" w:rsidRPr="00D8093A">
        <w:rPr>
          <w:rFonts w:ascii="Arial" w:eastAsia="Arial" w:hAnsi="Arial" w:cs="Arial"/>
          <w:spacing w:val="-1"/>
        </w:rPr>
        <w:t>n</w:t>
      </w:r>
      <w:r w:rsidR="00BF0535" w:rsidRPr="00D8093A">
        <w:rPr>
          <w:rFonts w:ascii="Arial" w:eastAsia="Arial" w:hAnsi="Arial" w:cs="Arial"/>
          <w:spacing w:val="-2"/>
        </w:rPr>
        <w:t>c</w:t>
      </w:r>
      <w:r w:rsidR="00BF0535" w:rsidRPr="00D8093A">
        <w:rPr>
          <w:rFonts w:ascii="Arial" w:eastAsia="Arial" w:hAnsi="Arial" w:cs="Arial"/>
        </w:rPr>
        <w:t xml:space="preserve">e </w:t>
      </w:r>
      <w:r w:rsidR="000D1B06" w:rsidRPr="00D8093A">
        <w:rPr>
          <w:rFonts w:ascii="Arial" w:eastAsia="Arial" w:hAnsi="Arial" w:cs="Arial"/>
          <w:spacing w:val="-3"/>
        </w:rPr>
        <w:t>against</w:t>
      </w:r>
      <w:r w:rsidR="00BF0535" w:rsidRPr="00D8093A">
        <w:rPr>
          <w:rFonts w:ascii="Arial" w:eastAsia="Arial" w:hAnsi="Arial" w:cs="Arial"/>
        </w:rPr>
        <w:t xml:space="preserve"> p</w:t>
      </w:r>
      <w:r w:rsidR="00BF0535" w:rsidRPr="00D8093A">
        <w:rPr>
          <w:rFonts w:ascii="Arial" w:eastAsia="Arial" w:hAnsi="Arial" w:cs="Arial"/>
          <w:spacing w:val="1"/>
        </w:rPr>
        <w:t>r</w:t>
      </w:r>
      <w:r w:rsidR="00BF0535" w:rsidRPr="00D8093A">
        <w:rPr>
          <w:rFonts w:ascii="Arial" w:eastAsia="Arial" w:hAnsi="Arial" w:cs="Arial"/>
        </w:rPr>
        <w:t>e</w:t>
      </w:r>
      <w:r w:rsidR="00BF0535" w:rsidRPr="00D8093A">
        <w:rPr>
          <w:rFonts w:ascii="Arial" w:eastAsia="Arial" w:hAnsi="Arial" w:cs="Arial"/>
          <w:spacing w:val="-3"/>
        </w:rPr>
        <w:t>v</w:t>
      </w:r>
      <w:r w:rsidR="00BF0535" w:rsidRPr="00D8093A">
        <w:rPr>
          <w:rFonts w:ascii="Arial" w:eastAsia="Arial" w:hAnsi="Arial" w:cs="Arial"/>
          <w:spacing w:val="-1"/>
        </w:rPr>
        <w:t>i</w:t>
      </w:r>
      <w:r w:rsidR="00BF0535" w:rsidRPr="00D8093A">
        <w:rPr>
          <w:rFonts w:ascii="Arial" w:eastAsia="Arial" w:hAnsi="Arial" w:cs="Arial"/>
        </w:rPr>
        <w:t>o</w:t>
      </w:r>
      <w:r w:rsidR="00BF0535" w:rsidRPr="00D8093A">
        <w:rPr>
          <w:rFonts w:ascii="Arial" w:eastAsia="Arial" w:hAnsi="Arial" w:cs="Arial"/>
          <w:spacing w:val="-1"/>
        </w:rPr>
        <w:t>u</w:t>
      </w:r>
      <w:r w:rsidR="00BF0535" w:rsidRPr="00D8093A">
        <w:rPr>
          <w:rFonts w:ascii="Arial" w:eastAsia="Arial" w:hAnsi="Arial" w:cs="Arial"/>
        </w:rPr>
        <w:t>s</w:t>
      </w:r>
      <w:r w:rsidR="00BF0535" w:rsidRPr="00D8093A">
        <w:rPr>
          <w:rFonts w:ascii="Arial" w:eastAsia="Arial" w:hAnsi="Arial" w:cs="Arial"/>
          <w:spacing w:val="1"/>
        </w:rPr>
        <w:t xml:space="preserve"> </w:t>
      </w:r>
      <w:r w:rsidR="00BF0535" w:rsidRPr="00D8093A">
        <w:rPr>
          <w:rFonts w:ascii="Arial" w:eastAsia="Arial" w:hAnsi="Arial" w:cs="Arial"/>
          <w:spacing w:val="-2"/>
        </w:rPr>
        <w:t>y</w:t>
      </w:r>
      <w:r w:rsidR="00BF0535" w:rsidRPr="00D8093A">
        <w:rPr>
          <w:rFonts w:ascii="Arial" w:eastAsia="Arial" w:hAnsi="Arial" w:cs="Arial"/>
        </w:rPr>
        <w:t>e</w:t>
      </w:r>
      <w:r w:rsidR="00BF0535" w:rsidRPr="00D8093A">
        <w:rPr>
          <w:rFonts w:ascii="Arial" w:eastAsia="Arial" w:hAnsi="Arial" w:cs="Arial"/>
          <w:spacing w:val="-1"/>
        </w:rPr>
        <w:t>a</w:t>
      </w:r>
      <w:r w:rsidR="00BF0535" w:rsidRPr="00D8093A">
        <w:rPr>
          <w:rFonts w:ascii="Arial" w:eastAsia="Arial" w:hAnsi="Arial" w:cs="Arial"/>
          <w:spacing w:val="1"/>
        </w:rPr>
        <w:t>r</w:t>
      </w:r>
    </w:p>
    <w:p w14:paraId="3A3E1B76" w14:textId="77777777" w:rsidR="00BA4057" w:rsidRPr="00D8093A" w:rsidRDefault="00BF0535" w:rsidP="002F655C">
      <w:pPr>
        <w:pStyle w:val="ListParagraph"/>
        <w:numPr>
          <w:ilvl w:val="0"/>
          <w:numId w:val="25"/>
        </w:numPr>
        <w:spacing w:before="37" w:after="0" w:line="240" w:lineRule="auto"/>
        <w:ind w:right="-20"/>
        <w:rPr>
          <w:rFonts w:ascii="Arial" w:eastAsia="Arial" w:hAnsi="Arial" w:cs="Arial"/>
        </w:rPr>
      </w:pPr>
      <w:r w:rsidRPr="00D8093A">
        <w:rPr>
          <w:rFonts w:ascii="Arial" w:eastAsia="Arial" w:hAnsi="Arial" w:cs="Arial"/>
          <w:spacing w:val="-4"/>
        </w:rPr>
        <w:t>M</w:t>
      </w:r>
      <w:r w:rsidRPr="00D8093A">
        <w:rPr>
          <w:rFonts w:ascii="Arial" w:eastAsia="Arial" w:hAnsi="Arial" w:cs="Arial"/>
          <w:spacing w:val="2"/>
        </w:rPr>
        <w:t>a</w:t>
      </w:r>
      <w:r w:rsidRPr="00D8093A">
        <w:rPr>
          <w:rFonts w:ascii="Arial" w:eastAsia="Arial" w:hAnsi="Arial" w:cs="Arial"/>
          <w:spacing w:val="-1"/>
        </w:rPr>
        <w:t>i</w:t>
      </w:r>
      <w:r w:rsidRPr="00D8093A">
        <w:rPr>
          <w:rFonts w:ascii="Arial" w:eastAsia="Arial" w:hAnsi="Arial" w:cs="Arial"/>
        </w:rPr>
        <w:t xml:space="preserve">n </w:t>
      </w:r>
      <w:r w:rsidRPr="00D8093A">
        <w:rPr>
          <w:rFonts w:ascii="Arial" w:eastAsia="Arial" w:hAnsi="Arial" w:cs="Arial"/>
          <w:spacing w:val="2"/>
        </w:rPr>
        <w:t>T</w:t>
      </w:r>
      <w:r w:rsidRPr="00D8093A">
        <w:rPr>
          <w:rFonts w:ascii="Arial" w:eastAsia="Arial" w:hAnsi="Arial" w:cs="Arial"/>
          <w:spacing w:val="-2"/>
        </w:rPr>
        <w:t>y</w:t>
      </w:r>
      <w:r w:rsidRPr="00D8093A">
        <w:rPr>
          <w:rFonts w:ascii="Arial" w:eastAsia="Arial" w:hAnsi="Arial" w:cs="Arial"/>
        </w:rPr>
        <w:t>p</w:t>
      </w:r>
      <w:r w:rsidRPr="00D8093A">
        <w:rPr>
          <w:rFonts w:ascii="Arial" w:eastAsia="Arial" w:hAnsi="Arial" w:cs="Arial"/>
          <w:spacing w:val="-1"/>
        </w:rPr>
        <w:t>e</w:t>
      </w:r>
      <w:r w:rsidRPr="00D8093A">
        <w:rPr>
          <w:rFonts w:ascii="Arial" w:eastAsia="Arial" w:hAnsi="Arial" w:cs="Arial"/>
        </w:rPr>
        <w:t>s</w:t>
      </w:r>
      <w:r w:rsidRPr="00D8093A">
        <w:rPr>
          <w:rFonts w:ascii="Arial" w:eastAsia="Arial" w:hAnsi="Arial" w:cs="Arial"/>
          <w:spacing w:val="1"/>
        </w:rPr>
        <w:t xml:space="preserve"> </w:t>
      </w:r>
      <w:r w:rsidRPr="00D8093A">
        <w:rPr>
          <w:rFonts w:ascii="Arial" w:eastAsia="Arial" w:hAnsi="Arial" w:cs="Arial"/>
        </w:rPr>
        <w:t>a</w:t>
      </w:r>
      <w:r w:rsidRPr="00D8093A">
        <w:rPr>
          <w:rFonts w:ascii="Arial" w:eastAsia="Arial" w:hAnsi="Arial" w:cs="Arial"/>
          <w:spacing w:val="-1"/>
        </w:rPr>
        <w:t>n</w:t>
      </w:r>
      <w:r w:rsidRPr="00D8093A">
        <w:rPr>
          <w:rFonts w:ascii="Arial" w:eastAsia="Arial" w:hAnsi="Arial" w:cs="Arial"/>
        </w:rPr>
        <w:t>d ca</w:t>
      </w:r>
      <w:r w:rsidRPr="00D8093A">
        <w:rPr>
          <w:rFonts w:ascii="Arial" w:eastAsia="Arial" w:hAnsi="Arial" w:cs="Arial"/>
          <w:spacing w:val="-2"/>
        </w:rPr>
        <w:t>u</w:t>
      </w:r>
      <w:r w:rsidRPr="00D8093A">
        <w:rPr>
          <w:rFonts w:ascii="Arial" w:eastAsia="Arial" w:hAnsi="Arial" w:cs="Arial"/>
        </w:rPr>
        <w:t>ses</w:t>
      </w:r>
      <w:r w:rsidRPr="00D8093A">
        <w:rPr>
          <w:rFonts w:ascii="Arial" w:eastAsia="Arial" w:hAnsi="Arial" w:cs="Arial"/>
          <w:spacing w:val="-2"/>
        </w:rPr>
        <w:t xml:space="preserve"> </w:t>
      </w:r>
      <w:r w:rsidRPr="00D8093A">
        <w:rPr>
          <w:rFonts w:ascii="Arial" w:eastAsia="Arial" w:hAnsi="Arial" w:cs="Arial"/>
          <w:spacing w:val="-3"/>
        </w:rPr>
        <w:t>o</w:t>
      </w:r>
      <w:r w:rsidRPr="00D8093A">
        <w:rPr>
          <w:rFonts w:ascii="Arial" w:eastAsia="Arial" w:hAnsi="Arial" w:cs="Arial"/>
        </w:rPr>
        <w:t>f</w:t>
      </w:r>
      <w:r w:rsidRPr="00D8093A">
        <w:rPr>
          <w:rFonts w:ascii="Arial" w:eastAsia="Arial" w:hAnsi="Arial" w:cs="Arial"/>
          <w:spacing w:val="2"/>
        </w:rPr>
        <w:t xml:space="preserve"> </w:t>
      </w:r>
      <w:r w:rsidRPr="00D8093A">
        <w:rPr>
          <w:rFonts w:ascii="Arial" w:eastAsia="Arial" w:hAnsi="Arial" w:cs="Arial"/>
          <w:spacing w:val="-1"/>
        </w:rPr>
        <w:t>i</w:t>
      </w:r>
      <w:r w:rsidRPr="00D8093A">
        <w:rPr>
          <w:rFonts w:ascii="Arial" w:eastAsia="Arial" w:hAnsi="Arial" w:cs="Arial"/>
        </w:rPr>
        <w:t>nc</w:t>
      </w:r>
      <w:r w:rsidRPr="00D8093A">
        <w:rPr>
          <w:rFonts w:ascii="Arial" w:eastAsia="Arial" w:hAnsi="Arial" w:cs="Arial"/>
          <w:spacing w:val="-1"/>
        </w:rPr>
        <w:t>i</w:t>
      </w:r>
      <w:r w:rsidRPr="00D8093A">
        <w:rPr>
          <w:rFonts w:ascii="Arial" w:eastAsia="Arial" w:hAnsi="Arial" w:cs="Arial"/>
        </w:rPr>
        <w:t>d</w:t>
      </w:r>
      <w:r w:rsidRPr="00D8093A">
        <w:rPr>
          <w:rFonts w:ascii="Arial" w:eastAsia="Arial" w:hAnsi="Arial" w:cs="Arial"/>
          <w:spacing w:val="-1"/>
        </w:rPr>
        <w:t>e</w:t>
      </w:r>
      <w:r w:rsidRPr="00D8093A">
        <w:rPr>
          <w:rFonts w:ascii="Arial" w:eastAsia="Arial" w:hAnsi="Arial" w:cs="Arial"/>
        </w:rPr>
        <w:t>nts</w:t>
      </w:r>
    </w:p>
    <w:p w14:paraId="7BB05EF9" w14:textId="77777777" w:rsidR="00BA4057" w:rsidRPr="00D8093A" w:rsidRDefault="002F655C" w:rsidP="002F655C">
      <w:pPr>
        <w:pStyle w:val="ListParagraph"/>
        <w:numPr>
          <w:ilvl w:val="0"/>
          <w:numId w:val="25"/>
        </w:numPr>
        <w:spacing w:before="40" w:after="0" w:line="240" w:lineRule="auto"/>
        <w:ind w:right="-20"/>
        <w:rPr>
          <w:rFonts w:ascii="Arial" w:eastAsia="Arial" w:hAnsi="Arial" w:cs="Arial"/>
        </w:rPr>
      </w:pPr>
      <w:r w:rsidRPr="00D8093A">
        <w:rPr>
          <w:rFonts w:ascii="Arial" w:eastAsia="Arial" w:hAnsi="Arial" w:cs="Arial"/>
        </w:rPr>
        <w:t>G</w:t>
      </w:r>
      <w:r w:rsidR="00BF0535" w:rsidRPr="00D8093A">
        <w:rPr>
          <w:rFonts w:ascii="Arial" w:eastAsia="Arial" w:hAnsi="Arial" w:cs="Arial"/>
        </w:rPr>
        <w:t>e</w:t>
      </w:r>
      <w:r w:rsidR="00BF0535" w:rsidRPr="00D8093A">
        <w:rPr>
          <w:rFonts w:ascii="Arial" w:eastAsia="Arial" w:hAnsi="Arial" w:cs="Arial"/>
          <w:spacing w:val="-3"/>
        </w:rPr>
        <w:t>o</w:t>
      </w:r>
      <w:r w:rsidR="00BF0535" w:rsidRPr="00D8093A">
        <w:rPr>
          <w:rFonts w:ascii="Arial" w:eastAsia="Arial" w:hAnsi="Arial" w:cs="Arial"/>
          <w:spacing w:val="2"/>
        </w:rPr>
        <w:t>g</w:t>
      </w:r>
      <w:r w:rsidR="00BF0535" w:rsidRPr="00D8093A">
        <w:rPr>
          <w:rFonts w:ascii="Arial" w:eastAsia="Arial" w:hAnsi="Arial" w:cs="Arial"/>
          <w:spacing w:val="1"/>
        </w:rPr>
        <w:t>r</w:t>
      </w:r>
      <w:r w:rsidR="00BF0535" w:rsidRPr="00D8093A">
        <w:rPr>
          <w:rFonts w:ascii="Arial" w:eastAsia="Arial" w:hAnsi="Arial" w:cs="Arial"/>
        </w:rPr>
        <w:t>a</w:t>
      </w:r>
      <w:r w:rsidR="00BF0535" w:rsidRPr="00D8093A">
        <w:rPr>
          <w:rFonts w:ascii="Arial" w:eastAsia="Arial" w:hAnsi="Arial" w:cs="Arial"/>
          <w:spacing w:val="-1"/>
        </w:rPr>
        <w:t>p</w:t>
      </w:r>
      <w:r w:rsidR="00BF0535" w:rsidRPr="00D8093A">
        <w:rPr>
          <w:rFonts w:ascii="Arial" w:eastAsia="Arial" w:hAnsi="Arial" w:cs="Arial"/>
        </w:rPr>
        <w:t>h</w:t>
      </w:r>
      <w:r w:rsidR="00BF0535" w:rsidRPr="00D8093A">
        <w:rPr>
          <w:rFonts w:ascii="Arial" w:eastAsia="Arial" w:hAnsi="Arial" w:cs="Arial"/>
          <w:spacing w:val="-1"/>
        </w:rPr>
        <w:t>i</w:t>
      </w:r>
      <w:r w:rsidR="00BF0535" w:rsidRPr="00D8093A">
        <w:rPr>
          <w:rFonts w:ascii="Arial" w:eastAsia="Arial" w:hAnsi="Arial" w:cs="Arial"/>
        </w:rPr>
        <w:t>c</w:t>
      </w:r>
      <w:r w:rsidR="00BF0535" w:rsidRPr="00D8093A">
        <w:rPr>
          <w:rFonts w:ascii="Arial" w:eastAsia="Arial" w:hAnsi="Arial" w:cs="Arial"/>
          <w:spacing w:val="-1"/>
        </w:rPr>
        <w:t xml:space="preserve"> </w:t>
      </w:r>
      <w:r w:rsidR="00BF0535" w:rsidRPr="00D8093A">
        <w:rPr>
          <w:rFonts w:ascii="Arial" w:eastAsia="Arial" w:hAnsi="Arial" w:cs="Arial"/>
        </w:rPr>
        <w:t>a</w:t>
      </w:r>
      <w:r w:rsidR="00BF0535" w:rsidRPr="00D8093A">
        <w:rPr>
          <w:rFonts w:ascii="Arial" w:eastAsia="Arial" w:hAnsi="Arial" w:cs="Arial"/>
          <w:spacing w:val="-1"/>
        </w:rPr>
        <w:t>n</w:t>
      </w:r>
      <w:r w:rsidR="00BF0535" w:rsidRPr="00D8093A">
        <w:rPr>
          <w:rFonts w:ascii="Arial" w:eastAsia="Arial" w:hAnsi="Arial" w:cs="Arial"/>
        </w:rPr>
        <w:t>a</w:t>
      </w:r>
      <w:r w:rsidR="00BF0535" w:rsidRPr="00D8093A">
        <w:rPr>
          <w:rFonts w:ascii="Arial" w:eastAsia="Arial" w:hAnsi="Arial" w:cs="Arial"/>
          <w:spacing w:val="-1"/>
        </w:rPr>
        <w:t>l</w:t>
      </w:r>
      <w:r w:rsidR="00BF0535" w:rsidRPr="00D8093A">
        <w:rPr>
          <w:rFonts w:ascii="Arial" w:eastAsia="Arial" w:hAnsi="Arial" w:cs="Arial"/>
          <w:spacing w:val="-2"/>
        </w:rPr>
        <w:t>y</w:t>
      </w:r>
      <w:r w:rsidR="00BF0535" w:rsidRPr="00D8093A">
        <w:rPr>
          <w:rFonts w:ascii="Arial" w:eastAsia="Arial" w:hAnsi="Arial" w:cs="Arial"/>
        </w:rPr>
        <w:t>s</w:t>
      </w:r>
      <w:r w:rsidR="00BF0535" w:rsidRPr="00D8093A">
        <w:rPr>
          <w:rFonts w:ascii="Arial" w:eastAsia="Arial" w:hAnsi="Arial" w:cs="Arial"/>
          <w:spacing w:val="-1"/>
        </w:rPr>
        <w:t>i</w:t>
      </w:r>
      <w:r w:rsidR="00BF0535" w:rsidRPr="00D8093A">
        <w:rPr>
          <w:rFonts w:ascii="Arial" w:eastAsia="Arial" w:hAnsi="Arial" w:cs="Arial"/>
        </w:rPr>
        <w:t>s</w:t>
      </w:r>
      <w:r w:rsidR="00BF0535" w:rsidRPr="00D8093A">
        <w:rPr>
          <w:rFonts w:ascii="Arial" w:eastAsia="Arial" w:hAnsi="Arial" w:cs="Arial"/>
          <w:spacing w:val="1"/>
        </w:rPr>
        <w:t xml:space="preserve"> </w:t>
      </w:r>
      <w:r w:rsidR="00BF0535" w:rsidRPr="00D8093A">
        <w:rPr>
          <w:rFonts w:ascii="Arial" w:eastAsia="Arial" w:hAnsi="Arial" w:cs="Arial"/>
        </w:rPr>
        <w:t xml:space="preserve">of </w:t>
      </w:r>
      <w:r w:rsidR="00BF0535" w:rsidRPr="00D8093A">
        <w:rPr>
          <w:rFonts w:ascii="Arial" w:eastAsia="Arial" w:hAnsi="Arial" w:cs="Arial"/>
          <w:spacing w:val="-1"/>
        </w:rPr>
        <w:t>t</w:t>
      </w:r>
      <w:r w:rsidR="00BF0535" w:rsidRPr="00D8093A">
        <w:rPr>
          <w:rFonts w:ascii="Arial" w:eastAsia="Arial" w:hAnsi="Arial" w:cs="Arial"/>
        </w:rPr>
        <w:t xml:space="preserve">he </w:t>
      </w:r>
      <w:r w:rsidR="00BF0535" w:rsidRPr="00D8093A">
        <w:rPr>
          <w:rFonts w:ascii="Arial" w:eastAsia="Arial" w:hAnsi="Arial" w:cs="Arial"/>
          <w:spacing w:val="-1"/>
        </w:rPr>
        <w:t>l</w:t>
      </w:r>
      <w:r w:rsidR="00BF0535" w:rsidRPr="00D8093A">
        <w:rPr>
          <w:rFonts w:ascii="Arial" w:eastAsia="Arial" w:hAnsi="Arial" w:cs="Arial"/>
        </w:rPr>
        <w:t>oc</w:t>
      </w:r>
      <w:r w:rsidR="00BF0535" w:rsidRPr="00D8093A">
        <w:rPr>
          <w:rFonts w:ascii="Arial" w:eastAsia="Arial" w:hAnsi="Arial" w:cs="Arial"/>
          <w:spacing w:val="-1"/>
        </w:rPr>
        <w:t>a</w:t>
      </w:r>
      <w:r w:rsidR="00BF0535" w:rsidRPr="00D8093A">
        <w:rPr>
          <w:rFonts w:ascii="Arial" w:eastAsia="Arial" w:hAnsi="Arial" w:cs="Arial"/>
          <w:spacing w:val="1"/>
        </w:rPr>
        <w:t>t</w:t>
      </w:r>
      <w:r w:rsidR="00BF0535" w:rsidRPr="00D8093A">
        <w:rPr>
          <w:rFonts w:ascii="Arial" w:eastAsia="Arial" w:hAnsi="Arial" w:cs="Arial"/>
          <w:spacing w:val="-1"/>
        </w:rPr>
        <w:t>i</w:t>
      </w:r>
      <w:r w:rsidR="00BF0535" w:rsidRPr="00D8093A">
        <w:rPr>
          <w:rFonts w:ascii="Arial" w:eastAsia="Arial" w:hAnsi="Arial" w:cs="Arial"/>
        </w:rPr>
        <w:t xml:space="preserve">on </w:t>
      </w:r>
      <w:r w:rsidR="00BF0535" w:rsidRPr="00D8093A">
        <w:rPr>
          <w:rFonts w:ascii="Arial" w:eastAsia="Arial" w:hAnsi="Arial" w:cs="Arial"/>
          <w:spacing w:val="-1"/>
        </w:rPr>
        <w:t>o</w:t>
      </w:r>
      <w:r w:rsidR="00BF0535" w:rsidRPr="00D8093A">
        <w:rPr>
          <w:rFonts w:ascii="Arial" w:eastAsia="Arial" w:hAnsi="Arial" w:cs="Arial"/>
        </w:rPr>
        <w:t xml:space="preserve">f </w:t>
      </w:r>
      <w:r w:rsidR="00BF0535" w:rsidRPr="00D8093A">
        <w:rPr>
          <w:rFonts w:ascii="Arial" w:eastAsia="Arial" w:hAnsi="Arial" w:cs="Arial"/>
          <w:spacing w:val="-1"/>
        </w:rPr>
        <w:t>i</w:t>
      </w:r>
      <w:r w:rsidR="00BF0535" w:rsidRPr="00D8093A">
        <w:rPr>
          <w:rFonts w:ascii="Arial" w:eastAsia="Arial" w:hAnsi="Arial" w:cs="Arial"/>
        </w:rPr>
        <w:t>nc</w:t>
      </w:r>
      <w:r w:rsidR="00BF0535" w:rsidRPr="00D8093A">
        <w:rPr>
          <w:rFonts w:ascii="Arial" w:eastAsia="Arial" w:hAnsi="Arial" w:cs="Arial"/>
          <w:spacing w:val="-1"/>
        </w:rPr>
        <w:t>i</w:t>
      </w:r>
      <w:r w:rsidR="00BF0535" w:rsidRPr="00D8093A">
        <w:rPr>
          <w:rFonts w:ascii="Arial" w:eastAsia="Arial" w:hAnsi="Arial" w:cs="Arial"/>
        </w:rPr>
        <w:t>d</w:t>
      </w:r>
      <w:r w:rsidR="00BF0535" w:rsidRPr="00D8093A">
        <w:rPr>
          <w:rFonts w:ascii="Arial" w:eastAsia="Arial" w:hAnsi="Arial" w:cs="Arial"/>
          <w:spacing w:val="-1"/>
        </w:rPr>
        <w:t>e</w:t>
      </w:r>
      <w:r w:rsidR="00BF0535" w:rsidRPr="00D8093A">
        <w:rPr>
          <w:rFonts w:ascii="Arial" w:eastAsia="Arial" w:hAnsi="Arial" w:cs="Arial"/>
          <w:spacing w:val="-3"/>
        </w:rPr>
        <w:t>n</w:t>
      </w:r>
      <w:r w:rsidR="00BF0535" w:rsidRPr="00D8093A">
        <w:rPr>
          <w:rFonts w:ascii="Arial" w:eastAsia="Arial" w:hAnsi="Arial" w:cs="Arial"/>
          <w:spacing w:val="1"/>
        </w:rPr>
        <w:t>t</w:t>
      </w:r>
      <w:r w:rsidR="00BF0535" w:rsidRPr="00D8093A">
        <w:rPr>
          <w:rFonts w:ascii="Arial" w:eastAsia="Arial" w:hAnsi="Arial" w:cs="Arial"/>
        </w:rPr>
        <w:t>s</w:t>
      </w:r>
      <w:r w:rsidR="000D1B06" w:rsidRPr="00D8093A">
        <w:rPr>
          <w:rFonts w:ascii="Arial" w:eastAsia="Arial" w:hAnsi="Arial" w:cs="Arial"/>
        </w:rPr>
        <w:t>.</w:t>
      </w:r>
    </w:p>
    <w:p w14:paraId="38385FE2" w14:textId="77777777" w:rsidR="00BA4057" w:rsidRPr="00D8093A" w:rsidRDefault="00BA4057">
      <w:pPr>
        <w:spacing w:after="0" w:line="200" w:lineRule="exact"/>
        <w:rPr>
          <w:rFonts w:ascii="Arial" w:hAnsi="Arial" w:cs="Arial"/>
        </w:rPr>
      </w:pPr>
    </w:p>
    <w:p w14:paraId="65C32A74" w14:textId="77777777" w:rsidR="00BA4057" w:rsidRPr="00D8093A" w:rsidRDefault="00BF0535" w:rsidP="009F405C">
      <w:pPr>
        <w:spacing w:after="0" w:line="240" w:lineRule="auto"/>
        <w:ind w:right="-20"/>
        <w:rPr>
          <w:rFonts w:ascii="Arial" w:eastAsia="Arial" w:hAnsi="Arial" w:cs="Arial"/>
        </w:rPr>
      </w:pPr>
      <w:r w:rsidRPr="00D8093A">
        <w:rPr>
          <w:rFonts w:ascii="Arial" w:eastAsia="Arial" w:hAnsi="Arial" w:cs="Arial"/>
          <w:spacing w:val="2"/>
        </w:rPr>
        <w:t>T</w:t>
      </w:r>
      <w:r w:rsidRPr="00D8093A">
        <w:rPr>
          <w:rFonts w:ascii="Arial" w:eastAsia="Arial" w:hAnsi="Arial" w:cs="Arial"/>
        </w:rPr>
        <w:t>he</w:t>
      </w:r>
      <w:r w:rsidRPr="00D8093A">
        <w:rPr>
          <w:rFonts w:ascii="Arial" w:eastAsia="Arial" w:hAnsi="Arial" w:cs="Arial"/>
          <w:spacing w:val="-2"/>
        </w:rPr>
        <w:t xml:space="preserve"> </w:t>
      </w:r>
      <w:r w:rsidRPr="00D8093A">
        <w:rPr>
          <w:rFonts w:ascii="Arial" w:eastAsia="Arial" w:hAnsi="Arial" w:cs="Arial"/>
          <w:spacing w:val="1"/>
        </w:rPr>
        <w:t>r</w:t>
      </w:r>
      <w:r w:rsidRPr="00D8093A">
        <w:rPr>
          <w:rFonts w:ascii="Arial" w:eastAsia="Arial" w:hAnsi="Arial" w:cs="Arial"/>
        </w:rPr>
        <w:t>es</w:t>
      </w:r>
      <w:r w:rsidRPr="00D8093A">
        <w:rPr>
          <w:rFonts w:ascii="Arial" w:eastAsia="Arial" w:hAnsi="Arial" w:cs="Arial"/>
          <w:spacing w:val="-1"/>
        </w:rPr>
        <w:t>ult</w:t>
      </w:r>
      <w:r w:rsidRPr="00D8093A">
        <w:rPr>
          <w:rFonts w:ascii="Arial" w:eastAsia="Arial" w:hAnsi="Arial" w:cs="Arial"/>
        </w:rPr>
        <w:t>s</w:t>
      </w:r>
      <w:r w:rsidRPr="00D8093A">
        <w:rPr>
          <w:rFonts w:ascii="Arial" w:eastAsia="Arial" w:hAnsi="Arial" w:cs="Arial"/>
          <w:spacing w:val="1"/>
        </w:rPr>
        <w:t xml:space="preserve"> </w:t>
      </w:r>
      <w:r w:rsidRPr="00D8093A">
        <w:rPr>
          <w:rFonts w:ascii="Arial" w:eastAsia="Arial" w:hAnsi="Arial" w:cs="Arial"/>
          <w:spacing w:val="-3"/>
        </w:rPr>
        <w:t>o</w:t>
      </w:r>
      <w:r w:rsidRPr="00D8093A">
        <w:rPr>
          <w:rFonts w:ascii="Arial" w:eastAsia="Arial" w:hAnsi="Arial" w:cs="Arial"/>
        </w:rPr>
        <w:t xml:space="preserve">f </w:t>
      </w:r>
      <w:r w:rsidRPr="00D8093A">
        <w:rPr>
          <w:rFonts w:ascii="Arial" w:eastAsia="Arial" w:hAnsi="Arial" w:cs="Arial"/>
          <w:spacing w:val="1"/>
        </w:rPr>
        <w:t>t</w:t>
      </w:r>
      <w:r w:rsidRPr="00D8093A">
        <w:rPr>
          <w:rFonts w:ascii="Arial" w:eastAsia="Arial" w:hAnsi="Arial" w:cs="Arial"/>
        </w:rPr>
        <w:t>h</w:t>
      </w:r>
      <w:r w:rsidRPr="00D8093A">
        <w:rPr>
          <w:rFonts w:ascii="Arial" w:eastAsia="Arial" w:hAnsi="Arial" w:cs="Arial"/>
          <w:spacing w:val="-1"/>
        </w:rPr>
        <w:t>i</w:t>
      </w:r>
      <w:r w:rsidRPr="00D8093A">
        <w:rPr>
          <w:rFonts w:ascii="Arial" w:eastAsia="Arial" w:hAnsi="Arial" w:cs="Arial"/>
        </w:rPr>
        <w:t>s</w:t>
      </w:r>
      <w:r w:rsidRPr="00D8093A">
        <w:rPr>
          <w:rFonts w:ascii="Arial" w:eastAsia="Arial" w:hAnsi="Arial" w:cs="Arial"/>
          <w:spacing w:val="1"/>
        </w:rPr>
        <w:t xml:space="preserve"> </w:t>
      </w:r>
      <w:r w:rsidRPr="00D8093A">
        <w:rPr>
          <w:rFonts w:ascii="Arial" w:eastAsia="Arial" w:hAnsi="Arial" w:cs="Arial"/>
        </w:rPr>
        <w:t>d</w:t>
      </w:r>
      <w:r w:rsidRPr="00D8093A">
        <w:rPr>
          <w:rFonts w:ascii="Arial" w:eastAsia="Arial" w:hAnsi="Arial" w:cs="Arial"/>
          <w:spacing w:val="-3"/>
        </w:rPr>
        <w:t>e</w:t>
      </w:r>
      <w:r w:rsidRPr="00D8093A">
        <w:rPr>
          <w:rFonts w:ascii="Arial" w:eastAsia="Arial" w:hAnsi="Arial" w:cs="Arial"/>
          <w:spacing w:val="1"/>
        </w:rPr>
        <w:t>t</w:t>
      </w:r>
      <w:r w:rsidRPr="00D8093A">
        <w:rPr>
          <w:rFonts w:ascii="Arial" w:eastAsia="Arial" w:hAnsi="Arial" w:cs="Arial"/>
        </w:rPr>
        <w:t>a</w:t>
      </w:r>
      <w:r w:rsidRPr="00D8093A">
        <w:rPr>
          <w:rFonts w:ascii="Arial" w:eastAsia="Arial" w:hAnsi="Arial" w:cs="Arial"/>
          <w:spacing w:val="-1"/>
        </w:rPr>
        <w:t>il</w:t>
      </w:r>
      <w:r w:rsidRPr="00D8093A">
        <w:rPr>
          <w:rFonts w:ascii="Arial" w:eastAsia="Arial" w:hAnsi="Arial" w:cs="Arial"/>
        </w:rPr>
        <w:t>ed a</w:t>
      </w:r>
      <w:r w:rsidRPr="00D8093A">
        <w:rPr>
          <w:rFonts w:ascii="Arial" w:eastAsia="Arial" w:hAnsi="Arial" w:cs="Arial"/>
          <w:spacing w:val="-1"/>
        </w:rPr>
        <w:t>n</w:t>
      </w:r>
      <w:r w:rsidRPr="00D8093A">
        <w:rPr>
          <w:rFonts w:ascii="Arial" w:eastAsia="Arial" w:hAnsi="Arial" w:cs="Arial"/>
        </w:rPr>
        <w:t>a</w:t>
      </w:r>
      <w:r w:rsidRPr="00D8093A">
        <w:rPr>
          <w:rFonts w:ascii="Arial" w:eastAsia="Arial" w:hAnsi="Arial" w:cs="Arial"/>
          <w:spacing w:val="-1"/>
        </w:rPr>
        <w:t>l</w:t>
      </w:r>
      <w:r w:rsidRPr="00D8093A">
        <w:rPr>
          <w:rFonts w:ascii="Arial" w:eastAsia="Arial" w:hAnsi="Arial" w:cs="Arial"/>
          <w:spacing w:val="-2"/>
        </w:rPr>
        <w:t>y</w:t>
      </w:r>
      <w:r w:rsidRPr="00D8093A">
        <w:rPr>
          <w:rFonts w:ascii="Arial" w:eastAsia="Arial" w:hAnsi="Arial" w:cs="Arial"/>
        </w:rPr>
        <w:t>s</w:t>
      </w:r>
      <w:r w:rsidRPr="00D8093A">
        <w:rPr>
          <w:rFonts w:ascii="Arial" w:eastAsia="Arial" w:hAnsi="Arial" w:cs="Arial"/>
          <w:spacing w:val="-1"/>
        </w:rPr>
        <w:t>i</w:t>
      </w:r>
      <w:r w:rsidRPr="00D8093A">
        <w:rPr>
          <w:rFonts w:ascii="Arial" w:eastAsia="Arial" w:hAnsi="Arial" w:cs="Arial"/>
        </w:rPr>
        <w:t>s</w:t>
      </w:r>
      <w:r w:rsidRPr="00D8093A">
        <w:rPr>
          <w:rFonts w:ascii="Arial" w:eastAsia="Arial" w:hAnsi="Arial" w:cs="Arial"/>
          <w:spacing w:val="1"/>
        </w:rPr>
        <w:t xml:space="preserve"> </w:t>
      </w:r>
      <w:r w:rsidRPr="00D8093A">
        <w:rPr>
          <w:rFonts w:ascii="Arial" w:eastAsia="Arial" w:hAnsi="Arial" w:cs="Arial"/>
        </w:rPr>
        <w:t>are</w:t>
      </w:r>
      <w:r w:rsidRPr="00D8093A">
        <w:rPr>
          <w:rFonts w:ascii="Arial" w:eastAsia="Arial" w:hAnsi="Arial" w:cs="Arial"/>
          <w:spacing w:val="1"/>
        </w:rPr>
        <w:t xml:space="preserve"> r</w:t>
      </w:r>
      <w:r w:rsidRPr="00D8093A">
        <w:rPr>
          <w:rFonts w:ascii="Arial" w:eastAsia="Arial" w:hAnsi="Arial" w:cs="Arial"/>
        </w:rPr>
        <w:t>e</w:t>
      </w:r>
      <w:r w:rsidRPr="00D8093A">
        <w:rPr>
          <w:rFonts w:ascii="Arial" w:eastAsia="Arial" w:hAnsi="Arial" w:cs="Arial"/>
          <w:spacing w:val="-1"/>
        </w:rPr>
        <w:t>p</w:t>
      </w:r>
      <w:r w:rsidRPr="00D8093A">
        <w:rPr>
          <w:rFonts w:ascii="Arial" w:eastAsia="Arial" w:hAnsi="Arial" w:cs="Arial"/>
          <w:spacing w:val="-3"/>
        </w:rPr>
        <w:t>o</w:t>
      </w:r>
      <w:r w:rsidRPr="00D8093A">
        <w:rPr>
          <w:rFonts w:ascii="Arial" w:eastAsia="Arial" w:hAnsi="Arial" w:cs="Arial"/>
          <w:spacing w:val="1"/>
        </w:rPr>
        <w:t>rt</w:t>
      </w:r>
      <w:r w:rsidRPr="00D8093A">
        <w:rPr>
          <w:rFonts w:ascii="Arial" w:eastAsia="Arial" w:hAnsi="Arial" w:cs="Arial"/>
        </w:rPr>
        <w:t>ed</w:t>
      </w:r>
      <w:r w:rsidRPr="00D8093A">
        <w:rPr>
          <w:rFonts w:ascii="Arial" w:eastAsia="Arial" w:hAnsi="Arial" w:cs="Arial"/>
          <w:spacing w:val="-2"/>
        </w:rPr>
        <w:t xml:space="preserve"> </w:t>
      </w:r>
      <w:r w:rsidRPr="00D8093A">
        <w:rPr>
          <w:rFonts w:ascii="Arial" w:eastAsia="Arial" w:hAnsi="Arial" w:cs="Arial"/>
          <w:spacing w:val="-3"/>
        </w:rPr>
        <w:t>i</w:t>
      </w:r>
      <w:r w:rsidRPr="00D8093A">
        <w:rPr>
          <w:rFonts w:ascii="Arial" w:eastAsia="Arial" w:hAnsi="Arial" w:cs="Arial"/>
        </w:rPr>
        <w:t xml:space="preserve">n </w:t>
      </w:r>
      <w:r w:rsidRPr="00D8093A">
        <w:rPr>
          <w:rFonts w:ascii="Arial" w:eastAsia="Arial" w:hAnsi="Arial" w:cs="Arial"/>
          <w:spacing w:val="2"/>
        </w:rPr>
        <w:t>t</w:t>
      </w:r>
      <w:r w:rsidRPr="00D8093A">
        <w:rPr>
          <w:rFonts w:ascii="Arial" w:eastAsia="Arial" w:hAnsi="Arial" w:cs="Arial"/>
        </w:rPr>
        <w:t>he</w:t>
      </w:r>
      <w:r w:rsidRPr="00D8093A">
        <w:rPr>
          <w:rFonts w:ascii="Arial" w:eastAsia="Arial" w:hAnsi="Arial" w:cs="Arial"/>
          <w:spacing w:val="-4"/>
        </w:rPr>
        <w:t xml:space="preserve"> </w:t>
      </w:r>
      <w:r w:rsidRPr="00D8093A">
        <w:rPr>
          <w:rFonts w:ascii="Arial" w:eastAsia="Arial" w:hAnsi="Arial" w:cs="Arial"/>
          <w:spacing w:val="3"/>
        </w:rPr>
        <w:t>f</w:t>
      </w:r>
      <w:r w:rsidRPr="00D8093A">
        <w:rPr>
          <w:rFonts w:ascii="Arial" w:eastAsia="Arial" w:hAnsi="Arial" w:cs="Arial"/>
        </w:rPr>
        <w:t>o</w:t>
      </w:r>
      <w:r w:rsidRPr="00D8093A">
        <w:rPr>
          <w:rFonts w:ascii="Arial" w:eastAsia="Arial" w:hAnsi="Arial" w:cs="Arial"/>
          <w:spacing w:val="-1"/>
        </w:rPr>
        <w:t>ll</w:t>
      </w:r>
      <w:r w:rsidRPr="00D8093A">
        <w:rPr>
          <w:rFonts w:ascii="Arial" w:eastAsia="Arial" w:hAnsi="Arial" w:cs="Arial"/>
        </w:rPr>
        <w:t>o</w:t>
      </w:r>
      <w:r w:rsidRPr="00D8093A">
        <w:rPr>
          <w:rFonts w:ascii="Arial" w:eastAsia="Arial" w:hAnsi="Arial" w:cs="Arial"/>
          <w:spacing w:val="-4"/>
        </w:rPr>
        <w:t>w</w:t>
      </w:r>
      <w:r w:rsidRPr="00D8093A">
        <w:rPr>
          <w:rFonts w:ascii="Arial" w:eastAsia="Arial" w:hAnsi="Arial" w:cs="Arial"/>
          <w:spacing w:val="-1"/>
        </w:rPr>
        <w:t>i</w:t>
      </w:r>
      <w:r w:rsidRPr="00D8093A">
        <w:rPr>
          <w:rFonts w:ascii="Arial" w:eastAsia="Arial" w:hAnsi="Arial" w:cs="Arial"/>
        </w:rPr>
        <w:t>ng</w:t>
      </w:r>
      <w:r w:rsidRPr="00D8093A">
        <w:rPr>
          <w:rFonts w:ascii="Arial" w:eastAsia="Arial" w:hAnsi="Arial" w:cs="Arial"/>
          <w:spacing w:val="3"/>
        </w:rPr>
        <w:t xml:space="preserve"> </w:t>
      </w:r>
      <w:r w:rsidRPr="00D8093A">
        <w:rPr>
          <w:rFonts w:ascii="Arial" w:eastAsia="Arial" w:hAnsi="Arial" w:cs="Arial"/>
        </w:rPr>
        <w:t>secti</w:t>
      </w:r>
      <w:r w:rsidRPr="00D8093A">
        <w:rPr>
          <w:rFonts w:ascii="Arial" w:eastAsia="Arial" w:hAnsi="Arial" w:cs="Arial"/>
          <w:spacing w:val="-1"/>
        </w:rPr>
        <w:t>o</w:t>
      </w:r>
      <w:r w:rsidRPr="00D8093A">
        <w:rPr>
          <w:rFonts w:ascii="Arial" w:eastAsia="Arial" w:hAnsi="Arial" w:cs="Arial"/>
          <w:spacing w:val="-3"/>
        </w:rPr>
        <w:t>n</w:t>
      </w:r>
      <w:r w:rsidRPr="00D8093A">
        <w:rPr>
          <w:rFonts w:ascii="Arial" w:eastAsia="Arial" w:hAnsi="Arial" w:cs="Arial"/>
        </w:rPr>
        <w:t>.</w:t>
      </w:r>
    </w:p>
    <w:p w14:paraId="0B409DAE" w14:textId="77777777" w:rsidR="002F655C" w:rsidRPr="00D8093A" w:rsidRDefault="002F655C" w:rsidP="009F405C">
      <w:pPr>
        <w:spacing w:after="0" w:line="240" w:lineRule="auto"/>
        <w:ind w:right="-20"/>
        <w:rPr>
          <w:rFonts w:ascii="Arial" w:eastAsia="Arial" w:hAnsi="Arial" w:cs="Arial"/>
        </w:rPr>
      </w:pPr>
    </w:p>
    <w:p w14:paraId="48EDC126" w14:textId="77777777" w:rsidR="00BA4057" w:rsidRPr="00D8093A" w:rsidRDefault="00BA4057">
      <w:pPr>
        <w:spacing w:after="0"/>
      </w:pPr>
    </w:p>
    <w:p w14:paraId="6417BDB2" w14:textId="77777777" w:rsidR="00913F19" w:rsidRPr="00F75464" w:rsidRDefault="00913F19">
      <w:pPr>
        <w:spacing w:after="0"/>
        <w:rPr>
          <w:rFonts w:ascii="Arial" w:hAnsi="Arial" w:cs="Arial"/>
          <w:color w:val="FF0000"/>
        </w:rPr>
        <w:sectPr w:rsidR="00913F19" w:rsidRPr="00F75464" w:rsidSect="00753D39">
          <w:pgSz w:w="11920" w:h="16840"/>
          <w:pgMar w:top="851" w:right="1300" w:bottom="780" w:left="1300" w:header="0" w:footer="591" w:gutter="0"/>
          <w:cols w:space="720"/>
        </w:sectPr>
      </w:pPr>
    </w:p>
    <w:p w14:paraId="7DD54F45" w14:textId="77777777" w:rsidR="00BA4057" w:rsidRPr="00DD7088" w:rsidRDefault="009A41C7" w:rsidP="009F405C">
      <w:pPr>
        <w:spacing w:before="58" w:after="0" w:line="240" w:lineRule="auto"/>
        <w:ind w:right="-20"/>
        <w:rPr>
          <w:rFonts w:ascii="Arial" w:eastAsia="Arial" w:hAnsi="Arial" w:cs="Arial"/>
          <w:color w:val="4F81BD" w:themeColor="accent1"/>
          <w:sz w:val="28"/>
          <w:szCs w:val="28"/>
        </w:rPr>
      </w:pPr>
      <w:r w:rsidRPr="00DD7088">
        <w:rPr>
          <w:rFonts w:ascii="Arial" w:eastAsia="Arial" w:hAnsi="Arial" w:cs="Arial"/>
          <w:b/>
          <w:bCs/>
          <w:color w:val="4F81BD" w:themeColor="accent1"/>
          <w:sz w:val="28"/>
          <w:szCs w:val="28"/>
        </w:rPr>
        <w:t>5</w:t>
      </w:r>
      <w:r w:rsidR="00E21656" w:rsidRPr="00DD7088">
        <w:rPr>
          <w:rFonts w:ascii="Arial" w:eastAsia="Arial" w:hAnsi="Arial" w:cs="Arial"/>
          <w:b/>
          <w:bCs/>
          <w:color w:val="4F81BD" w:themeColor="accent1"/>
          <w:sz w:val="28"/>
          <w:szCs w:val="28"/>
        </w:rPr>
        <w:t xml:space="preserve">.1 </w:t>
      </w:r>
      <w:r w:rsidR="009F405C" w:rsidRPr="00DD7088">
        <w:rPr>
          <w:rFonts w:ascii="Arial" w:eastAsia="Arial" w:hAnsi="Arial" w:cs="Arial"/>
          <w:b/>
          <w:bCs/>
          <w:color w:val="4F81BD" w:themeColor="accent1"/>
          <w:sz w:val="28"/>
          <w:szCs w:val="28"/>
        </w:rPr>
        <w:tab/>
      </w:r>
      <w:r w:rsidR="00BF0535" w:rsidRPr="00DD7088">
        <w:rPr>
          <w:rFonts w:ascii="Arial" w:eastAsia="Arial" w:hAnsi="Arial" w:cs="Arial"/>
          <w:b/>
          <w:bCs/>
          <w:color w:val="4F81BD" w:themeColor="accent1"/>
          <w:sz w:val="28"/>
          <w:szCs w:val="28"/>
        </w:rPr>
        <w:t>P</w:t>
      </w:r>
      <w:r w:rsidR="00BF0535" w:rsidRPr="00DD7088">
        <w:rPr>
          <w:rFonts w:ascii="Arial" w:eastAsia="Arial" w:hAnsi="Arial" w:cs="Arial"/>
          <w:b/>
          <w:bCs/>
          <w:color w:val="4F81BD" w:themeColor="accent1"/>
          <w:spacing w:val="1"/>
          <w:sz w:val="28"/>
          <w:szCs w:val="28"/>
        </w:rPr>
        <w:t>r</w:t>
      </w:r>
      <w:r w:rsidR="00BF0535" w:rsidRPr="00DD7088">
        <w:rPr>
          <w:rFonts w:ascii="Arial" w:eastAsia="Arial" w:hAnsi="Arial" w:cs="Arial"/>
          <w:b/>
          <w:bCs/>
          <w:color w:val="4F81BD" w:themeColor="accent1"/>
          <w:spacing w:val="-1"/>
          <w:sz w:val="28"/>
          <w:szCs w:val="28"/>
        </w:rPr>
        <w:t>i</w:t>
      </w:r>
      <w:r w:rsidR="00BF0535" w:rsidRPr="00DD7088">
        <w:rPr>
          <w:rFonts w:ascii="Arial" w:eastAsia="Arial" w:hAnsi="Arial" w:cs="Arial"/>
          <w:b/>
          <w:bCs/>
          <w:color w:val="4F81BD" w:themeColor="accent1"/>
          <w:sz w:val="28"/>
          <w:szCs w:val="28"/>
        </w:rPr>
        <w:t>ma</w:t>
      </w:r>
      <w:r w:rsidR="00BF0535" w:rsidRPr="00DD7088">
        <w:rPr>
          <w:rFonts w:ascii="Arial" w:eastAsia="Arial" w:hAnsi="Arial" w:cs="Arial"/>
          <w:b/>
          <w:bCs/>
          <w:color w:val="4F81BD" w:themeColor="accent1"/>
          <w:spacing w:val="3"/>
          <w:sz w:val="28"/>
          <w:szCs w:val="28"/>
        </w:rPr>
        <w:t>r</w:t>
      </w:r>
      <w:r w:rsidR="00BF0535" w:rsidRPr="00DD7088">
        <w:rPr>
          <w:rFonts w:ascii="Arial" w:eastAsia="Arial" w:hAnsi="Arial" w:cs="Arial"/>
          <w:b/>
          <w:bCs/>
          <w:color w:val="4F81BD" w:themeColor="accent1"/>
          <w:sz w:val="28"/>
          <w:szCs w:val="28"/>
        </w:rPr>
        <w:t>y</w:t>
      </w:r>
      <w:r w:rsidR="00BF0535" w:rsidRPr="00DD7088">
        <w:rPr>
          <w:rFonts w:ascii="Arial" w:eastAsia="Arial" w:hAnsi="Arial" w:cs="Arial"/>
          <w:b/>
          <w:bCs/>
          <w:color w:val="4F81BD" w:themeColor="accent1"/>
          <w:spacing w:val="-9"/>
          <w:sz w:val="28"/>
          <w:szCs w:val="28"/>
        </w:rPr>
        <w:t xml:space="preserve"> </w:t>
      </w:r>
      <w:r w:rsidR="00BF0535" w:rsidRPr="00DD7088">
        <w:rPr>
          <w:rFonts w:ascii="Arial" w:eastAsia="Arial" w:hAnsi="Arial" w:cs="Arial"/>
          <w:b/>
          <w:bCs/>
          <w:color w:val="4F81BD" w:themeColor="accent1"/>
          <w:spacing w:val="-1"/>
          <w:sz w:val="28"/>
          <w:szCs w:val="28"/>
        </w:rPr>
        <w:t>F</w:t>
      </w:r>
      <w:r w:rsidR="00BF0535" w:rsidRPr="00DD7088">
        <w:rPr>
          <w:rFonts w:ascii="Arial" w:eastAsia="Arial" w:hAnsi="Arial" w:cs="Arial"/>
          <w:b/>
          <w:bCs/>
          <w:color w:val="4F81BD" w:themeColor="accent1"/>
          <w:spacing w:val="1"/>
          <w:sz w:val="28"/>
          <w:szCs w:val="28"/>
        </w:rPr>
        <w:t>ir</w:t>
      </w:r>
      <w:r w:rsidR="00BF0535" w:rsidRPr="00DD7088">
        <w:rPr>
          <w:rFonts w:ascii="Arial" w:eastAsia="Arial" w:hAnsi="Arial" w:cs="Arial"/>
          <w:b/>
          <w:bCs/>
          <w:color w:val="4F81BD" w:themeColor="accent1"/>
          <w:sz w:val="28"/>
          <w:szCs w:val="28"/>
        </w:rPr>
        <w:t>es</w:t>
      </w:r>
    </w:p>
    <w:p w14:paraId="7B4F02B3" w14:textId="77777777" w:rsidR="00BA4057" w:rsidRPr="00F75464" w:rsidRDefault="00BA4057">
      <w:pPr>
        <w:spacing w:after="0" w:line="200" w:lineRule="exact"/>
        <w:rPr>
          <w:rFonts w:ascii="Arial" w:hAnsi="Arial" w:cs="Arial"/>
          <w:color w:val="FF0000"/>
        </w:rPr>
      </w:pPr>
    </w:p>
    <w:p w14:paraId="212777F4" w14:textId="358AA85A" w:rsidR="00BA4057" w:rsidRPr="00310546" w:rsidRDefault="00BF0535" w:rsidP="009F405C">
      <w:pPr>
        <w:spacing w:after="0" w:line="240" w:lineRule="auto"/>
        <w:ind w:right="-20"/>
        <w:rPr>
          <w:rFonts w:ascii="Arial" w:eastAsia="Arial" w:hAnsi="Arial" w:cs="Arial"/>
        </w:rPr>
      </w:pPr>
      <w:r w:rsidRPr="00310546">
        <w:rPr>
          <w:rFonts w:ascii="Arial" w:eastAsia="Arial" w:hAnsi="Arial" w:cs="Arial"/>
          <w:b/>
          <w:bCs/>
          <w:spacing w:val="-1"/>
        </w:rPr>
        <w:t>P</w:t>
      </w:r>
      <w:r w:rsidRPr="00310546">
        <w:rPr>
          <w:rFonts w:ascii="Arial" w:eastAsia="Arial" w:hAnsi="Arial" w:cs="Arial"/>
          <w:b/>
          <w:bCs/>
          <w:spacing w:val="-3"/>
        </w:rPr>
        <w:t>e</w:t>
      </w:r>
      <w:r w:rsidRPr="00310546">
        <w:rPr>
          <w:rFonts w:ascii="Arial" w:eastAsia="Arial" w:hAnsi="Arial" w:cs="Arial"/>
          <w:b/>
          <w:bCs/>
        </w:rPr>
        <w:t>r</w:t>
      </w:r>
      <w:r w:rsidRPr="00310546">
        <w:rPr>
          <w:rFonts w:ascii="Arial" w:eastAsia="Arial" w:hAnsi="Arial" w:cs="Arial"/>
          <w:b/>
          <w:bCs/>
          <w:spacing w:val="1"/>
        </w:rPr>
        <w:t>f</w:t>
      </w:r>
      <w:r w:rsidRPr="00310546">
        <w:rPr>
          <w:rFonts w:ascii="Arial" w:eastAsia="Arial" w:hAnsi="Arial" w:cs="Arial"/>
          <w:b/>
          <w:bCs/>
        </w:rPr>
        <w:t>o</w:t>
      </w:r>
      <w:r w:rsidRPr="00310546">
        <w:rPr>
          <w:rFonts w:ascii="Arial" w:eastAsia="Arial" w:hAnsi="Arial" w:cs="Arial"/>
          <w:b/>
          <w:bCs/>
          <w:spacing w:val="-2"/>
        </w:rPr>
        <w:t>r</w:t>
      </w:r>
      <w:r w:rsidRPr="00310546">
        <w:rPr>
          <w:rFonts w:ascii="Arial" w:eastAsia="Arial" w:hAnsi="Arial" w:cs="Arial"/>
          <w:b/>
          <w:bCs/>
        </w:rPr>
        <w:t>man</w:t>
      </w:r>
      <w:r w:rsidRPr="00310546">
        <w:rPr>
          <w:rFonts w:ascii="Arial" w:eastAsia="Arial" w:hAnsi="Arial" w:cs="Arial"/>
          <w:b/>
          <w:bCs/>
          <w:spacing w:val="-1"/>
        </w:rPr>
        <w:t>c</w:t>
      </w:r>
      <w:r w:rsidRPr="00310546">
        <w:rPr>
          <w:rFonts w:ascii="Arial" w:eastAsia="Arial" w:hAnsi="Arial" w:cs="Arial"/>
          <w:b/>
          <w:bCs/>
        </w:rPr>
        <w:t>e</w:t>
      </w:r>
      <w:r w:rsidR="00B5703A" w:rsidRPr="00310546">
        <w:rPr>
          <w:rFonts w:ascii="Arial" w:eastAsia="Arial" w:hAnsi="Arial" w:cs="Arial"/>
          <w:b/>
          <w:bCs/>
          <w:spacing w:val="-2"/>
        </w:rPr>
        <w:t xml:space="preserve"> </w:t>
      </w:r>
      <w:r w:rsidRPr="00310546">
        <w:rPr>
          <w:rFonts w:ascii="Arial" w:eastAsia="Arial" w:hAnsi="Arial" w:cs="Arial"/>
          <w:b/>
          <w:bCs/>
          <w:spacing w:val="-6"/>
        </w:rPr>
        <w:t>A</w:t>
      </w:r>
      <w:r w:rsidRPr="00310546">
        <w:rPr>
          <w:rFonts w:ascii="Arial" w:eastAsia="Arial" w:hAnsi="Arial" w:cs="Arial"/>
          <w:b/>
          <w:bCs/>
          <w:spacing w:val="2"/>
        </w:rPr>
        <w:t>p</w:t>
      </w:r>
      <w:r w:rsidRPr="00310546">
        <w:rPr>
          <w:rFonts w:ascii="Arial" w:eastAsia="Arial" w:hAnsi="Arial" w:cs="Arial"/>
          <w:b/>
          <w:bCs/>
        </w:rPr>
        <w:t>r</w:t>
      </w:r>
      <w:r w:rsidRPr="00310546">
        <w:rPr>
          <w:rFonts w:ascii="Arial" w:eastAsia="Arial" w:hAnsi="Arial" w:cs="Arial"/>
          <w:b/>
          <w:bCs/>
          <w:spacing w:val="1"/>
        </w:rPr>
        <w:t>i</w:t>
      </w:r>
      <w:r w:rsidRPr="00310546">
        <w:rPr>
          <w:rFonts w:ascii="Arial" w:eastAsia="Arial" w:hAnsi="Arial" w:cs="Arial"/>
          <w:b/>
          <w:bCs/>
          <w:spacing w:val="3"/>
        </w:rPr>
        <w:t>l</w:t>
      </w:r>
      <w:r w:rsidRPr="00310546">
        <w:rPr>
          <w:rFonts w:ascii="Arial" w:eastAsia="Arial" w:hAnsi="Arial" w:cs="Arial"/>
          <w:b/>
          <w:bCs/>
          <w:spacing w:val="1"/>
        </w:rPr>
        <w:t>-M</w:t>
      </w:r>
      <w:r w:rsidRPr="00310546">
        <w:rPr>
          <w:rFonts w:ascii="Arial" w:eastAsia="Arial" w:hAnsi="Arial" w:cs="Arial"/>
          <w:b/>
          <w:bCs/>
          <w:spacing w:val="-3"/>
        </w:rPr>
        <w:t>a</w:t>
      </w:r>
      <w:r w:rsidRPr="00310546">
        <w:rPr>
          <w:rFonts w:ascii="Arial" w:eastAsia="Arial" w:hAnsi="Arial" w:cs="Arial"/>
          <w:b/>
          <w:bCs/>
        </w:rPr>
        <w:t>rch</w:t>
      </w:r>
      <w:r w:rsidRPr="00310546">
        <w:rPr>
          <w:rFonts w:ascii="Arial" w:eastAsia="Arial" w:hAnsi="Arial" w:cs="Arial"/>
          <w:b/>
          <w:bCs/>
          <w:spacing w:val="1"/>
        </w:rPr>
        <w:t xml:space="preserve"> </w:t>
      </w:r>
      <w:r w:rsidR="00B65888" w:rsidRPr="00310546">
        <w:rPr>
          <w:rFonts w:ascii="Arial" w:eastAsia="Arial" w:hAnsi="Arial" w:cs="Arial"/>
          <w:b/>
          <w:bCs/>
        </w:rPr>
        <w:t>202</w:t>
      </w:r>
      <w:r w:rsidR="00310546" w:rsidRPr="00310546">
        <w:rPr>
          <w:rFonts w:ascii="Arial" w:eastAsia="Arial" w:hAnsi="Arial" w:cs="Arial"/>
          <w:b/>
          <w:bCs/>
        </w:rPr>
        <w:t>1</w:t>
      </w:r>
      <w:r w:rsidR="00FF4F22" w:rsidRPr="00310546">
        <w:rPr>
          <w:rFonts w:ascii="Arial" w:eastAsia="Arial" w:hAnsi="Arial" w:cs="Arial"/>
          <w:b/>
          <w:bCs/>
        </w:rPr>
        <w:t>/</w:t>
      </w:r>
      <w:r w:rsidR="00E664EC" w:rsidRPr="00310546">
        <w:rPr>
          <w:rFonts w:ascii="Arial" w:eastAsia="Arial" w:hAnsi="Arial" w:cs="Arial"/>
          <w:b/>
          <w:bCs/>
        </w:rPr>
        <w:t>2</w:t>
      </w:r>
      <w:r w:rsidR="00310546" w:rsidRPr="00310546">
        <w:rPr>
          <w:rFonts w:ascii="Arial" w:eastAsia="Arial" w:hAnsi="Arial" w:cs="Arial"/>
          <w:b/>
          <w:bCs/>
        </w:rPr>
        <w:t>2</w:t>
      </w:r>
      <w:r w:rsidRPr="00310546">
        <w:rPr>
          <w:rFonts w:ascii="Arial" w:eastAsia="Arial" w:hAnsi="Arial" w:cs="Arial"/>
          <w:b/>
          <w:bCs/>
        </w:rPr>
        <w:t>:</w:t>
      </w:r>
      <w:r w:rsidRPr="00310546">
        <w:rPr>
          <w:rFonts w:ascii="Arial" w:eastAsia="Arial" w:hAnsi="Arial" w:cs="Arial"/>
          <w:b/>
          <w:bCs/>
          <w:spacing w:val="2"/>
        </w:rPr>
        <w:t xml:space="preserve"> </w:t>
      </w:r>
      <w:r w:rsidR="00B65888" w:rsidRPr="00310546">
        <w:rPr>
          <w:rFonts w:ascii="Arial" w:eastAsia="Arial" w:hAnsi="Arial" w:cs="Arial"/>
          <w:b/>
          <w:bCs/>
          <w:spacing w:val="-3"/>
        </w:rPr>
        <w:t>9</w:t>
      </w:r>
      <w:r w:rsidR="00310546" w:rsidRPr="00310546">
        <w:rPr>
          <w:rFonts w:ascii="Arial" w:eastAsia="Arial" w:hAnsi="Arial" w:cs="Arial"/>
          <w:b/>
          <w:bCs/>
          <w:spacing w:val="-3"/>
        </w:rPr>
        <w:t>6</w:t>
      </w:r>
      <w:r w:rsidR="00EF5DE6">
        <w:rPr>
          <w:rFonts w:ascii="Arial" w:eastAsia="Arial" w:hAnsi="Arial" w:cs="Arial"/>
          <w:b/>
          <w:bCs/>
          <w:spacing w:val="-3"/>
        </w:rPr>
        <w:t>7</w:t>
      </w:r>
      <w:r w:rsidR="00226678" w:rsidRPr="00310546">
        <w:rPr>
          <w:rFonts w:ascii="Arial" w:eastAsia="Arial" w:hAnsi="Arial" w:cs="Arial"/>
          <w:b/>
          <w:bCs/>
        </w:rPr>
        <w:t xml:space="preserve"> </w:t>
      </w:r>
      <w:r w:rsidRPr="00310546">
        <w:rPr>
          <w:rFonts w:ascii="Arial" w:eastAsia="Arial" w:hAnsi="Arial" w:cs="Arial"/>
          <w:b/>
          <w:bCs/>
        </w:rPr>
        <w:t>Fi</w:t>
      </w:r>
      <w:r w:rsidRPr="00310546">
        <w:rPr>
          <w:rFonts w:ascii="Arial" w:eastAsia="Arial" w:hAnsi="Arial" w:cs="Arial"/>
          <w:b/>
          <w:bCs/>
          <w:spacing w:val="1"/>
        </w:rPr>
        <w:t>r</w:t>
      </w:r>
      <w:r w:rsidRPr="00310546">
        <w:rPr>
          <w:rFonts w:ascii="Arial" w:eastAsia="Arial" w:hAnsi="Arial" w:cs="Arial"/>
          <w:b/>
          <w:bCs/>
        </w:rPr>
        <w:t>es</w:t>
      </w:r>
    </w:p>
    <w:p w14:paraId="023186EA" w14:textId="77777777" w:rsidR="00BA4057" w:rsidRPr="00F75464" w:rsidRDefault="00BA4057" w:rsidP="00262A3A">
      <w:pPr>
        <w:spacing w:after="0" w:line="240" w:lineRule="auto"/>
        <w:ind w:right="-20"/>
        <w:rPr>
          <w:rFonts w:ascii="Arial" w:eastAsia="Arial" w:hAnsi="Arial" w:cs="Arial"/>
          <w:color w:val="FF0000"/>
        </w:rPr>
      </w:pPr>
    </w:p>
    <w:p w14:paraId="4111661F" w14:textId="5B7D7BDA" w:rsidR="00BA4057" w:rsidRPr="00F75464" w:rsidRDefault="009F405C" w:rsidP="009F405C">
      <w:pPr>
        <w:tabs>
          <w:tab w:val="left" w:pos="860"/>
          <w:tab w:val="left" w:pos="1843"/>
        </w:tabs>
        <w:spacing w:before="53" w:after="0" w:line="240" w:lineRule="auto"/>
        <w:ind w:right="-20"/>
        <w:rPr>
          <w:rFonts w:ascii="Arial" w:eastAsia="Arial" w:hAnsi="Arial" w:cs="Arial"/>
          <w:color w:val="FF0000"/>
        </w:rPr>
      </w:pPr>
      <w:r w:rsidRPr="00F75464">
        <w:rPr>
          <w:rFonts w:ascii="Arial" w:eastAsia="Arial" w:hAnsi="Arial" w:cs="Arial"/>
          <w:color w:val="FF0000"/>
          <w:spacing w:val="1"/>
        </w:rPr>
        <w:tab/>
      </w:r>
      <w:r w:rsidR="00E664EC" w:rsidRPr="00467786">
        <w:rPr>
          <w:rFonts w:ascii="Arial" w:eastAsia="Arial" w:hAnsi="Arial" w:cs="Arial"/>
          <w:spacing w:val="1"/>
        </w:rPr>
        <w:t>Reduced</w:t>
      </w:r>
      <w:r w:rsidR="001325AC" w:rsidRPr="00F75464">
        <w:rPr>
          <w:rFonts w:ascii="Arial" w:eastAsia="Arial" w:hAnsi="Arial" w:cs="Arial"/>
          <w:color w:val="FF0000"/>
          <w:spacing w:val="-1"/>
        </w:rPr>
        <w:t xml:space="preserve"> </w:t>
      </w:r>
      <w:r w:rsidR="00E664EC" w:rsidRPr="00467786">
        <w:rPr>
          <w:rFonts w:ascii="Wingdings" w:eastAsia="Wingdings" w:hAnsi="Wingdings" w:cs="Wingdings"/>
          <w:color w:val="00B050"/>
          <w:sz w:val="32"/>
          <w:szCs w:val="32"/>
        </w:rPr>
        <w:t></w:t>
      </w:r>
      <w:r w:rsidR="001325AC" w:rsidRPr="00467786">
        <w:rPr>
          <w:rFonts w:ascii="Times New Roman" w:eastAsia="Times New Roman" w:hAnsi="Times New Roman" w:cs="Times New Roman"/>
          <w:color w:val="00B050"/>
          <w:spacing w:val="-18"/>
          <w:sz w:val="32"/>
          <w:szCs w:val="32"/>
        </w:rPr>
        <w:t xml:space="preserve"> </w:t>
      </w:r>
      <w:r w:rsidR="00BF0535" w:rsidRPr="00467786">
        <w:rPr>
          <w:rFonts w:ascii="Arial" w:eastAsia="Arial" w:hAnsi="Arial" w:cs="Arial"/>
        </w:rPr>
        <w:t>by</w:t>
      </w:r>
      <w:r w:rsidR="00BF0535" w:rsidRPr="00467786">
        <w:rPr>
          <w:rFonts w:ascii="Arial" w:eastAsia="Arial" w:hAnsi="Arial" w:cs="Arial"/>
          <w:spacing w:val="-2"/>
        </w:rPr>
        <w:t xml:space="preserve"> </w:t>
      </w:r>
      <w:r w:rsidR="00467786" w:rsidRPr="00467786">
        <w:rPr>
          <w:rFonts w:ascii="Arial" w:eastAsia="Arial" w:hAnsi="Arial" w:cs="Arial"/>
          <w:spacing w:val="-2"/>
        </w:rPr>
        <w:t>3</w:t>
      </w:r>
      <w:r w:rsidR="004E3881" w:rsidRPr="00467786">
        <w:rPr>
          <w:rFonts w:ascii="Arial" w:eastAsia="Arial" w:hAnsi="Arial" w:cs="Arial"/>
          <w:spacing w:val="-2"/>
        </w:rPr>
        <w:t>.</w:t>
      </w:r>
      <w:r w:rsidR="00EF5DE6">
        <w:rPr>
          <w:rFonts w:ascii="Arial" w:eastAsia="Arial" w:hAnsi="Arial" w:cs="Arial"/>
          <w:spacing w:val="-2"/>
        </w:rPr>
        <w:t>0</w:t>
      </w:r>
      <w:r w:rsidR="00BF0535" w:rsidRPr="00467786">
        <w:rPr>
          <w:rFonts w:ascii="Arial" w:eastAsia="Arial" w:hAnsi="Arial" w:cs="Arial"/>
        </w:rPr>
        <w:t xml:space="preserve">% </w:t>
      </w:r>
      <w:r w:rsidR="00BF0535" w:rsidRPr="00467786">
        <w:rPr>
          <w:rFonts w:ascii="Arial" w:eastAsia="Arial" w:hAnsi="Arial" w:cs="Arial"/>
          <w:spacing w:val="1"/>
        </w:rPr>
        <w:t>(</w:t>
      </w:r>
      <w:r w:rsidR="00467786" w:rsidRPr="00467786">
        <w:rPr>
          <w:rFonts w:ascii="Arial" w:eastAsia="Arial" w:hAnsi="Arial" w:cs="Arial"/>
          <w:spacing w:val="-2"/>
        </w:rPr>
        <w:t>3</w:t>
      </w:r>
      <w:r w:rsidR="00EF5DE6">
        <w:rPr>
          <w:rFonts w:ascii="Arial" w:eastAsia="Arial" w:hAnsi="Arial" w:cs="Arial"/>
          <w:spacing w:val="-2"/>
        </w:rPr>
        <w:t>0</w:t>
      </w:r>
      <w:r w:rsidR="00BF0535" w:rsidRPr="00467786">
        <w:rPr>
          <w:rFonts w:ascii="Arial" w:eastAsia="Arial" w:hAnsi="Arial" w:cs="Arial"/>
        </w:rPr>
        <w:t>) s</w:t>
      </w:r>
      <w:r w:rsidR="00BF0535" w:rsidRPr="00467786">
        <w:rPr>
          <w:rFonts w:ascii="Arial" w:eastAsia="Arial" w:hAnsi="Arial" w:cs="Arial"/>
          <w:spacing w:val="-1"/>
        </w:rPr>
        <w:t>i</w:t>
      </w:r>
      <w:r w:rsidR="00BF0535" w:rsidRPr="00467786">
        <w:rPr>
          <w:rFonts w:ascii="Arial" w:eastAsia="Arial" w:hAnsi="Arial" w:cs="Arial"/>
        </w:rPr>
        <w:t xml:space="preserve">nce </w:t>
      </w:r>
      <w:r w:rsidR="00D34BF0" w:rsidRPr="00467786">
        <w:rPr>
          <w:rFonts w:ascii="Arial" w:eastAsia="Arial" w:hAnsi="Arial" w:cs="Arial"/>
        </w:rPr>
        <w:t>2</w:t>
      </w:r>
      <w:r w:rsidR="00D34BF0" w:rsidRPr="00467786">
        <w:rPr>
          <w:rFonts w:ascii="Arial" w:eastAsia="Arial" w:hAnsi="Arial" w:cs="Arial"/>
          <w:spacing w:val="-1"/>
        </w:rPr>
        <w:t>0</w:t>
      </w:r>
      <w:r w:rsidR="00467786" w:rsidRPr="00467786">
        <w:rPr>
          <w:rFonts w:ascii="Arial" w:eastAsia="Arial" w:hAnsi="Arial" w:cs="Arial"/>
        </w:rPr>
        <w:t>20</w:t>
      </w:r>
      <w:r w:rsidR="00BF0535" w:rsidRPr="00467786">
        <w:rPr>
          <w:rFonts w:ascii="Arial" w:eastAsia="Arial" w:hAnsi="Arial" w:cs="Arial"/>
          <w:spacing w:val="1"/>
        </w:rPr>
        <w:t>/</w:t>
      </w:r>
      <w:r w:rsidR="00B65888" w:rsidRPr="00467786">
        <w:rPr>
          <w:rFonts w:ascii="Arial" w:eastAsia="Arial" w:hAnsi="Arial" w:cs="Arial"/>
          <w:spacing w:val="1"/>
        </w:rPr>
        <w:t>2</w:t>
      </w:r>
      <w:r w:rsidR="00467786" w:rsidRPr="00467786">
        <w:rPr>
          <w:rFonts w:ascii="Arial" w:eastAsia="Arial" w:hAnsi="Arial" w:cs="Arial"/>
          <w:spacing w:val="1"/>
        </w:rPr>
        <w:t>1</w:t>
      </w:r>
      <w:r w:rsidR="00D34BF0" w:rsidRPr="00467786">
        <w:rPr>
          <w:rFonts w:ascii="Arial" w:eastAsia="Arial" w:hAnsi="Arial" w:cs="Arial"/>
          <w:spacing w:val="-2"/>
        </w:rPr>
        <w:t xml:space="preserve"> </w:t>
      </w:r>
      <w:r w:rsidR="00BF0535" w:rsidRPr="00467786">
        <w:rPr>
          <w:rFonts w:ascii="Arial" w:eastAsia="Arial" w:hAnsi="Arial" w:cs="Arial"/>
          <w:spacing w:val="1"/>
        </w:rPr>
        <w:t>fr</w:t>
      </w:r>
      <w:r w:rsidR="00BF0535" w:rsidRPr="00467786">
        <w:rPr>
          <w:rFonts w:ascii="Arial" w:eastAsia="Arial" w:hAnsi="Arial" w:cs="Arial"/>
          <w:spacing w:val="-3"/>
        </w:rPr>
        <w:t>o</w:t>
      </w:r>
      <w:r w:rsidR="00BF0535" w:rsidRPr="00467786">
        <w:rPr>
          <w:rFonts w:ascii="Arial" w:eastAsia="Arial" w:hAnsi="Arial" w:cs="Arial"/>
        </w:rPr>
        <w:t>m</w:t>
      </w:r>
      <w:r w:rsidR="00BF0535" w:rsidRPr="00467786">
        <w:rPr>
          <w:rFonts w:ascii="Arial" w:eastAsia="Arial" w:hAnsi="Arial" w:cs="Arial"/>
          <w:spacing w:val="3"/>
        </w:rPr>
        <w:t xml:space="preserve"> </w:t>
      </w:r>
      <w:r w:rsidR="00467786" w:rsidRPr="00467786">
        <w:rPr>
          <w:rFonts w:ascii="Arial" w:eastAsia="Arial" w:hAnsi="Arial" w:cs="Arial"/>
        </w:rPr>
        <w:t>99</w:t>
      </w:r>
      <w:r w:rsidR="00DF6FAB">
        <w:rPr>
          <w:rFonts w:ascii="Arial" w:eastAsia="Arial" w:hAnsi="Arial" w:cs="Arial"/>
        </w:rPr>
        <w:t>7</w:t>
      </w:r>
      <w:r w:rsidR="00D34BF0" w:rsidRPr="00467786">
        <w:rPr>
          <w:rFonts w:ascii="Arial" w:eastAsia="Arial" w:hAnsi="Arial" w:cs="Arial"/>
          <w:spacing w:val="-4"/>
        </w:rPr>
        <w:t xml:space="preserve"> </w:t>
      </w:r>
      <w:r w:rsidR="00BF0535" w:rsidRPr="00467786">
        <w:rPr>
          <w:rFonts w:ascii="Arial" w:eastAsia="Arial" w:hAnsi="Arial" w:cs="Arial"/>
          <w:spacing w:val="1"/>
        </w:rPr>
        <w:t>t</w:t>
      </w:r>
      <w:r w:rsidR="00BF0535" w:rsidRPr="00467786">
        <w:rPr>
          <w:rFonts w:ascii="Arial" w:eastAsia="Arial" w:hAnsi="Arial" w:cs="Arial"/>
        </w:rPr>
        <w:t>o</w:t>
      </w:r>
      <w:r w:rsidR="00BF0535" w:rsidRPr="00467786">
        <w:rPr>
          <w:rFonts w:ascii="Arial" w:eastAsia="Arial" w:hAnsi="Arial" w:cs="Arial"/>
          <w:spacing w:val="1"/>
        </w:rPr>
        <w:t xml:space="preserve"> </w:t>
      </w:r>
      <w:r w:rsidR="00B65888" w:rsidRPr="00467786">
        <w:rPr>
          <w:rFonts w:ascii="Arial" w:eastAsia="Arial" w:hAnsi="Arial" w:cs="Arial"/>
          <w:spacing w:val="1"/>
        </w:rPr>
        <w:t>9</w:t>
      </w:r>
      <w:r w:rsidR="00467786" w:rsidRPr="00467786">
        <w:rPr>
          <w:rFonts w:ascii="Arial" w:eastAsia="Arial" w:hAnsi="Arial" w:cs="Arial"/>
          <w:spacing w:val="1"/>
        </w:rPr>
        <w:t>6</w:t>
      </w:r>
      <w:r w:rsidR="00EF5DE6">
        <w:rPr>
          <w:rFonts w:ascii="Arial" w:eastAsia="Arial" w:hAnsi="Arial" w:cs="Arial"/>
          <w:spacing w:val="1"/>
        </w:rPr>
        <w:t>7</w:t>
      </w:r>
      <w:r w:rsidR="00B65888" w:rsidRPr="00467786">
        <w:rPr>
          <w:rFonts w:ascii="Arial" w:eastAsia="Arial" w:hAnsi="Arial" w:cs="Arial"/>
          <w:spacing w:val="1"/>
        </w:rPr>
        <w:t xml:space="preserve"> </w:t>
      </w:r>
      <w:r w:rsidR="00BF0535" w:rsidRPr="00467786">
        <w:rPr>
          <w:rFonts w:ascii="Arial" w:eastAsia="Arial" w:hAnsi="Arial" w:cs="Arial"/>
          <w:spacing w:val="3"/>
        </w:rPr>
        <w:t>f</w:t>
      </w:r>
      <w:r w:rsidR="00BF0535" w:rsidRPr="00467786">
        <w:rPr>
          <w:rFonts w:ascii="Arial" w:eastAsia="Arial" w:hAnsi="Arial" w:cs="Arial"/>
          <w:spacing w:val="-1"/>
        </w:rPr>
        <w:t>i</w:t>
      </w:r>
      <w:r w:rsidR="00BF0535" w:rsidRPr="00467786">
        <w:rPr>
          <w:rFonts w:ascii="Arial" w:eastAsia="Arial" w:hAnsi="Arial" w:cs="Arial"/>
          <w:spacing w:val="1"/>
        </w:rPr>
        <w:t>r</w:t>
      </w:r>
      <w:r w:rsidR="00BF0535" w:rsidRPr="00467786">
        <w:rPr>
          <w:rFonts w:ascii="Arial" w:eastAsia="Arial" w:hAnsi="Arial" w:cs="Arial"/>
        </w:rPr>
        <w:t>e</w:t>
      </w:r>
      <w:r w:rsidR="00BF0535" w:rsidRPr="00467786">
        <w:rPr>
          <w:rFonts w:ascii="Arial" w:eastAsia="Arial" w:hAnsi="Arial" w:cs="Arial"/>
          <w:spacing w:val="-3"/>
        </w:rPr>
        <w:t>s</w:t>
      </w:r>
      <w:r w:rsidR="00B65888" w:rsidRPr="00F75464">
        <w:rPr>
          <w:rFonts w:ascii="Arial" w:eastAsia="Arial" w:hAnsi="Arial" w:cs="Arial"/>
          <w:color w:val="FF0000"/>
          <w:spacing w:val="-3"/>
        </w:rPr>
        <w:t>.</w:t>
      </w:r>
    </w:p>
    <w:p w14:paraId="5387860F" w14:textId="0242FDF0" w:rsidR="00BA4057" w:rsidRPr="00F75464" w:rsidRDefault="009F405C" w:rsidP="009F405C">
      <w:pPr>
        <w:tabs>
          <w:tab w:val="left" w:pos="860"/>
        </w:tabs>
        <w:spacing w:before="53" w:after="0" w:line="240" w:lineRule="auto"/>
        <w:ind w:right="-20"/>
        <w:rPr>
          <w:rFonts w:ascii="Arial" w:eastAsia="Arial" w:hAnsi="Arial" w:cs="Arial"/>
          <w:color w:val="FF0000"/>
        </w:rPr>
      </w:pPr>
      <w:r w:rsidRPr="00F75464">
        <w:rPr>
          <w:rFonts w:ascii="Arial" w:eastAsia="Arial" w:hAnsi="Arial" w:cs="Arial"/>
          <w:color w:val="FF0000"/>
          <w:spacing w:val="-1"/>
        </w:rPr>
        <w:tab/>
      </w:r>
      <w:r w:rsidR="00BF0535" w:rsidRPr="00467786">
        <w:rPr>
          <w:rFonts w:ascii="Arial" w:eastAsia="Arial" w:hAnsi="Arial" w:cs="Arial"/>
          <w:spacing w:val="-1"/>
        </w:rPr>
        <w:t>R</w:t>
      </w:r>
      <w:r w:rsidR="00BF0535" w:rsidRPr="00467786">
        <w:rPr>
          <w:rFonts w:ascii="Arial" w:eastAsia="Arial" w:hAnsi="Arial" w:cs="Arial"/>
        </w:rPr>
        <w:t>e</w:t>
      </w:r>
      <w:r w:rsidR="00BF0535" w:rsidRPr="00467786">
        <w:rPr>
          <w:rFonts w:ascii="Arial" w:eastAsia="Arial" w:hAnsi="Arial" w:cs="Arial"/>
          <w:spacing w:val="-1"/>
        </w:rPr>
        <w:t>d</w:t>
      </w:r>
      <w:r w:rsidR="00BF0535" w:rsidRPr="00467786">
        <w:rPr>
          <w:rFonts w:ascii="Arial" w:eastAsia="Arial" w:hAnsi="Arial" w:cs="Arial"/>
        </w:rPr>
        <w:t>uc</w:t>
      </w:r>
      <w:r w:rsidR="00BF0535" w:rsidRPr="00467786">
        <w:rPr>
          <w:rFonts w:ascii="Arial" w:eastAsia="Arial" w:hAnsi="Arial" w:cs="Arial"/>
          <w:spacing w:val="-1"/>
        </w:rPr>
        <w:t>e</w:t>
      </w:r>
      <w:r w:rsidR="00BF0535" w:rsidRPr="00467786">
        <w:rPr>
          <w:rFonts w:ascii="Arial" w:eastAsia="Arial" w:hAnsi="Arial" w:cs="Arial"/>
        </w:rPr>
        <w:t>d</w:t>
      </w:r>
      <w:r w:rsidRPr="00F75464">
        <w:rPr>
          <w:rFonts w:ascii="Arial" w:eastAsia="Arial" w:hAnsi="Arial" w:cs="Arial"/>
          <w:color w:val="FF0000"/>
        </w:rPr>
        <w:t xml:space="preserve"> </w:t>
      </w:r>
      <w:r w:rsidRPr="00467786">
        <w:rPr>
          <w:rFonts w:ascii="Wingdings" w:eastAsia="Wingdings" w:hAnsi="Wingdings" w:cs="Wingdings"/>
          <w:color w:val="00B050"/>
          <w:sz w:val="32"/>
          <w:szCs w:val="32"/>
        </w:rPr>
        <w:t></w:t>
      </w:r>
      <w:r w:rsidRPr="00F75464">
        <w:rPr>
          <w:rFonts w:ascii="Times New Roman" w:eastAsia="Times New Roman" w:hAnsi="Times New Roman" w:cs="Times New Roman"/>
          <w:color w:val="FF0000"/>
          <w:spacing w:val="-18"/>
          <w:sz w:val="32"/>
          <w:szCs w:val="32"/>
        </w:rPr>
        <w:t xml:space="preserve"> </w:t>
      </w:r>
      <w:r w:rsidRPr="00467786">
        <w:rPr>
          <w:rFonts w:ascii="Arial" w:eastAsia="Arial" w:hAnsi="Arial" w:cs="Arial"/>
        </w:rPr>
        <w:t xml:space="preserve">by </w:t>
      </w:r>
      <w:r w:rsidR="003B45A4" w:rsidRPr="00467786">
        <w:rPr>
          <w:rFonts w:ascii="Arial" w:eastAsia="Arial" w:hAnsi="Arial" w:cs="Arial"/>
        </w:rPr>
        <w:t>3</w:t>
      </w:r>
      <w:r w:rsidR="00467786" w:rsidRPr="00467786">
        <w:rPr>
          <w:rFonts w:ascii="Arial" w:eastAsia="Arial" w:hAnsi="Arial" w:cs="Arial"/>
        </w:rPr>
        <w:t>8</w:t>
      </w:r>
      <w:r w:rsidR="003B45A4" w:rsidRPr="00467786">
        <w:rPr>
          <w:rFonts w:ascii="Arial" w:eastAsia="Arial" w:hAnsi="Arial" w:cs="Arial"/>
        </w:rPr>
        <w:t>.</w:t>
      </w:r>
      <w:r w:rsidR="00EF5DE6">
        <w:rPr>
          <w:rFonts w:ascii="Arial" w:eastAsia="Arial" w:hAnsi="Arial" w:cs="Arial"/>
        </w:rPr>
        <w:t>8</w:t>
      </w:r>
      <w:r w:rsidR="00BF0535" w:rsidRPr="00467786">
        <w:rPr>
          <w:rFonts w:ascii="Arial" w:eastAsia="Arial" w:hAnsi="Arial" w:cs="Arial"/>
        </w:rPr>
        <w:t>%</w:t>
      </w:r>
      <w:r w:rsidR="00BF0535" w:rsidRPr="00467786">
        <w:rPr>
          <w:rFonts w:ascii="Arial" w:eastAsia="Arial" w:hAnsi="Arial" w:cs="Arial"/>
          <w:spacing w:val="-1"/>
        </w:rPr>
        <w:t xml:space="preserve"> (</w:t>
      </w:r>
      <w:r w:rsidR="00467786" w:rsidRPr="00467786">
        <w:rPr>
          <w:rFonts w:ascii="Arial" w:eastAsia="Arial" w:hAnsi="Arial" w:cs="Arial"/>
        </w:rPr>
        <w:t>61</w:t>
      </w:r>
      <w:r w:rsidR="00EF5DE6">
        <w:rPr>
          <w:rFonts w:ascii="Arial" w:eastAsia="Arial" w:hAnsi="Arial" w:cs="Arial"/>
        </w:rPr>
        <w:t>4</w:t>
      </w:r>
      <w:r w:rsidR="00BF0535" w:rsidRPr="00467786">
        <w:rPr>
          <w:rFonts w:ascii="Arial" w:eastAsia="Arial" w:hAnsi="Arial" w:cs="Arial"/>
        </w:rPr>
        <w:t>)</w:t>
      </w:r>
      <w:r w:rsidR="00BF0535" w:rsidRPr="00467786">
        <w:rPr>
          <w:rFonts w:ascii="Arial" w:eastAsia="Arial" w:hAnsi="Arial" w:cs="Arial"/>
          <w:spacing w:val="2"/>
        </w:rPr>
        <w:t xml:space="preserve"> </w:t>
      </w:r>
      <w:r w:rsidR="00BF0535" w:rsidRPr="00467786">
        <w:rPr>
          <w:rFonts w:ascii="Arial" w:eastAsia="Arial" w:hAnsi="Arial" w:cs="Arial"/>
        </w:rPr>
        <w:t>s</w:t>
      </w:r>
      <w:r w:rsidR="00BF0535" w:rsidRPr="00467786">
        <w:rPr>
          <w:rFonts w:ascii="Arial" w:eastAsia="Arial" w:hAnsi="Arial" w:cs="Arial"/>
          <w:spacing w:val="-1"/>
        </w:rPr>
        <w:t>i</w:t>
      </w:r>
      <w:r w:rsidR="00BF0535" w:rsidRPr="00467786">
        <w:rPr>
          <w:rFonts w:ascii="Arial" w:eastAsia="Arial" w:hAnsi="Arial" w:cs="Arial"/>
        </w:rPr>
        <w:t>nce</w:t>
      </w:r>
      <w:r w:rsidR="00BF0535" w:rsidRPr="00467786">
        <w:rPr>
          <w:rFonts w:ascii="Arial" w:eastAsia="Arial" w:hAnsi="Arial" w:cs="Arial"/>
          <w:spacing w:val="-2"/>
        </w:rPr>
        <w:t xml:space="preserve"> </w:t>
      </w:r>
      <w:r w:rsidR="00A372C4" w:rsidRPr="00467786">
        <w:rPr>
          <w:rFonts w:ascii="Arial" w:eastAsia="Arial" w:hAnsi="Arial" w:cs="Arial"/>
          <w:spacing w:val="-2"/>
        </w:rPr>
        <w:t xml:space="preserve">the </w:t>
      </w:r>
      <w:r w:rsidR="00BF0535" w:rsidRPr="00467786">
        <w:rPr>
          <w:rFonts w:ascii="Arial" w:eastAsia="Arial" w:hAnsi="Arial" w:cs="Arial"/>
        </w:rPr>
        <w:t>2</w:t>
      </w:r>
      <w:r w:rsidR="00BF0535" w:rsidRPr="00467786">
        <w:rPr>
          <w:rFonts w:ascii="Arial" w:eastAsia="Arial" w:hAnsi="Arial" w:cs="Arial"/>
          <w:spacing w:val="-1"/>
        </w:rPr>
        <w:t>0</w:t>
      </w:r>
      <w:r w:rsidR="00BF0535" w:rsidRPr="00467786">
        <w:rPr>
          <w:rFonts w:ascii="Arial" w:eastAsia="Arial" w:hAnsi="Arial" w:cs="Arial"/>
        </w:rPr>
        <w:t>0</w:t>
      </w:r>
      <w:r w:rsidR="00A372C4" w:rsidRPr="00467786">
        <w:rPr>
          <w:rFonts w:ascii="Arial" w:eastAsia="Arial" w:hAnsi="Arial" w:cs="Arial"/>
          <w:spacing w:val="-1"/>
        </w:rPr>
        <w:t>9</w:t>
      </w:r>
      <w:r w:rsidR="00BF0535" w:rsidRPr="00467786">
        <w:rPr>
          <w:rFonts w:ascii="Arial" w:eastAsia="Arial" w:hAnsi="Arial" w:cs="Arial"/>
          <w:spacing w:val="1"/>
        </w:rPr>
        <w:t>/</w:t>
      </w:r>
      <w:r w:rsidR="00A372C4" w:rsidRPr="00467786">
        <w:rPr>
          <w:rFonts w:ascii="Arial" w:eastAsia="Arial" w:hAnsi="Arial" w:cs="Arial"/>
        </w:rPr>
        <w:t>10</w:t>
      </w:r>
      <w:r w:rsidR="00BF0535" w:rsidRPr="00467786">
        <w:rPr>
          <w:rFonts w:ascii="Arial" w:eastAsia="Arial" w:hAnsi="Arial" w:cs="Arial"/>
          <w:spacing w:val="-4"/>
        </w:rPr>
        <w:t xml:space="preserve"> </w:t>
      </w:r>
      <w:r w:rsidR="00A372C4" w:rsidRPr="00467786">
        <w:rPr>
          <w:rFonts w:ascii="Arial" w:eastAsia="Arial" w:hAnsi="Arial" w:cs="Arial"/>
          <w:spacing w:val="-4"/>
        </w:rPr>
        <w:t>baseline</w:t>
      </w:r>
      <w:r w:rsidR="00424C19" w:rsidRPr="00467786">
        <w:rPr>
          <w:rFonts w:ascii="Arial" w:eastAsia="Arial" w:hAnsi="Arial" w:cs="Arial"/>
          <w:spacing w:val="-4"/>
        </w:rPr>
        <w:t xml:space="preserve"> </w:t>
      </w:r>
      <w:r w:rsidR="00C83138" w:rsidRPr="00467786">
        <w:rPr>
          <w:rFonts w:ascii="Arial" w:eastAsia="Arial" w:hAnsi="Arial" w:cs="Arial"/>
          <w:spacing w:val="-4"/>
        </w:rPr>
        <w:t xml:space="preserve">of </w:t>
      </w:r>
      <w:r w:rsidR="00566594" w:rsidRPr="00467786">
        <w:rPr>
          <w:rFonts w:ascii="Arial" w:eastAsia="Arial" w:hAnsi="Arial" w:cs="Arial"/>
          <w:spacing w:val="-4"/>
        </w:rPr>
        <w:t>1</w:t>
      </w:r>
      <w:r w:rsidR="0085497C" w:rsidRPr="00467786">
        <w:rPr>
          <w:rFonts w:ascii="Arial" w:eastAsia="Arial" w:hAnsi="Arial" w:cs="Arial"/>
          <w:spacing w:val="-4"/>
        </w:rPr>
        <w:t>,</w:t>
      </w:r>
      <w:r w:rsidR="002373B3" w:rsidRPr="00467786">
        <w:rPr>
          <w:rFonts w:ascii="Arial" w:eastAsia="Arial" w:hAnsi="Arial" w:cs="Arial"/>
          <w:spacing w:val="-4"/>
        </w:rPr>
        <w:t>581</w:t>
      </w:r>
      <w:r w:rsidR="00C83138" w:rsidRPr="00467786">
        <w:rPr>
          <w:rFonts w:ascii="Arial" w:eastAsia="Arial" w:hAnsi="Arial" w:cs="Arial"/>
          <w:spacing w:val="-4"/>
        </w:rPr>
        <w:t>.</w:t>
      </w:r>
    </w:p>
    <w:p w14:paraId="112ED348" w14:textId="77777777" w:rsidR="00BA4057" w:rsidRPr="00F75464" w:rsidRDefault="00BA4057">
      <w:pPr>
        <w:spacing w:after="0" w:line="200" w:lineRule="exact"/>
        <w:rPr>
          <w:rFonts w:ascii="Arial" w:hAnsi="Arial" w:cs="Arial"/>
          <w:color w:val="FF0000"/>
        </w:rPr>
      </w:pPr>
    </w:p>
    <w:p w14:paraId="4C6C1EDD" w14:textId="77777777" w:rsidR="00BA4057" w:rsidRPr="00310546" w:rsidRDefault="00726A71" w:rsidP="009F405C">
      <w:pPr>
        <w:spacing w:after="0" w:line="248" w:lineRule="exact"/>
        <w:ind w:right="-20"/>
        <w:rPr>
          <w:rFonts w:ascii="Arial" w:eastAsia="Arial" w:hAnsi="Arial" w:cs="Arial"/>
          <w:i/>
        </w:rPr>
      </w:pPr>
      <w:r w:rsidRPr="00310546">
        <w:rPr>
          <w:rFonts w:ascii="Arial" w:eastAsia="Arial" w:hAnsi="Arial" w:cs="Arial"/>
          <w:b/>
          <w:bCs/>
          <w:position w:val="-1"/>
        </w:rPr>
        <w:t>M</w:t>
      </w:r>
      <w:r w:rsidR="00BF0535" w:rsidRPr="00310546">
        <w:rPr>
          <w:rFonts w:ascii="Arial" w:eastAsia="Arial" w:hAnsi="Arial" w:cs="Arial"/>
          <w:b/>
          <w:bCs/>
          <w:position w:val="-1"/>
        </w:rPr>
        <w:t>ain</w:t>
      </w:r>
      <w:r w:rsidR="00BF0535" w:rsidRPr="00310546">
        <w:rPr>
          <w:rFonts w:ascii="Arial" w:eastAsia="Arial" w:hAnsi="Arial" w:cs="Arial"/>
          <w:b/>
          <w:bCs/>
          <w:spacing w:val="-1"/>
          <w:position w:val="-1"/>
        </w:rPr>
        <w:t xml:space="preserve"> </w:t>
      </w:r>
      <w:r w:rsidR="00BF0535" w:rsidRPr="00310546">
        <w:rPr>
          <w:rFonts w:ascii="Arial" w:eastAsia="Arial" w:hAnsi="Arial" w:cs="Arial"/>
          <w:b/>
          <w:bCs/>
          <w:position w:val="-1"/>
        </w:rPr>
        <w:t>T</w:t>
      </w:r>
      <w:r w:rsidR="00BF0535" w:rsidRPr="00310546">
        <w:rPr>
          <w:rFonts w:ascii="Arial" w:eastAsia="Arial" w:hAnsi="Arial" w:cs="Arial"/>
          <w:b/>
          <w:bCs/>
          <w:spacing w:val="-6"/>
          <w:position w:val="-1"/>
        </w:rPr>
        <w:t>y</w:t>
      </w:r>
      <w:r w:rsidR="00BF0535" w:rsidRPr="00310546">
        <w:rPr>
          <w:rFonts w:ascii="Arial" w:eastAsia="Arial" w:hAnsi="Arial" w:cs="Arial"/>
          <w:b/>
          <w:bCs/>
          <w:position w:val="-1"/>
        </w:rPr>
        <w:t>p</w:t>
      </w:r>
      <w:r w:rsidR="00BF0535" w:rsidRPr="00310546">
        <w:rPr>
          <w:rFonts w:ascii="Arial" w:eastAsia="Arial" w:hAnsi="Arial" w:cs="Arial"/>
          <w:b/>
          <w:bCs/>
          <w:spacing w:val="-1"/>
          <w:position w:val="-1"/>
        </w:rPr>
        <w:t>e</w:t>
      </w:r>
      <w:r w:rsidR="00BF0535" w:rsidRPr="00310546">
        <w:rPr>
          <w:rFonts w:ascii="Arial" w:eastAsia="Arial" w:hAnsi="Arial" w:cs="Arial"/>
          <w:b/>
          <w:bCs/>
          <w:position w:val="-1"/>
        </w:rPr>
        <w:t>s of</w:t>
      </w:r>
      <w:r w:rsidR="00BF0535" w:rsidRPr="00310546">
        <w:rPr>
          <w:rFonts w:ascii="Arial" w:eastAsia="Arial" w:hAnsi="Arial" w:cs="Arial"/>
          <w:b/>
          <w:bCs/>
          <w:spacing w:val="2"/>
          <w:position w:val="-1"/>
        </w:rPr>
        <w:t xml:space="preserve"> </w:t>
      </w:r>
      <w:r w:rsidR="007F0A18" w:rsidRPr="00310546">
        <w:rPr>
          <w:rFonts w:ascii="Arial" w:eastAsia="Arial" w:hAnsi="Arial" w:cs="Arial"/>
          <w:b/>
          <w:bCs/>
          <w:spacing w:val="2"/>
          <w:position w:val="-1"/>
        </w:rPr>
        <w:t xml:space="preserve">Primary </w:t>
      </w:r>
      <w:r w:rsidR="00BF0535" w:rsidRPr="00310546">
        <w:rPr>
          <w:rFonts w:ascii="Arial" w:eastAsia="Arial" w:hAnsi="Arial" w:cs="Arial"/>
          <w:b/>
          <w:bCs/>
          <w:position w:val="-1"/>
        </w:rPr>
        <w:t>Fi</w:t>
      </w:r>
      <w:r w:rsidR="00BF0535" w:rsidRPr="00310546">
        <w:rPr>
          <w:rFonts w:ascii="Arial" w:eastAsia="Arial" w:hAnsi="Arial" w:cs="Arial"/>
          <w:b/>
          <w:bCs/>
          <w:spacing w:val="1"/>
          <w:position w:val="-1"/>
        </w:rPr>
        <w:t>r</w:t>
      </w:r>
      <w:r w:rsidR="00BF0535" w:rsidRPr="00310546">
        <w:rPr>
          <w:rFonts w:ascii="Arial" w:eastAsia="Arial" w:hAnsi="Arial" w:cs="Arial"/>
          <w:b/>
          <w:bCs/>
          <w:position w:val="-1"/>
        </w:rPr>
        <w:t>e</w:t>
      </w:r>
      <w:r w:rsidR="007F0A18" w:rsidRPr="00310546">
        <w:rPr>
          <w:rFonts w:ascii="Arial" w:eastAsia="Arial" w:hAnsi="Arial" w:cs="Arial"/>
          <w:b/>
          <w:bCs/>
          <w:position w:val="-1"/>
        </w:rPr>
        <w:t>s</w:t>
      </w:r>
      <w:r w:rsidR="00382941" w:rsidRPr="00310546">
        <w:rPr>
          <w:rFonts w:ascii="Arial" w:eastAsia="Arial" w:hAnsi="Arial" w:cs="Arial"/>
          <w:b/>
          <w:bCs/>
          <w:position w:val="-1"/>
        </w:rPr>
        <w:t xml:space="preserve"> </w:t>
      </w:r>
    </w:p>
    <w:p w14:paraId="6AE8D67B" w14:textId="77777777" w:rsidR="00BA4057" w:rsidRPr="00F75464" w:rsidRDefault="00BA4057" w:rsidP="002611CD">
      <w:pPr>
        <w:tabs>
          <w:tab w:val="left" w:pos="3680"/>
          <w:tab w:val="left" w:pos="6720"/>
        </w:tabs>
        <w:spacing w:before="34" w:after="0" w:line="265" w:lineRule="auto"/>
        <w:ind w:right="1424"/>
        <w:rPr>
          <w:rFonts w:ascii="Arial" w:eastAsia="Arial" w:hAnsi="Arial" w:cs="Arial"/>
          <w:color w:val="FF0000"/>
        </w:rPr>
      </w:pPr>
    </w:p>
    <w:tbl>
      <w:tblPr>
        <w:tblStyle w:val="TableGrid"/>
        <w:tblW w:w="10031" w:type="dxa"/>
        <w:tblLayout w:type="fixed"/>
        <w:tblLook w:val="04A0" w:firstRow="1" w:lastRow="0" w:firstColumn="1" w:lastColumn="0" w:noHBand="0" w:noVBand="1"/>
      </w:tblPr>
      <w:tblGrid>
        <w:gridCol w:w="2518"/>
        <w:gridCol w:w="2552"/>
        <w:gridCol w:w="2551"/>
        <w:gridCol w:w="2410"/>
      </w:tblGrid>
      <w:tr w:rsidR="005B0385" w:rsidRPr="00F75464" w14:paraId="7D98070F" w14:textId="77777777" w:rsidTr="007D11FB">
        <w:tc>
          <w:tcPr>
            <w:tcW w:w="2518" w:type="dxa"/>
          </w:tcPr>
          <w:p w14:paraId="0179107E" w14:textId="369663FA" w:rsidR="005B0385" w:rsidRPr="00F75464" w:rsidRDefault="004F5886" w:rsidP="00AA5A74">
            <w:pPr>
              <w:tabs>
                <w:tab w:val="left" w:pos="3680"/>
                <w:tab w:val="left" w:pos="6720"/>
              </w:tabs>
              <w:spacing w:before="34" w:line="264" w:lineRule="auto"/>
              <w:ind w:right="1423"/>
              <w:jc w:val="center"/>
              <w:rPr>
                <w:rFonts w:ascii="Arial" w:eastAsia="Arial" w:hAnsi="Arial" w:cs="Arial"/>
                <w:color w:val="FF0000"/>
                <w:sz w:val="18"/>
                <w:szCs w:val="18"/>
              </w:rPr>
            </w:pPr>
            <w:r>
              <w:rPr>
                <w:noProof/>
                <w:sz w:val="40"/>
                <w:szCs w:val="40"/>
              </w:rPr>
              <w:pict w14:anchorId="2098A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57" type="#_x0000_t75" style="position:absolute;left:0;text-align:left;margin-left:52.7pt;margin-top:5.05pt;width:51.95pt;height:43.85pt;z-index:251745280;mso-position-horizontal-relative:margin;mso-position-vertical-relative:margin">
                  <v:imagedata r:id="rId17" o:title=""/>
                  <w10:wrap type="square" anchorx="margin" anchory="margin"/>
                </v:shape>
              </w:pict>
            </w:r>
            <w:r w:rsidR="00382941" w:rsidRPr="00310546">
              <w:rPr>
                <w:rFonts w:ascii="Arial" w:eastAsia="Arial" w:hAnsi="Arial" w:cs="Arial"/>
                <w:sz w:val="40"/>
                <w:szCs w:val="40"/>
              </w:rPr>
              <w:t>4</w:t>
            </w:r>
            <w:r w:rsidR="00310546" w:rsidRPr="00310546">
              <w:rPr>
                <w:rFonts w:ascii="Arial" w:eastAsia="Arial" w:hAnsi="Arial" w:cs="Arial"/>
                <w:sz w:val="40"/>
                <w:szCs w:val="40"/>
              </w:rPr>
              <w:t>9</w:t>
            </w:r>
            <w:r w:rsidR="0049162A" w:rsidRPr="00310546">
              <w:rPr>
                <w:rFonts w:ascii="Arial" w:eastAsia="Arial" w:hAnsi="Arial" w:cs="Arial"/>
                <w:sz w:val="40"/>
                <w:szCs w:val="40"/>
              </w:rPr>
              <w:t>%</w:t>
            </w:r>
            <w:r w:rsidR="0049162A" w:rsidRPr="00F75464">
              <w:rPr>
                <w:rFonts w:ascii="Arial" w:eastAsia="Arial" w:hAnsi="Arial" w:cs="Arial"/>
                <w:color w:val="FF0000"/>
                <w:sz w:val="18"/>
                <w:szCs w:val="18"/>
              </w:rPr>
              <w:t xml:space="preserve"> </w:t>
            </w:r>
            <w:r w:rsidR="0049162A" w:rsidRPr="0049162A">
              <w:rPr>
                <w:rFonts w:ascii="Arial" w:eastAsia="Arial" w:hAnsi="Arial" w:cs="Arial"/>
                <w:sz w:val="18"/>
                <w:szCs w:val="18"/>
              </w:rPr>
              <w:t>(</w:t>
            </w:r>
            <w:r w:rsidR="004E3881" w:rsidRPr="0049162A">
              <w:rPr>
                <w:rFonts w:ascii="Arial" w:eastAsia="Arial" w:hAnsi="Arial" w:cs="Arial"/>
                <w:sz w:val="18"/>
                <w:szCs w:val="18"/>
              </w:rPr>
              <w:t>4</w:t>
            </w:r>
            <w:r w:rsidR="00310546" w:rsidRPr="00310546">
              <w:rPr>
                <w:rFonts w:ascii="Arial" w:eastAsia="Arial" w:hAnsi="Arial" w:cs="Arial"/>
                <w:sz w:val="18"/>
                <w:szCs w:val="18"/>
              </w:rPr>
              <w:t>7</w:t>
            </w:r>
            <w:r w:rsidR="00CD19DA">
              <w:rPr>
                <w:rFonts w:ascii="Arial" w:eastAsia="Arial" w:hAnsi="Arial" w:cs="Arial"/>
                <w:sz w:val="18"/>
                <w:szCs w:val="18"/>
              </w:rPr>
              <w:t>3</w:t>
            </w:r>
            <w:r w:rsidR="005B0385" w:rsidRPr="00310546">
              <w:rPr>
                <w:rFonts w:ascii="Arial" w:eastAsia="Arial" w:hAnsi="Arial" w:cs="Arial"/>
                <w:sz w:val="18"/>
                <w:szCs w:val="18"/>
              </w:rPr>
              <w:t>) D</w:t>
            </w:r>
            <w:r w:rsidR="005B0385" w:rsidRPr="00310546">
              <w:rPr>
                <w:rFonts w:ascii="Arial" w:eastAsia="Arial" w:hAnsi="Arial" w:cs="Arial"/>
                <w:spacing w:val="-3"/>
                <w:sz w:val="18"/>
                <w:szCs w:val="18"/>
              </w:rPr>
              <w:t>w</w:t>
            </w:r>
            <w:r w:rsidR="005B0385" w:rsidRPr="00310546">
              <w:rPr>
                <w:rFonts w:ascii="Arial" w:eastAsia="Arial" w:hAnsi="Arial" w:cs="Arial"/>
                <w:spacing w:val="1"/>
                <w:sz w:val="18"/>
                <w:szCs w:val="18"/>
              </w:rPr>
              <w:t>ellin</w:t>
            </w:r>
            <w:r w:rsidR="005B0385" w:rsidRPr="00310546">
              <w:rPr>
                <w:rFonts w:ascii="Arial" w:eastAsia="Arial" w:hAnsi="Arial" w:cs="Arial"/>
                <w:sz w:val="18"/>
                <w:szCs w:val="18"/>
              </w:rPr>
              <w:t>g</w:t>
            </w:r>
            <w:r w:rsidR="005B0385" w:rsidRPr="00310546">
              <w:rPr>
                <w:rFonts w:ascii="Arial" w:eastAsia="Arial" w:hAnsi="Arial" w:cs="Arial"/>
                <w:spacing w:val="2"/>
                <w:sz w:val="18"/>
                <w:szCs w:val="18"/>
              </w:rPr>
              <w:t xml:space="preserve"> </w:t>
            </w:r>
            <w:r w:rsidR="005B0385" w:rsidRPr="00310546">
              <w:rPr>
                <w:rFonts w:ascii="Arial" w:eastAsia="Arial" w:hAnsi="Arial" w:cs="Arial"/>
                <w:sz w:val="18"/>
                <w:szCs w:val="18"/>
              </w:rPr>
              <w:t>F</w:t>
            </w:r>
            <w:r w:rsidR="005B0385" w:rsidRPr="00310546">
              <w:rPr>
                <w:rFonts w:ascii="Arial" w:eastAsia="Arial" w:hAnsi="Arial" w:cs="Arial"/>
                <w:spacing w:val="1"/>
                <w:sz w:val="18"/>
                <w:szCs w:val="18"/>
              </w:rPr>
              <w:t>i</w:t>
            </w:r>
            <w:r w:rsidR="005B0385" w:rsidRPr="00310546">
              <w:rPr>
                <w:rFonts w:ascii="Arial" w:eastAsia="Arial" w:hAnsi="Arial" w:cs="Arial"/>
                <w:spacing w:val="-2"/>
                <w:sz w:val="18"/>
                <w:szCs w:val="18"/>
              </w:rPr>
              <w:t>r</w:t>
            </w:r>
            <w:r w:rsidR="005B0385" w:rsidRPr="00310546">
              <w:rPr>
                <w:rFonts w:ascii="Arial" w:eastAsia="Arial" w:hAnsi="Arial" w:cs="Arial"/>
                <w:spacing w:val="1"/>
                <w:sz w:val="18"/>
                <w:szCs w:val="18"/>
              </w:rPr>
              <w:t>e</w:t>
            </w:r>
            <w:r w:rsidR="005B0385" w:rsidRPr="00310546">
              <w:rPr>
                <w:rFonts w:ascii="Arial" w:eastAsia="Arial" w:hAnsi="Arial" w:cs="Arial"/>
                <w:sz w:val="18"/>
                <w:szCs w:val="18"/>
              </w:rPr>
              <w:t>s</w:t>
            </w:r>
          </w:p>
        </w:tc>
        <w:tc>
          <w:tcPr>
            <w:tcW w:w="2552" w:type="dxa"/>
          </w:tcPr>
          <w:p w14:paraId="1C7A6327" w14:textId="75820541" w:rsidR="005B0385" w:rsidRPr="00F75464" w:rsidRDefault="006A22FB" w:rsidP="000931B6">
            <w:pPr>
              <w:tabs>
                <w:tab w:val="left" w:pos="3680"/>
                <w:tab w:val="left" w:pos="6720"/>
              </w:tabs>
              <w:spacing w:before="34" w:line="265" w:lineRule="auto"/>
              <w:ind w:right="1424"/>
              <w:rPr>
                <w:rFonts w:ascii="Arial" w:eastAsia="Arial" w:hAnsi="Arial" w:cs="Arial"/>
                <w:color w:val="FF0000"/>
                <w:sz w:val="18"/>
                <w:szCs w:val="18"/>
              </w:rPr>
            </w:pPr>
            <w:r w:rsidRPr="00310546">
              <w:rPr>
                <w:rFonts w:ascii="Arial" w:eastAsia="Arial" w:hAnsi="Arial" w:cs="Arial"/>
                <w:sz w:val="40"/>
                <w:szCs w:val="40"/>
              </w:rPr>
              <w:t>2</w:t>
            </w:r>
            <w:r w:rsidR="00310546" w:rsidRPr="00310546">
              <w:rPr>
                <w:rFonts w:ascii="Arial" w:eastAsia="Arial" w:hAnsi="Arial" w:cs="Arial"/>
                <w:sz w:val="40"/>
                <w:szCs w:val="40"/>
              </w:rPr>
              <w:t>0</w:t>
            </w:r>
            <w:r w:rsidR="005B0385" w:rsidRPr="00310546">
              <w:rPr>
                <w:rFonts w:ascii="Arial" w:eastAsia="Arial" w:hAnsi="Arial" w:cs="Arial"/>
                <w:sz w:val="40"/>
                <w:szCs w:val="40"/>
              </w:rPr>
              <w:t>%</w:t>
            </w:r>
            <w:r w:rsidR="005B0385" w:rsidRPr="00F75464">
              <w:rPr>
                <w:rFonts w:ascii="Arial" w:eastAsia="Arial" w:hAnsi="Arial" w:cs="Arial"/>
                <w:color w:val="FF0000"/>
                <w:sz w:val="72"/>
                <w:szCs w:val="72"/>
              </w:rPr>
              <w:t xml:space="preserve"> </w:t>
            </w:r>
            <w:r w:rsidR="005B0385" w:rsidRPr="00F75464">
              <w:rPr>
                <w:rFonts w:ascii="Arial" w:eastAsia="Arial" w:hAnsi="Arial" w:cs="Arial"/>
                <w:color w:val="FF0000"/>
                <w:sz w:val="18"/>
                <w:szCs w:val="18"/>
              </w:rPr>
              <w:t xml:space="preserve"> </w:t>
            </w:r>
          </w:p>
          <w:p w14:paraId="1E3A9D8C" w14:textId="1B23F5ED" w:rsidR="005B0385" w:rsidRPr="00F75464" w:rsidRDefault="007D11FB" w:rsidP="00AA5A74">
            <w:pPr>
              <w:tabs>
                <w:tab w:val="left" w:pos="3680"/>
                <w:tab w:val="left" w:pos="6720"/>
              </w:tabs>
              <w:spacing w:before="34" w:line="265" w:lineRule="auto"/>
              <w:ind w:right="1424"/>
              <w:rPr>
                <w:rFonts w:ascii="Arial" w:eastAsia="Arial" w:hAnsi="Arial" w:cs="Arial"/>
                <w:color w:val="FF0000"/>
                <w:sz w:val="18"/>
                <w:szCs w:val="18"/>
              </w:rPr>
            </w:pPr>
            <w:r w:rsidRPr="00310546">
              <w:rPr>
                <w:noProof/>
                <w:sz w:val="40"/>
                <w:szCs w:val="40"/>
                <w:lang w:eastAsia="en-GB"/>
              </w:rPr>
              <w:drawing>
                <wp:anchor distT="0" distB="0" distL="114300" distR="114300" simplePos="0" relativeHeight="251723776" behindDoc="0" locked="0" layoutInCell="1" allowOverlap="1" wp14:anchorId="1C164EE7" wp14:editId="1EDDBA5A">
                  <wp:simplePos x="0" y="0"/>
                  <wp:positionH relativeFrom="margin">
                    <wp:posOffset>716280</wp:posOffset>
                  </wp:positionH>
                  <wp:positionV relativeFrom="margin">
                    <wp:posOffset>79375</wp:posOffset>
                  </wp:positionV>
                  <wp:extent cx="708025" cy="468630"/>
                  <wp:effectExtent l="0" t="0" r="0" b="0"/>
                  <wp:wrapSquare wrapText="bothSides"/>
                  <wp:docPr id="2" name="Picture 2" descr="blog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og po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8025" cy="468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385" w:rsidRPr="00310546">
              <w:rPr>
                <w:rFonts w:ascii="Arial" w:eastAsia="Arial" w:hAnsi="Arial" w:cs="Arial"/>
                <w:sz w:val="18"/>
                <w:szCs w:val="18"/>
              </w:rPr>
              <w:t>(</w:t>
            </w:r>
            <w:r w:rsidR="00310546" w:rsidRPr="00310546">
              <w:rPr>
                <w:rFonts w:ascii="Arial" w:eastAsia="Arial" w:hAnsi="Arial" w:cs="Arial"/>
                <w:sz w:val="18"/>
                <w:szCs w:val="18"/>
              </w:rPr>
              <w:t>191</w:t>
            </w:r>
            <w:r w:rsidR="005B0385" w:rsidRPr="00310546">
              <w:rPr>
                <w:rFonts w:ascii="Arial" w:eastAsia="Arial" w:hAnsi="Arial" w:cs="Arial"/>
                <w:sz w:val="18"/>
                <w:szCs w:val="18"/>
              </w:rPr>
              <w:t>) V</w:t>
            </w:r>
            <w:r w:rsidR="005B0385" w:rsidRPr="00310546">
              <w:rPr>
                <w:rFonts w:ascii="Arial" w:eastAsia="Arial" w:hAnsi="Arial" w:cs="Arial"/>
                <w:spacing w:val="1"/>
                <w:sz w:val="18"/>
                <w:szCs w:val="18"/>
              </w:rPr>
              <w:t>ehi</w:t>
            </w:r>
            <w:r w:rsidR="005B0385" w:rsidRPr="00310546">
              <w:rPr>
                <w:rFonts w:ascii="Arial" w:eastAsia="Arial" w:hAnsi="Arial" w:cs="Arial"/>
                <w:spacing w:val="-1"/>
                <w:sz w:val="18"/>
                <w:szCs w:val="18"/>
              </w:rPr>
              <w:t>c</w:t>
            </w:r>
            <w:r w:rsidR="005B0385" w:rsidRPr="00310546">
              <w:rPr>
                <w:rFonts w:ascii="Arial" w:eastAsia="Arial" w:hAnsi="Arial" w:cs="Arial"/>
                <w:spacing w:val="1"/>
                <w:sz w:val="18"/>
                <w:szCs w:val="18"/>
              </w:rPr>
              <w:t>l</w:t>
            </w:r>
            <w:r w:rsidR="005B0385" w:rsidRPr="00310546">
              <w:rPr>
                <w:rFonts w:ascii="Arial" w:eastAsia="Arial" w:hAnsi="Arial" w:cs="Arial"/>
                <w:sz w:val="18"/>
                <w:szCs w:val="18"/>
              </w:rPr>
              <w:t>e</w:t>
            </w:r>
            <w:r w:rsidR="005B0385" w:rsidRPr="00310546">
              <w:rPr>
                <w:rFonts w:ascii="Arial" w:eastAsia="Arial" w:hAnsi="Arial" w:cs="Arial"/>
                <w:spacing w:val="1"/>
                <w:sz w:val="18"/>
                <w:szCs w:val="18"/>
              </w:rPr>
              <w:t xml:space="preserve"> </w:t>
            </w:r>
            <w:r w:rsidR="005B0385" w:rsidRPr="00310546">
              <w:rPr>
                <w:rFonts w:ascii="Arial" w:eastAsia="Arial" w:hAnsi="Arial" w:cs="Arial"/>
                <w:spacing w:val="-2"/>
                <w:sz w:val="18"/>
                <w:szCs w:val="18"/>
              </w:rPr>
              <w:t>F</w:t>
            </w:r>
            <w:r w:rsidR="005B0385" w:rsidRPr="00310546">
              <w:rPr>
                <w:rFonts w:ascii="Arial" w:eastAsia="Arial" w:hAnsi="Arial" w:cs="Arial"/>
                <w:spacing w:val="1"/>
                <w:sz w:val="18"/>
                <w:szCs w:val="18"/>
              </w:rPr>
              <w:t>i</w:t>
            </w:r>
            <w:r w:rsidR="005B0385" w:rsidRPr="00310546">
              <w:rPr>
                <w:rFonts w:ascii="Arial" w:eastAsia="Arial" w:hAnsi="Arial" w:cs="Arial"/>
                <w:sz w:val="18"/>
                <w:szCs w:val="18"/>
              </w:rPr>
              <w:t>r</w:t>
            </w:r>
            <w:r w:rsidR="005B0385" w:rsidRPr="00310546">
              <w:rPr>
                <w:rFonts w:ascii="Arial" w:eastAsia="Arial" w:hAnsi="Arial" w:cs="Arial"/>
                <w:spacing w:val="1"/>
                <w:sz w:val="18"/>
                <w:szCs w:val="18"/>
              </w:rPr>
              <w:t>e</w:t>
            </w:r>
            <w:r w:rsidR="005B0385" w:rsidRPr="00310546">
              <w:rPr>
                <w:rFonts w:ascii="Arial" w:eastAsia="Arial" w:hAnsi="Arial" w:cs="Arial"/>
                <w:sz w:val="18"/>
                <w:szCs w:val="18"/>
              </w:rPr>
              <w:t>s</w:t>
            </w:r>
          </w:p>
        </w:tc>
        <w:tc>
          <w:tcPr>
            <w:tcW w:w="2551" w:type="dxa"/>
          </w:tcPr>
          <w:p w14:paraId="49BAC2B0" w14:textId="2DCC4071" w:rsidR="005B0385" w:rsidRPr="00F75464" w:rsidRDefault="004F5886" w:rsidP="00AA5A74">
            <w:pPr>
              <w:tabs>
                <w:tab w:val="left" w:pos="3680"/>
                <w:tab w:val="left" w:pos="6720"/>
              </w:tabs>
              <w:spacing w:before="34" w:line="265" w:lineRule="auto"/>
              <w:ind w:right="855"/>
              <w:rPr>
                <w:rFonts w:ascii="Arial" w:eastAsia="Arial" w:hAnsi="Arial" w:cs="Arial"/>
                <w:color w:val="FF0000"/>
                <w:sz w:val="18"/>
                <w:szCs w:val="18"/>
              </w:rPr>
            </w:pPr>
            <w:r>
              <w:rPr>
                <w:noProof/>
                <w:sz w:val="40"/>
                <w:szCs w:val="40"/>
              </w:rPr>
              <w:pict w14:anchorId="3B42DEA5">
                <v:shape id="_x0000_s6154" type="#_x0000_t75" style="position:absolute;margin-left:51.7pt;margin-top:1.3pt;width:51.35pt;height:44.45pt;z-index:251741184;mso-position-horizontal-relative:margin;mso-position-vertical-relative:margin">
                  <v:imagedata r:id="rId19" o:title=""/>
                  <w10:wrap type="square" anchorx="margin" anchory="margin"/>
                </v:shape>
              </w:pict>
            </w:r>
            <w:r w:rsidR="00A96B5B" w:rsidRPr="00310546">
              <w:rPr>
                <w:rFonts w:ascii="Arial" w:eastAsia="Arial" w:hAnsi="Arial" w:cs="Arial"/>
                <w:sz w:val="40"/>
                <w:szCs w:val="40"/>
              </w:rPr>
              <w:t>1</w:t>
            </w:r>
            <w:r w:rsidR="006A0ADB" w:rsidRPr="00310546">
              <w:rPr>
                <w:rFonts w:ascii="Arial" w:eastAsia="Arial" w:hAnsi="Arial" w:cs="Arial"/>
                <w:sz w:val="40"/>
                <w:szCs w:val="40"/>
              </w:rPr>
              <w:t>2</w:t>
            </w:r>
            <w:r w:rsidR="0049162A" w:rsidRPr="00310546">
              <w:rPr>
                <w:rFonts w:ascii="Arial" w:eastAsia="Arial" w:hAnsi="Arial" w:cs="Arial"/>
                <w:sz w:val="40"/>
                <w:szCs w:val="40"/>
              </w:rPr>
              <w:t>%</w:t>
            </w:r>
            <w:r w:rsidR="0049162A" w:rsidRPr="00310546">
              <w:rPr>
                <w:rFonts w:ascii="Arial" w:eastAsia="Arial" w:hAnsi="Arial" w:cs="Arial"/>
                <w:sz w:val="18"/>
                <w:szCs w:val="18"/>
              </w:rPr>
              <w:t xml:space="preserve"> (</w:t>
            </w:r>
            <w:r w:rsidR="003B45A4" w:rsidRPr="00310546">
              <w:rPr>
                <w:rFonts w:ascii="Arial" w:eastAsia="Arial" w:hAnsi="Arial" w:cs="Arial"/>
                <w:sz w:val="18"/>
                <w:szCs w:val="18"/>
              </w:rPr>
              <w:t>1</w:t>
            </w:r>
            <w:r w:rsidR="00310546" w:rsidRPr="00310546">
              <w:rPr>
                <w:rFonts w:ascii="Arial" w:eastAsia="Arial" w:hAnsi="Arial" w:cs="Arial"/>
                <w:sz w:val="18"/>
                <w:szCs w:val="18"/>
              </w:rPr>
              <w:t>14</w:t>
            </w:r>
            <w:r w:rsidR="005B0385" w:rsidRPr="00310546">
              <w:rPr>
                <w:rFonts w:ascii="Arial" w:eastAsia="Arial" w:hAnsi="Arial" w:cs="Arial"/>
                <w:sz w:val="18"/>
                <w:szCs w:val="18"/>
              </w:rPr>
              <w:t xml:space="preserve">) </w:t>
            </w:r>
            <w:r w:rsidR="00D5752F" w:rsidRPr="00310546">
              <w:rPr>
                <w:rFonts w:ascii="Arial" w:eastAsia="Arial" w:hAnsi="Arial" w:cs="Arial"/>
                <w:position w:val="1"/>
                <w:sz w:val="18"/>
                <w:szCs w:val="18"/>
              </w:rPr>
              <w:t xml:space="preserve">Industrial/ </w:t>
            </w:r>
            <w:r w:rsidR="005B0385" w:rsidRPr="00310546">
              <w:rPr>
                <w:rFonts w:ascii="Arial" w:eastAsia="Arial" w:hAnsi="Arial" w:cs="Arial"/>
                <w:sz w:val="18"/>
                <w:szCs w:val="18"/>
              </w:rPr>
              <w:t>Co</w:t>
            </w:r>
            <w:r w:rsidR="005B0385" w:rsidRPr="00310546">
              <w:rPr>
                <w:rFonts w:ascii="Arial" w:eastAsia="Arial" w:hAnsi="Arial" w:cs="Arial"/>
                <w:spacing w:val="1"/>
                <w:sz w:val="18"/>
                <w:szCs w:val="18"/>
              </w:rPr>
              <w:t>mme</w:t>
            </w:r>
            <w:r w:rsidR="005B0385" w:rsidRPr="00310546">
              <w:rPr>
                <w:rFonts w:ascii="Arial" w:eastAsia="Arial" w:hAnsi="Arial" w:cs="Arial"/>
                <w:spacing w:val="-2"/>
                <w:sz w:val="18"/>
                <w:szCs w:val="18"/>
              </w:rPr>
              <w:t>r</w:t>
            </w:r>
            <w:r w:rsidR="005B0385" w:rsidRPr="00310546">
              <w:rPr>
                <w:rFonts w:ascii="Arial" w:eastAsia="Arial" w:hAnsi="Arial" w:cs="Arial"/>
                <w:spacing w:val="1"/>
                <w:sz w:val="18"/>
                <w:szCs w:val="18"/>
              </w:rPr>
              <w:t>c</w:t>
            </w:r>
            <w:r w:rsidR="005B0385" w:rsidRPr="00310546">
              <w:rPr>
                <w:rFonts w:ascii="Arial" w:eastAsia="Arial" w:hAnsi="Arial" w:cs="Arial"/>
                <w:spacing w:val="-2"/>
                <w:sz w:val="18"/>
                <w:szCs w:val="18"/>
              </w:rPr>
              <w:t>i</w:t>
            </w:r>
            <w:r w:rsidR="005B0385" w:rsidRPr="00310546">
              <w:rPr>
                <w:rFonts w:ascii="Arial" w:eastAsia="Arial" w:hAnsi="Arial" w:cs="Arial"/>
                <w:spacing w:val="1"/>
                <w:sz w:val="18"/>
                <w:szCs w:val="18"/>
              </w:rPr>
              <w:t>a</w:t>
            </w:r>
            <w:r w:rsidR="005B0385" w:rsidRPr="00310546">
              <w:rPr>
                <w:rFonts w:ascii="Arial" w:eastAsia="Arial" w:hAnsi="Arial" w:cs="Arial"/>
                <w:sz w:val="18"/>
                <w:szCs w:val="18"/>
              </w:rPr>
              <w:t>l</w:t>
            </w:r>
            <w:r w:rsidR="005B0385" w:rsidRPr="00310546">
              <w:rPr>
                <w:rFonts w:ascii="Arial" w:eastAsia="Arial" w:hAnsi="Arial" w:cs="Arial"/>
                <w:spacing w:val="1"/>
                <w:sz w:val="18"/>
                <w:szCs w:val="18"/>
              </w:rPr>
              <w:t xml:space="preserve"> </w:t>
            </w:r>
            <w:r w:rsidR="005B0385" w:rsidRPr="00310546">
              <w:rPr>
                <w:rFonts w:ascii="Arial" w:eastAsia="Arial" w:hAnsi="Arial" w:cs="Arial"/>
                <w:spacing w:val="-2"/>
                <w:sz w:val="18"/>
                <w:szCs w:val="18"/>
              </w:rPr>
              <w:t>F</w:t>
            </w:r>
            <w:r w:rsidR="005B0385" w:rsidRPr="00310546">
              <w:rPr>
                <w:rFonts w:ascii="Arial" w:eastAsia="Arial" w:hAnsi="Arial" w:cs="Arial"/>
                <w:spacing w:val="1"/>
                <w:sz w:val="18"/>
                <w:szCs w:val="18"/>
              </w:rPr>
              <w:t>i</w:t>
            </w:r>
            <w:r w:rsidR="005B0385" w:rsidRPr="00310546">
              <w:rPr>
                <w:rFonts w:ascii="Arial" w:eastAsia="Arial" w:hAnsi="Arial" w:cs="Arial"/>
                <w:sz w:val="18"/>
                <w:szCs w:val="18"/>
              </w:rPr>
              <w:t>r</w:t>
            </w:r>
            <w:r w:rsidR="005B0385" w:rsidRPr="00310546">
              <w:rPr>
                <w:rFonts w:ascii="Arial" w:eastAsia="Arial" w:hAnsi="Arial" w:cs="Arial"/>
                <w:spacing w:val="1"/>
                <w:sz w:val="18"/>
                <w:szCs w:val="18"/>
              </w:rPr>
              <w:t>e</w:t>
            </w:r>
            <w:r w:rsidR="005B0385" w:rsidRPr="00310546">
              <w:rPr>
                <w:rFonts w:ascii="Arial" w:eastAsia="Arial" w:hAnsi="Arial" w:cs="Arial"/>
                <w:sz w:val="18"/>
                <w:szCs w:val="18"/>
              </w:rPr>
              <w:t>s</w:t>
            </w:r>
          </w:p>
        </w:tc>
        <w:tc>
          <w:tcPr>
            <w:tcW w:w="2410" w:type="dxa"/>
          </w:tcPr>
          <w:p w14:paraId="1CCBAC53" w14:textId="54EA9023" w:rsidR="003C313C" w:rsidRPr="00310546" w:rsidRDefault="004F5886" w:rsidP="00615B89">
            <w:pPr>
              <w:tabs>
                <w:tab w:val="left" w:pos="3680"/>
                <w:tab w:val="left" w:pos="6720"/>
              </w:tabs>
              <w:spacing w:before="34" w:line="265" w:lineRule="auto"/>
              <w:ind w:right="1139"/>
              <w:rPr>
                <w:rFonts w:ascii="Arial" w:eastAsia="Arial" w:hAnsi="Arial" w:cs="Arial"/>
                <w:position w:val="1"/>
                <w:sz w:val="18"/>
                <w:szCs w:val="18"/>
              </w:rPr>
            </w:pPr>
            <w:r>
              <w:rPr>
                <w:rFonts w:ascii="Arial" w:eastAsia="Arial" w:hAnsi="Arial" w:cs="Arial"/>
                <w:sz w:val="40"/>
                <w:szCs w:val="40"/>
              </w:rPr>
              <w:pict w14:anchorId="0F643284">
                <v:shape id="_x0000_s6155" type="#_x0000_t75" style="position:absolute;margin-left:52.3pt;margin-top:5.05pt;width:57.15pt;height:40.7pt;z-index:251743232;mso-position-horizontal-relative:margin;mso-position-vertical-relative:margin">
                  <v:imagedata r:id="rId20" o:title=""/>
                  <w10:wrap type="square" anchorx="margin" anchory="margin"/>
                </v:shape>
              </w:pict>
            </w:r>
            <w:r w:rsidR="006A0ADB" w:rsidRPr="00310546">
              <w:rPr>
                <w:rFonts w:ascii="Arial" w:eastAsia="Arial" w:hAnsi="Arial" w:cs="Arial"/>
                <w:sz w:val="40"/>
                <w:szCs w:val="40"/>
              </w:rPr>
              <w:t>19</w:t>
            </w:r>
            <w:r w:rsidR="0049162A" w:rsidRPr="00310546">
              <w:rPr>
                <w:rFonts w:ascii="Arial" w:eastAsia="Arial" w:hAnsi="Arial" w:cs="Arial"/>
                <w:sz w:val="40"/>
                <w:szCs w:val="40"/>
              </w:rPr>
              <w:t>%</w:t>
            </w:r>
            <w:r w:rsidR="0049162A" w:rsidRPr="00F75464">
              <w:rPr>
                <w:rFonts w:ascii="Arial" w:eastAsia="Arial" w:hAnsi="Arial" w:cs="Arial"/>
                <w:color w:val="FF0000"/>
                <w:sz w:val="18"/>
                <w:szCs w:val="18"/>
              </w:rPr>
              <w:t xml:space="preserve"> </w:t>
            </w:r>
            <w:r w:rsidR="0049162A" w:rsidRPr="0049162A">
              <w:rPr>
                <w:rFonts w:ascii="Arial" w:eastAsia="Arial" w:hAnsi="Arial" w:cs="Arial"/>
                <w:sz w:val="18"/>
                <w:szCs w:val="18"/>
              </w:rPr>
              <w:t>(</w:t>
            </w:r>
            <w:r w:rsidR="003B45A4" w:rsidRPr="0049162A">
              <w:rPr>
                <w:rFonts w:ascii="Arial" w:eastAsia="Arial" w:hAnsi="Arial" w:cs="Arial"/>
                <w:sz w:val="18"/>
                <w:szCs w:val="18"/>
              </w:rPr>
              <w:t>18</w:t>
            </w:r>
            <w:r w:rsidR="00310546" w:rsidRPr="0049162A">
              <w:rPr>
                <w:rFonts w:ascii="Arial" w:eastAsia="Arial" w:hAnsi="Arial" w:cs="Arial"/>
                <w:sz w:val="18"/>
                <w:szCs w:val="18"/>
              </w:rPr>
              <w:t>9</w:t>
            </w:r>
            <w:r w:rsidR="005B0385" w:rsidRPr="00310546">
              <w:rPr>
                <w:rFonts w:ascii="Arial" w:eastAsia="Arial" w:hAnsi="Arial" w:cs="Arial"/>
                <w:sz w:val="18"/>
                <w:szCs w:val="18"/>
              </w:rPr>
              <w:t xml:space="preserve">) </w:t>
            </w:r>
            <w:r w:rsidR="003C313C" w:rsidRPr="00310546">
              <w:rPr>
                <w:rFonts w:ascii="Arial" w:eastAsia="Arial" w:hAnsi="Arial" w:cs="Arial"/>
                <w:position w:val="1"/>
                <w:sz w:val="18"/>
                <w:szCs w:val="18"/>
              </w:rPr>
              <w:t>Other/</w:t>
            </w:r>
          </w:p>
          <w:p w14:paraId="4C9EA7CB" w14:textId="093E1299" w:rsidR="005B0385" w:rsidRPr="00F75464" w:rsidRDefault="0049162A" w:rsidP="00615B89">
            <w:pPr>
              <w:tabs>
                <w:tab w:val="left" w:pos="3680"/>
                <w:tab w:val="left" w:pos="6720"/>
              </w:tabs>
              <w:spacing w:before="34" w:line="265" w:lineRule="auto"/>
              <w:ind w:right="1139"/>
              <w:rPr>
                <w:noProof/>
                <w:color w:val="FF0000"/>
                <w:sz w:val="40"/>
                <w:szCs w:val="40"/>
              </w:rPr>
            </w:pPr>
            <w:r w:rsidRPr="00310546">
              <w:rPr>
                <w:rFonts w:ascii="Arial" w:eastAsia="Arial" w:hAnsi="Arial" w:cs="Arial"/>
                <w:position w:val="1"/>
                <w:sz w:val="18"/>
                <w:szCs w:val="18"/>
              </w:rPr>
              <w:t xml:space="preserve">Outdoor </w:t>
            </w:r>
            <w:r>
              <w:rPr>
                <w:rFonts w:ascii="Arial" w:eastAsia="Arial" w:hAnsi="Arial" w:cs="Arial"/>
                <w:position w:val="1"/>
                <w:sz w:val="18"/>
                <w:szCs w:val="18"/>
              </w:rPr>
              <w:t>Fires</w:t>
            </w:r>
          </w:p>
        </w:tc>
      </w:tr>
    </w:tbl>
    <w:p w14:paraId="4C53D55E" w14:textId="77777777" w:rsidR="00BA4057" w:rsidRPr="00F75464" w:rsidRDefault="00BA4057">
      <w:pPr>
        <w:spacing w:before="9" w:after="0" w:line="140" w:lineRule="exact"/>
        <w:rPr>
          <w:rFonts w:ascii="Arial" w:hAnsi="Arial" w:cs="Arial"/>
          <w:color w:val="FF0000"/>
        </w:rPr>
      </w:pPr>
    </w:p>
    <w:p w14:paraId="472D47FF" w14:textId="77777777" w:rsidR="00BA4057" w:rsidRPr="00467786" w:rsidRDefault="00BF0535" w:rsidP="009F405C">
      <w:pPr>
        <w:spacing w:after="0" w:line="240" w:lineRule="auto"/>
        <w:ind w:right="-20"/>
        <w:rPr>
          <w:rFonts w:ascii="Arial" w:eastAsia="Arial" w:hAnsi="Arial" w:cs="Arial"/>
          <w:b/>
          <w:bCs/>
        </w:rPr>
      </w:pPr>
      <w:r w:rsidRPr="00467786">
        <w:rPr>
          <w:rFonts w:ascii="Arial" w:eastAsia="Arial" w:hAnsi="Arial" w:cs="Arial"/>
          <w:b/>
          <w:bCs/>
          <w:spacing w:val="1"/>
        </w:rPr>
        <w:t>M</w:t>
      </w:r>
      <w:r w:rsidRPr="00467786">
        <w:rPr>
          <w:rFonts w:ascii="Arial" w:eastAsia="Arial" w:hAnsi="Arial" w:cs="Arial"/>
          <w:b/>
          <w:bCs/>
        </w:rPr>
        <w:t>ain</w:t>
      </w:r>
      <w:r w:rsidRPr="00467786">
        <w:rPr>
          <w:rFonts w:ascii="Arial" w:eastAsia="Arial" w:hAnsi="Arial" w:cs="Arial"/>
          <w:b/>
          <w:bCs/>
          <w:spacing w:val="-1"/>
        </w:rPr>
        <w:t xml:space="preserve"> C</w:t>
      </w:r>
      <w:r w:rsidRPr="00467786">
        <w:rPr>
          <w:rFonts w:ascii="Arial" w:eastAsia="Arial" w:hAnsi="Arial" w:cs="Arial"/>
          <w:b/>
          <w:bCs/>
        </w:rPr>
        <w:t>a</w:t>
      </w:r>
      <w:r w:rsidRPr="00467786">
        <w:rPr>
          <w:rFonts w:ascii="Arial" w:eastAsia="Arial" w:hAnsi="Arial" w:cs="Arial"/>
          <w:b/>
          <w:bCs/>
          <w:spacing w:val="-1"/>
        </w:rPr>
        <w:t>u</w:t>
      </w:r>
      <w:r w:rsidRPr="00467786">
        <w:rPr>
          <w:rFonts w:ascii="Arial" w:eastAsia="Arial" w:hAnsi="Arial" w:cs="Arial"/>
          <w:b/>
          <w:bCs/>
        </w:rPr>
        <w:t xml:space="preserve">se </w:t>
      </w:r>
      <w:r w:rsidRPr="00467786">
        <w:rPr>
          <w:rFonts w:ascii="Arial" w:eastAsia="Arial" w:hAnsi="Arial" w:cs="Arial"/>
          <w:b/>
          <w:bCs/>
          <w:spacing w:val="-3"/>
        </w:rPr>
        <w:t>o</w:t>
      </w:r>
      <w:r w:rsidRPr="00467786">
        <w:rPr>
          <w:rFonts w:ascii="Arial" w:eastAsia="Arial" w:hAnsi="Arial" w:cs="Arial"/>
          <w:b/>
          <w:bCs/>
        </w:rPr>
        <w:t>f</w:t>
      </w:r>
      <w:r w:rsidRPr="00467786">
        <w:rPr>
          <w:rFonts w:ascii="Arial" w:eastAsia="Arial" w:hAnsi="Arial" w:cs="Arial"/>
          <w:b/>
          <w:bCs/>
          <w:spacing w:val="2"/>
        </w:rPr>
        <w:t xml:space="preserve"> </w:t>
      </w:r>
      <w:r w:rsidRPr="00467786">
        <w:rPr>
          <w:rFonts w:ascii="Arial" w:eastAsia="Arial" w:hAnsi="Arial" w:cs="Arial"/>
          <w:b/>
          <w:bCs/>
          <w:spacing w:val="-3"/>
        </w:rPr>
        <w:t>F</w:t>
      </w:r>
      <w:r w:rsidRPr="00467786">
        <w:rPr>
          <w:rFonts w:ascii="Arial" w:eastAsia="Arial" w:hAnsi="Arial" w:cs="Arial"/>
          <w:b/>
          <w:bCs/>
          <w:spacing w:val="1"/>
        </w:rPr>
        <w:t>i</w:t>
      </w:r>
      <w:r w:rsidRPr="00467786">
        <w:rPr>
          <w:rFonts w:ascii="Arial" w:eastAsia="Arial" w:hAnsi="Arial" w:cs="Arial"/>
          <w:b/>
          <w:bCs/>
        </w:rPr>
        <w:t>re</w:t>
      </w:r>
      <w:r w:rsidR="000D1B06" w:rsidRPr="00467786">
        <w:rPr>
          <w:rFonts w:ascii="Arial" w:eastAsia="Arial" w:hAnsi="Arial" w:cs="Arial"/>
          <w:b/>
          <w:bCs/>
        </w:rPr>
        <w:t>s</w:t>
      </w:r>
    </w:p>
    <w:p w14:paraId="2F2FDB1A" w14:textId="77777777" w:rsidR="00606313" w:rsidRPr="00F75464" w:rsidRDefault="00606313" w:rsidP="00800A3A">
      <w:pPr>
        <w:spacing w:after="0" w:line="240" w:lineRule="auto"/>
        <w:ind w:right="-20"/>
        <w:rPr>
          <w:rFonts w:ascii="Arial" w:eastAsia="Arial" w:hAnsi="Arial" w:cs="Arial"/>
          <w:color w:val="FF0000"/>
        </w:rPr>
      </w:pPr>
    </w:p>
    <w:p w14:paraId="59F549A3" w14:textId="620BDA6B" w:rsidR="00BA4057" w:rsidRPr="00467786" w:rsidRDefault="009170BD" w:rsidP="009F405C">
      <w:pPr>
        <w:spacing w:after="0" w:line="253" w:lineRule="exact"/>
        <w:ind w:right="-20"/>
        <w:rPr>
          <w:rFonts w:ascii="Arial" w:eastAsia="Arial" w:hAnsi="Arial" w:cs="Arial"/>
        </w:rPr>
      </w:pPr>
      <w:r w:rsidRPr="00467786">
        <w:rPr>
          <w:rFonts w:ascii="Arial" w:eastAsia="Arial" w:hAnsi="Arial" w:cs="Arial"/>
          <w:bCs/>
        </w:rPr>
        <w:t>2</w:t>
      </w:r>
      <w:r w:rsidR="00467786" w:rsidRPr="00467786">
        <w:rPr>
          <w:rFonts w:ascii="Arial" w:eastAsia="Arial" w:hAnsi="Arial" w:cs="Arial"/>
          <w:bCs/>
        </w:rPr>
        <w:t>0.0</w:t>
      </w:r>
      <w:r w:rsidR="00BF0535" w:rsidRPr="00467786">
        <w:rPr>
          <w:rFonts w:ascii="Arial" w:eastAsia="Arial" w:hAnsi="Arial" w:cs="Arial"/>
          <w:bCs/>
        </w:rPr>
        <w:t>%</w:t>
      </w:r>
      <w:r w:rsidR="00BF0535" w:rsidRPr="00467786">
        <w:rPr>
          <w:rFonts w:ascii="Arial" w:eastAsia="Arial" w:hAnsi="Arial" w:cs="Arial"/>
          <w:bCs/>
          <w:spacing w:val="-1"/>
        </w:rPr>
        <w:t xml:space="preserve"> </w:t>
      </w:r>
      <w:r w:rsidR="00BF0535" w:rsidRPr="00467786">
        <w:rPr>
          <w:rFonts w:ascii="Arial" w:eastAsia="Arial" w:hAnsi="Arial" w:cs="Arial"/>
          <w:bCs/>
          <w:spacing w:val="1"/>
        </w:rPr>
        <w:t>(</w:t>
      </w:r>
      <w:r w:rsidR="00467786" w:rsidRPr="00467786">
        <w:rPr>
          <w:rFonts w:ascii="Arial" w:eastAsia="Arial" w:hAnsi="Arial" w:cs="Arial"/>
          <w:bCs/>
        </w:rPr>
        <w:t>193</w:t>
      </w:r>
      <w:r w:rsidR="00BF0535" w:rsidRPr="00467786">
        <w:rPr>
          <w:rFonts w:ascii="Arial" w:eastAsia="Arial" w:hAnsi="Arial" w:cs="Arial"/>
          <w:bCs/>
        </w:rPr>
        <w:t>)</w:t>
      </w:r>
      <w:r w:rsidR="00BF0535" w:rsidRPr="00467786">
        <w:rPr>
          <w:rFonts w:ascii="Arial" w:eastAsia="Arial" w:hAnsi="Arial" w:cs="Arial"/>
          <w:bCs/>
          <w:spacing w:val="-3"/>
        </w:rPr>
        <w:t xml:space="preserve"> </w:t>
      </w:r>
      <w:r w:rsidR="00BF0535" w:rsidRPr="00467786">
        <w:rPr>
          <w:rFonts w:ascii="Arial" w:eastAsia="Arial" w:hAnsi="Arial" w:cs="Arial"/>
          <w:bCs/>
          <w:spacing w:val="3"/>
        </w:rPr>
        <w:t>w</w:t>
      </w:r>
      <w:r w:rsidR="00BF0535" w:rsidRPr="00467786">
        <w:rPr>
          <w:rFonts w:ascii="Arial" w:eastAsia="Arial" w:hAnsi="Arial" w:cs="Arial"/>
          <w:bCs/>
          <w:spacing w:val="-3"/>
        </w:rPr>
        <w:t>e</w:t>
      </w:r>
      <w:r w:rsidR="00BF0535" w:rsidRPr="00467786">
        <w:rPr>
          <w:rFonts w:ascii="Arial" w:eastAsia="Arial" w:hAnsi="Arial" w:cs="Arial"/>
          <w:bCs/>
        </w:rPr>
        <w:t>re</w:t>
      </w:r>
      <w:r w:rsidR="00BF0535" w:rsidRPr="00467786">
        <w:rPr>
          <w:rFonts w:ascii="Arial" w:eastAsia="Arial" w:hAnsi="Arial" w:cs="Arial"/>
          <w:bCs/>
          <w:spacing w:val="1"/>
        </w:rPr>
        <w:t xml:space="preserve"> </w:t>
      </w:r>
      <w:r w:rsidR="00615B89" w:rsidRPr="00467786">
        <w:rPr>
          <w:rFonts w:ascii="Arial" w:eastAsia="Arial" w:hAnsi="Arial" w:cs="Arial"/>
          <w:bCs/>
          <w:spacing w:val="-1"/>
        </w:rPr>
        <w:t>D</w:t>
      </w:r>
      <w:r w:rsidR="00BF0535" w:rsidRPr="00467786">
        <w:rPr>
          <w:rFonts w:ascii="Arial" w:eastAsia="Arial" w:hAnsi="Arial" w:cs="Arial"/>
          <w:bCs/>
        </w:rPr>
        <w:t>e</w:t>
      </w:r>
      <w:r w:rsidR="00BF0535" w:rsidRPr="00467786">
        <w:rPr>
          <w:rFonts w:ascii="Arial" w:eastAsia="Arial" w:hAnsi="Arial" w:cs="Arial"/>
          <w:bCs/>
          <w:spacing w:val="-2"/>
        </w:rPr>
        <w:t>l</w:t>
      </w:r>
      <w:r w:rsidR="00BF0535" w:rsidRPr="00467786">
        <w:rPr>
          <w:rFonts w:ascii="Arial" w:eastAsia="Arial" w:hAnsi="Arial" w:cs="Arial"/>
          <w:bCs/>
          <w:spacing w:val="1"/>
        </w:rPr>
        <w:t>i</w:t>
      </w:r>
      <w:r w:rsidR="00BF0535" w:rsidRPr="00467786">
        <w:rPr>
          <w:rFonts w:ascii="Arial" w:eastAsia="Arial" w:hAnsi="Arial" w:cs="Arial"/>
          <w:bCs/>
        </w:rPr>
        <w:t>b</w:t>
      </w:r>
      <w:r w:rsidR="00BF0535" w:rsidRPr="00467786">
        <w:rPr>
          <w:rFonts w:ascii="Arial" w:eastAsia="Arial" w:hAnsi="Arial" w:cs="Arial"/>
          <w:bCs/>
          <w:spacing w:val="-1"/>
        </w:rPr>
        <w:t>e</w:t>
      </w:r>
      <w:r w:rsidR="00BF0535" w:rsidRPr="00467786">
        <w:rPr>
          <w:rFonts w:ascii="Arial" w:eastAsia="Arial" w:hAnsi="Arial" w:cs="Arial"/>
          <w:bCs/>
          <w:spacing w:val="-2"/>
        </w:rPr>
        <w:t>r</w:t>
      </w:r>
      <w:r w:rsidR="00BF0535" w:rsidRPr="00467786">
        <w:rPr>
          <w:rFonts w:ascii="Arial" w:eastAsia="Arial" w:hAnsi="Arial" w:cs="Arial"/>
          <w:bCs/>
        </w:rPr>
        <w:t>ate</w:t>
      </w:r>
    </w:p>
    <w:p w14:paraId="3216E036" w14:textId="77777777" w:rsidR="00BA4057" w:rsidRPr="00F75464" w:rsidRDefault="00BA4057">
      <w:pPr>
        <w:spacing w:before="13" w:after="0" w:line="240" w:lineRule="exact"/>
        <w:rPr>
          <w:color w:val="FF0000"/>
          <w:sz w:val="24"/>
          <w:szCs w:val="24"/>
        </w:rPr>
      </w:pPr>
    </w:p>
    <w:p w14:paraId="32A443F8" w14:textId="72351603" w:rsidR="00BA4057" w:rsidRPr="00F75464" w:rsidRDefault="003B58FD" w:rsidP="009F405C">
      <w:pPr>
        <w:spacing w:after="0" w:line="240" w:lineRule="auto"/>
        <w:ind w:right="-20"/>
        <w:rPr>
          <w:rFonts w:ascii="Arial" w:eastAsia="Arial" w:hAnsi="Arial" w:cs="Arial"/>
          <w:bCs/>
          <w:color w:val="FF0000"/>
          <w:spacing w:val="-1"/>
        </w:rPr>
        <w:sectPr w:rsidR="00BA4057" w:rsidRPr="00F75464">
          <w:type w:val="continuous"/>
          <w:pgSz w:w="11920" w:h="16840"/>
          <w:pgMar w:top="300" w:right="1300" w:bottom="280" w:left="1300" w:header="720" w:footer="720" w:gutter="0"/>
          <w:cols w:space="720"/>
        </w:sectPr>
      </w:pPr>
      <w:r w:rsidRPr="003B58FD">
        <w:rPr>
          <w:rFonts w:ascii="Arial" w:eastAsia="Arial" w:hAnsi="Arial" w:cs="Arial"/>
          <w:bCs/>
        </w:rPr>
        <w:t>80</w:t>
      </w:r>
      <w:r w:rsidR="00B508EE" w:rsidRPr="003B58FD">
        <w:rPr>
          <w:rFonts w:ascii="Arial" w:eastAsia="Arial" w:hAnsi="Arial" w:cs="Arial"/>
          <w:bCs/>
        </w:rPr>
        <w:t>.</w:t>
      </w:r>
      <w:r w:rsidRPr="003B58FD">
        <w:rPr>
          <w:rFonts w:ascii="Arial" w:eastAsia="Arial" w:hAnsi="Arial" w:cs="Arial"/>
          <w:bCs/>
        </w:rPr>
        <w:t>0</w:t>
      </w:r>
      <w:r w:rsidR="00BF0535" w:rsidRPr="003B58FD">
        <w:rPr>
          <w:rFonts w:ascii="Arial" w:eastAsia="Arial" w:hAnsi="Arial" w:cs="Arial"/>
          <w:bCs/>
        </w:rPr>
        <w:t>%</w:t>
      </w:r>
      <w:r w:rsidR="00BF0535" w:rsidRPr="003B58FD">
        <w:rPr>
          <w:rFonts w:ascii="Arial" w:eastAsia="Arial" w:hAnsi="Arial" w:cs="Arial"/>
          <w:bCs/>
          <w:spacing w:val="-1"/>
        </w:rPr>
        <w:t xml:space="preserve"> </w:t>
      </w:r>
      <w:r w:rsidR="00BF0535" w:rsidRPr="003B58FD">
        <w:rPr>
          <w:rFonts w:ascii="Arial" w:eastAsia="Arial" w:hAnsi="Arial" w:cs="Arial"/>
          <w:bCs/>
          <w:spacing w:val="1"/>
        </w:rPr>
        <w:t>(</w:t>
      </w:r>
      <w:r w:rsidR="00B508EE" w:rsidRPr="00467786">
        <w:rPr>
          <w:rFonts w:ascii="Arial" w:eastAsia="Arial" w:hAnsi="Arial" w:cs="Arial"/>
          <w:bCs/>
        </w:rPr>
        <w:t>7</w:t>
      </w:r>
      <w:r>
        <w:rPr>
          <w:rFonts w:ascii="Arial" w:eastAsia="Arial" w:hAnsi="Arial" w:cs="Arial"/>
          <w:bCs/>
        </w:rPr>
        <w:t>7</w:t>
      </w:r>
      <w:r w:rsidR="00EF5DE6">
        <w:rPr>
          <w:rFonts w:ascii="Arial" w:eastAsia="Arial" w:hAnsi="Arial" w:cs="Arial"/>
          <w:bCs/>
        </w:rPr>
        <w:t>4</w:t>
      </w:r>
      <w:r w:rsidR="00BF0535" w:rsidRPr="00467786">
        <w:rPr>
          <w:rFonts w:ascii="Arial" w:eastAsia="Arial" w:hAnsi="Arial" w:cs="Arial"/>
          <w:bCs/>
        </w:rPr>
        <w:t>)</w:t>
      </w:r>
      <w:r w:rsidR="00BF0535" w:rsidRPr="00467786">
        <w:rPr>
          <w:rFonts w:ascii="Arial" w:eastAsia="Arial" w:hAnsi="Arial" w:cs="Arial"/>
          <w:bCs/>
          <w:spacing w:val="-3"/>
        </w:rPr>
        <w:t xml:space="preserve"> </w:t>
      </w:r>
      <w:r w:rsidR="00BF0535" w:rsidRPr="00467786">
        <w:rPr>
          <w:rFonts w:ascii="Arial" w:eastAsia="Arial" w:hAnsi="Arial" w:cs="Arial"/>
          <w:bCs/>
          <w:spacing w:val="3"/>
        </w:rPr>
        <w:t>w</w:t>
      </w:r>
      <w:r w:rsidR="00BF0535" w:rsidRPr="00467786">
        <w:rPr>
          <w:rFonts w:ascii="Arial" w:eastAsia="Arial" w:hAnsi="Arial" w:cs="Arial"/>
          <w:bCs/>
          <w:spacing w:val="-3"/>
        </w:rPr>
        <w:t>e</w:t>
      </w:r>
      <w:r w:rsidR="00BF0535" w:rsidRPr="00467786">
        <w:rPr>
          <w:rFonts w:ascii="Arial" w:eastAsia="Arial" w:hAnsi="Arial" w:cs="Arial"/>
          <w:bCs/>
        </w:rPr>
        <w:t>re</w:t>
      </w:r>
      <w:r w:rsidR="00BF0535" w:rsidRPr="00467786">
        <w:rPr>
          <w:rFonts w:ascii="Arial" w:eastAsia="Arial" w:hAnsi="Arial" w:cs="Arial"/>
          <w:bCs/>
          <w:spacing w:val="4"/>
        </w:rPr>
        <w:t xml:space="preserve"> </w:t>
      </w:r>
      <w:r w:rsidR="00615B89" w:rsidRPr="00467786">
        <w:rPr>
          <w:rFonts w:ascii="Arial" w:eastAsia="Arial" w:hAnsi="Arial" w:cs="Arial"/>
          <w:bCs/>
          <w:spacing w:val="-8"/>
        </w:rPr>
        <w:t>A</w:t>
      </w:r>
      <w:r w:rsidR="00BF0535" w:rsidRPr="00467786">
        <w:rPr>
          <w:rFonts w:ascii="Arial" w:eastAsia="Arial" w:hAnsi="Arial" w:cs="Arial"/>
          <w:bCs/>
        </w:rPr>
        <w:t>c</w:t>
      </w:r>
      <w:r w:rsidR="00BF0535" w:rsidRPr="00467786">
        <w:rPr>
          <w:rFonts w:ascii="Arial" w:eastAsia="Arial" w:hAnsi="Arial" w:cs="Arial"/>
          <w:bCs/>
          <w:spacing w:val="-1"/>
        </w:rPr>
        <w:t>c</w:t>
      </w:r>
      <w:r w:rsidR="00BF0535" w:rsidRPr="00467786">
        <w:rPr>
          <w:rFonts w:ascii="Arial" w:eastAsia="Arial" w:hAnsi="Arial" w:cs="Arial"/>
          <w:bCs/>
          <w:spacing w:val="1"/>
        </w:rPr>
        <w:t>i</w:t>
      </w:r>
      <w:r w:rsidR="00BF0535" w:rsidRPr="00467786">
        <w:rPr>
          <w:rFonts w:ascii="Arial" w:eastAsia="Arial" w:hAnsi="Arial" w:cs="Arial"/>
          <w:bCs/>
        </w:rPr>
        <w:t>d</w:t>
      </w:r>
      <w:r w:rsidR="00BF0535" w:rsidRPr="00467786">
        <w:rPr>
          <w:rFonts w:ascii="Arial" w:eastAsia="Arial" w:hAnsi="Arial" w:cs="Arial"/>
          <w:bCs/>
          <w:spacing w:val="-1"/>
        </w:rPr>
        <w:t>e</w:t>
      </w:r>
      <w:r w:rsidR="00BF0535" w:rsidRPr="00467786">
        <w:rPr>
          <w:rFonts w:ascii="Arial" w:eastAsia="Arial" w:hAnsi="Arial" w:cs="Arial"/>
          <w:bCs/>
        </w:rPr>
        <w:t>ntal</w:t>
      </w:r>
      <w:r w:rsidR="00615B89" w:rsidRPr="00467786">
        <w:rPr>
          <w:rFonts w:ascii="Arial" w:eastAsia="Arial" w:hAnsi="Arial" w:cs="Arial"/>
          <w:bCs/>
        </w:rPr>
        <w:t xml:space="preserve"> or N</w:t>
      </w:r>
      <w:r w:rsidR="00CE7E1C" w:rsidRPr="00467786">
        <w:rPr>
          <w:rFonts w:ascii="Arial" w:eastAsia="Arial" w:hAnsi="Arial" w:cs="Arial"/>
          <w:bCs/>
        </w:rPr>
        <w:t>ot known</w:t>
      </w:r>
      <w:r w:rsidR="00BF0535" w:rsidRPr="00467786">
        <w:rPr>
          <w:rFonts w:ascii="Arial" w:eastAsia="Arial" w:hAnsi="Arial" w:cs="Arial"/>
          <w:bCs/>
        </w:rPr>
        <w:t xml:space="preserve"> </w:t>
      </w:r>
      <w:r w:rsidR="00BF0535" w:rsidRPr="000515D9">
        <w:rPr>
          <w:rFonts w:ascii="Arial" w:eastAsia="Arial" w:hAnsi="Arial" w:cs="Arial"/>
          <w:bCs/>
          <w:spacing w:val="-2"/>
        </w:rPr>
        <w:t>(</w:t>
      </w:r>
      <w:r w:rsidR="00BF0535" w:rsidRPr="000515D9">
        <w:rPr>
          <w:rFonts w:ascii="Arial" w:eastAsia="Arial" w:hAnsi="Arial" w:cs="Arial"/>
          <w:bCs/>
        </w:rPr>
        <w:t>ma</w:t>
      </w:r>
      <w:r w:rsidR="00BF0535" w:rsidRPr="000515D9">
        <w:rPr>
          <w:rFonts w:ascii="Arial" w:eastAsia="Arial" w:hAnsi="Arial" w:cs="Arial"/>
          <w:bCs/>
          <w:spacing w:val="1"/>
        </w:rPr>
        <w:t>i</w:t>
      </w:r>
      <w:r w:rsidR="00BF0535" w:rsidRPr="000515D9">
        <w:rPr>
          <w:rFonts w:ascii="Arial" w:eastAsia="Arial" w:hAnsi="Arial" w:cs="Arial"/>
          <w:bCs/>
        </w:rPr>
        <w:t>n</w:t>
      </w:r>
      <w:r w:rsidR="00BF0535" w:rsidRPr="000515D9">
        <w:rPr>
          <w:rFonts w:ascii="Arial" w:eastAsia="Arial" w:hAnsi="Arial" w:cs="Arial"/>
          <w:bCs/>
          <w:spacing w:val="-2"/>
        </w:rPr>
        <w:t xml:space="preserve"> </w:t>
      </w:r>
      <w:r w:rsidR="00BF0535" w:rsidRPr="000515D9">
        <w:rPr>
          <w:rFonts w:ascii="Arial" w:eastAsia="Arial" w:hAnsi="Arial" w:cs="Arial"/>
          <w:bCs/>
        </w:rPr>
        <w:t>c</w:t>
      </w:r>
      <w:r w:rsidR="00BF0535" w:rsidRPr="000515D9">
        <w:rPr>
          <w:rFonts w:ascii="Arial" w:eastAsia="Arial" w:hAnsi="Arial" w:cs="Arial"/>
          <w:bCs/>
          <w:spacing w:val="-1"/>
        </w:rPr>
        <w:t>a</w:t>
      </w:r>
      <w:r w:rsidR="00BF0535" w:rsidRPr="000515D9">
        <w:rPr>
          <w:rFonts w:ascii="Arial" w:eastAsia="Arial" w:hAnsi="Arial" w:cs="Arial"/>
          <w:bCs/>
        </w:rPr>
        <w:t>u</w:t>
      </w:r>
      <w:r w:rsidR="00BF0535" w:rsidRPr="000515D9">
        <w:rPr>
          <w:rFonts w:ascii="Arial" w:eastAsia="Arial" w:hAnsi="Arial" w:cs="Arial"/>
          <w:bCs/>
          <w:spacing w:val="-1"/>
        </w:rPr>
        <w:t>s</w:t>
      </w:r>
      <w:r w:rsidR="00A429D0" w:rsidRPr="000515D9">
        <w:rPr>
          <w:rFonts w:ascii="Arial" w:eastAsia="Arial" w:hAnsi="Arial" w:cs="Arial"/>
          <w:bCs/>
        </w:rPr>
        <w:t>es:</w:t>
      </w:r>
      <w:r w:rsidR="009B5509" w:rsidRPr="000515D9">
        <w:rPr>
          <w:rFonts w:ascii="Arial" w:eastAsia="Arial" w:hAnsi="Arial" w:cs="Arial"/>
          <w:bCs/>
          <w:spacing w:val="3"/>
        </w:rPr>
        <w:t xml:space="preserve"> </w:t>
      </w:r>
      <w:r w:rsidR="00104DF7" w:rsidRPr="000515D9">
        <w:rPr>
          <w:rFonts w:ascii="Arial" w:eastAsia="Arial" w:hAnsi="Arial" w:cs="Arial"/>
          <w:bCs/>
          <w:spacing w:val="3"/>
        </w:rPr>
        <w:t>Cooking</w:t>
      </w:r>
      <w:r w:rsidR="00266477" w:rsidRPr="000515D9">
        <w:rPr>
          <w:rFonts w:ascii="Arial" w:eastAsia="Arial" w:hAnsi="Arial" w:cs="Arial"/>
          <w:bCs/>
          <w:spacing w:val="3"/>
        </w:rPr>
        <w:t xml:space="preserve"> with 1</w:t>
      </w:r>
      <w:r w:rsidR="008D5ADD" w:rsidRPr="000515D9">
        <w:rPr>
          <w:rFonts w:ascii="Arial" w:eastAsia="Arial" w:hAnsi="Arial" w:cs="Arial"/>
          <w:bCs/>
          <w:spacing w:val="3"/>
        </w:rPr>
        <w:t>3</w:t>
      </w:r>
      <w:r w:rsidR="000515D9" w:rsidRPr="000515D9">
        <w:rPr>
          <w:rFonts w:ascii="Arial" w:eastAsia="Arial" w:hAnsi="Arial" w:cs="Arial"/>
          <w:bCs/>
          <w:spacing w:val="3"/>
        </w:rPr>
        <w:t>8</w:t>
      </w:r>
      <w:r w:rsidR="00A429D0" w:rsidRPr="000515D9">
        <w:rPr>
          <w:rFonts w:ascii="Arial" w:eastAsia="Arial" w:hAnsi="Arial" w:cs="Arial"/>
          <w:bCs/>
          <w:spacing w:val="3"/>
        </w:rPr>
        <w:t xml:space="preserve"> incidents;</w:t>
      </w:r>
      <w:r w:rsidR="00104DF7" w:rsidRPr="000515D9">
        <w:rPr>
          <w:rFonts w:ascii="Arial" w:eastAsia="Arial" w:hAnsi="Arial" w:cs="Arial"/>
          <w:bCs/>
          <w:spacing w:val="3"/>
        </w:rPr>
        <w:t xml:space="preserve"> </w:t>
      </w:r>
      <w:r w:rsidR="00104DF7" w:rsidRPr="000515D9">
        <w:rPr>
          <w:rFonts w:ascii="Arial" w:eastAsia="Arial" w:hAnsi="Arial" w:cs="Arial"/>
          <w:bCs/>
          <w:spacing w:val="-1"/>
        </w:rPr>
        <w:t>Fault in equipment or appliance</w:t>
      </w:r>
      <w:r w:rsidR="008D5ADD" w:rsidRPr="000515D9">
        <w:rPr>
          <w:rFonts w:ascii="Arial" w:eastAsia="Arial" w:hAnsi="Arial" w:cs="Arial"/>
          <w:bCs/>
          <w:spacing w:val="-1"/>
        </w:rPr>
        <w:t xml:space="preserve">, </w:t>
      </w:r>
      <w:r w:rsidR="000515D9" w:rsidRPr="000515D9">
        <w:rPr>
          <w:rFonts w:ascii="Arial" w:eastAsia="Arial" w:hAnsi="Arial" w:cs="Arial"/>
          <w:bCs/>
          <w:spacing w:val="-1"/>
        </w:rPr>
        <w:t>125</w:t>
      </w:r>
      <w:r w:rsidR="00A429D0" w:rsidRPr="000515D9">
        <w:rPr>
          <w:rFonts w:ascii="Arial" w:eastAsia="Arial" w:hAnsi="Arial" w:cs="Arial"/>
          <w:bCs/>
          <w:spacing w:val="-1"/>
        </w:rPr>
        <w:t xml:space="preserve">; </w:t>
      </w:r>
      <w:r w:rsidR="000515D9" w:rsidRPr="000515D9">
        <w:rPr>
          <w:rFonts w:ascii="Arial" w:eastAsia="Arial" w:hAnsi="Arial" w:cs="Arial"/>
          <w:bCs/>
          <w:spacing w:val="-1"/>
        </w:rPr>
        <w:t xml:space="preserve">Overheating, unknown cause, </w:t>
      </w:r>
      <w:r w:rsidR="000515D9">
        <w:rPr>
          <w:rFonts w:ascii="Arial" w:eastAsia="Arial" w:hAnsi="Arial" w:cs="Arial"/>
          <w:bCs/>
          <w:spacing w:val="-1"/>
        </w:rPr>
        <w:t>94</w:t>
      </w:r>
      <w:r w:rsidR="000515D9" w:rsidRPr="000515D9">
        <w:rPr>
          <w:rFonts w:ascii="Arial" w:eastAsia="Arial" w:hAnsi="Arial" w:cs="Arial"/>
          <w:bCs/>
          <w:spacing w:val="-1"/>
        </w:rPr>
        <w:t xml:space="preserve">; Faulty fuel supply - electricity, </w:t>
      </w:r>
      <w:r w:rsidR="000515D9">
        <w:rPr>
          <w:rFonts w:ascii="Arial" w:eastAsia="Arial" w:hAnsi="Arial" w:cs="Arial"/>
          <w:bCs/>
          <w:spacing w:val="-1"/>
        </w:rPr>
        <w:t>87</w:t>
      </w:r>
      <w:r w:rsidR="000515D9" w:rsidRPr="000515D9">
        <w:rPr>
          <w:rFonts w:ascii="Arial" w:eastAsia="Arial" w:hAnsi="Arial" w:cs="Arial"/>
          <w:bCs/>
          <w:spacing w:val="-1"/>
        </w:rPr>
        <w:t xml:space="preserve">; </w:t>
      </w:r>
      <w:r w:rsidR="00D96AE6" w:rsidRPr="000515D9">
        <w:rPr>
          <w:rFonts w:ascii="Arial" w:eastAsia="Arial" w:hAnsi="Arial" w:cs="Arial"/>
          <w:bCs/>
          <w:spacing w:val="-1"/>
        </w:rPr>
        <w:t xml:space="preserve">Combustible articles too close to the heat source </w:t>
      </w:r>
      <w:r w:rsidR="008D5ADD" w:rsidRPr="000515D9">
        <w:rPr>
          <w:rFonts w:ascii="Arial" w:eastAsia="Arial" w:hAnsi="Arial" w:cs="Arial"/>
          <w:bCs/>
          <w:spacing w:val="-1"/>
        </w:rPr>
        <w:t>(</w:t>
      </w:r>
      <w:r w:rsidR="00D96AE6" w:rsidRPr="000515D9">
        <w:rPr>
          <w:rFonts w:ascii="Arial" w:eastAsia="Arial" w:hAnsi="Arial" w:cs="Arial"/>
          <w:bCs/>
          <w:spacing w:val="-1"/>
        </w:rPr>
        <w:t>or fire</w:t>
      </w:r>
      <w:r w:rsidR="008D5ADD" w:rsidRPr="000515D9">
        <w:rPr>
          <w:rFonts w:ascii="Arial" w:eastAsia="Arial" w:hAnsi="Arial" w:cs="Arial"/>
          <w:bCs/>
          <w:spacing w:val="-1"/>
        </w:rPr>
        <w:t>)</w:t>
      </w:r>
      <w:r w:rsidR="00E609D7" w:rsidRPr="000515D9">
        <w:rPr>
          <w:rFonts w:ascii="Arial" w:eastAsia="Arial" w:hAnsi="Arial" w:cs="Arial"/>
          <w:bCs/>
          <w:spacing w:val="-1"/>
        </w:rPr>
        <w:t xml:space="preserve">, </w:t>
      </w:r>
      <w:r w:rsidR="000515D9" w:rsidRPr="000515D9">
        <w:rPr>
          <w:rFonts w:ascii="Arial" w:eastAsia="Arial" w:hAnsi="Arial" w:cs="Arial"/>
          <w:bCs/>
          <w:spacing w:val="-1"/>
        </w:rPr>
        <w:t>80</w:t>
      </w:r>
      <w:r w:rsidR="00A429D0" w:rsidRPr="000515D9">
        <w:rPr>
          <w:rFonts w:ascii="Arial" w:eastAsia="Arial" w:hAnsi="Arial" w:cs="Arial"/>
          <w:bCs/>
          <w:spacing w:val="-1"/>
        </w:rPr>
        <w:t xml:space="preserve">; Careless handling, </w:t>
      </w:r>
      <w:r w:rsidR="000515D9" w:rsidRPr="000515D9">
        <w:rPr>
          <w:rFonts w:ascii="Arial" w:eastAsia="Arial" w:hAnsi="Arial" w:cs="Arial"/>
          <w:bCs/>
          <w:spacing w:val="-1"/>
        </w:rPr>
        <w:t>6</w:t>
      </w:r>
      <w:r w:rsidR="00EF5DE6">
        <w:rPr>
          <w:rFonts w:ascii="Arial" w:eastAsia="Arial" w:hAnsi="Arial" w:cs="Arial"/>
          <w:bCs/>
          <w:spacing w:val="-1"/>
        </w:rPr>
        <w:t>4</w:t>
      </w:r>
      <w:r w:rsidR="00DB7A64" w:rsidRPr="000515D9">
        <w:rPr>
          <w:rFonts w:ascii="Arial" w:eastAsia="Arial" w:hAnsi="Arial" w:cs="Arial"/>
          <w:bCs/>
          <w:spacing w:val="-1"/>
        </w:rPr>
        <w:t>;</w:t>
      </w:r>
      <w:r w:rsidR="000515D9" w:rsidRPr="000515D9">
        <w:rPr>
          <w:rFonts w:ascii="Arial" w:eastAsia="Arial" w:hAnsi="Arial" w:cs="Arial"/>
          <w:bCs/>
          <w:spacing w:val="-1"/>
        </w:rPr>
        <w:t xml:space="preserve"> </w:t>
      </w:r>
      <w:r w:rsidR="00266477" w:rsidRPr="000515D9">
        <w:rPr>
          <w:rFonts w:ascii="Arial" w:eastAsia="Arial" w:hAnsi="Arial" w:cs="Arial"/>
          <w:bCs/>
          <w:spacing w:val="-1"/>
        </w:rPr>
        <w:t>Accumulation of flammable material; 4</w:t>
      </w:r>
      <w:r w:rsidR="000515D9" w:rsidRPr="000515D9">
        <w:rPr>
          <w:rFonts w:ascii="Arial" w:eastAsia="Arial" w:hAnsi="Arial" w:cs="Arial"/>
          <w:bCs/>
          <w:spacing w:val="-1"/>
        </w:rPr>
        <w:t>8.</w:t>
      </w:r>
    </w:p>
    <w:p w14:paraId="62D05E74" w14:textId="77777777" w:rsidR="00556E47" w:rsidRPr="00F75464" w:rsidRDefault="00556E47" w:rsidP="00556E47">
      <w:pPr>
        <w:spacing w:before="4" w:after="0" w:line="260" w:lineRule="exact"/>
        <w:rPr>
          <w:rFonts w:ascii="Arial" w:hAnsi="Arial" w:cs="Arial"/>
          <w:color w:val="FF0000"/>
          <w:szCs w:val="26"/>
        </w:rPr>
      </w:pPr>
    </w:p>
    <w:p w14:paraId="6EC46E6A" w14:textId="77777777" w:rsidR="00556E47" w:rsidRPr="00F75464" w:rsidRDefault="00556E47" w:rsidP="00556E47">
      <w:pPr>
        <w:spacing w:before="4" w:after="0" w:line="260" w:lineRule="exact"/>
        <w:rPr>
          <w:color w:val="FF0000"/>
          <w:sz w:val="26"/>
          <w:szCs w:val="26"/>
        </w:rPr>
      </w:pPr>
    </w:p>
    <w:p w14:paraId="00CCD664" w14:textId="77777777" w:rsidR="00556E47" w:rsidRPr="00F75464" w:rsidRDefault="00556E47" w:rsidP="00556E47">
      <w:pPr>
        <w:spacing w:before="4" w:after="0" w:line="260" w:lineRule="exact"/>
        <w:rPr>
          <w:color w:val="FF0000"/>
          <w:sz w:val="26"/>
          <w:szCs w:val="26"/>
        </w:rPr>
      </w:pPr>
    </w:p>
    <w:p w14:paraId="4D4973CC" w14:textId="77777777" w:rsidR="00556E47" w:rsidRPr="00F75464" w:rsidRDefault="00556E47" w:rsidP="00556E47">
      <w:pPr>
        <w:spacing w:before="4" w:after="0" w:line="260" w:lineRule="exact"/>
        <w:rPr>
          <w:color w:val="FF0000"/>
          <w:sz w:val="26"/>
          <w:szCs w:val="26"/>
        </w:rPr>
      </w:pPr>
    </w:p>
    <w:p w14:paraId="15EC3F2A" w14:textId="77777777" w:rsidR="00960E37" w:rsidRPr="00F75464" w:rsidRDefault="00960E37" w:rsidP="00556E47">
      <w:pPr>
        <w:spacing w:before="4" w:after="0" w:line="260" w:lineRule="exact"/>
        <w:rPr>
          <w:color w:val="FF0000"/>
          <w:sz w:val="26"/>
          <w:szCs w:val="26"/>
        </w:rPr>
      </w:pPr>
    </w:p>
    <w:p w14:paraId="233FFC56" w14:textId="77777777" w:rsidR="00960E37" w:rsidRPr="00F75464" w:rsidRDefault="00960E37" w:rsidP="00556E47">
      <w:pPr>
        <w:spacing w:before="4" w:after="0" w:line="260" w:lineRule="exact"/>
        <w:rPr>
          <w:color w:val="FF0000"/>
          <w:sz w:val="26"/>
          <w:szCs w:val="26"/>
        </w:rPr>
      </w:pPr>
    </w:p>
    <w:p w14:paraId="68C02D0E" w14:textId="77777777" w:rsidR="00750A43" w:rsidRPr="00F75464" w:rsidRDefault="00750A43" w:rsidP="00556E47">
      <w:pPr>
        <w:spacing w:before="4" w:after="0" w:line="260" w:lineRule="exact"/>
        <w:rPr>
          <w:color w:val="FF0000"/>
          <w:sz w:val="26"/>
          <w:szCs w:val="26"/>
        </w:rPr>
      </w:pPr>
    </w:p>
    <w:p w14:paraId="2F8D6CAC" w14:textId="77777777" w:rsidR="00960E37" w:rsidRPr="00F75464" w:rsidRDefault="00960E37" w:rsidP="00556E47">
      <w:pPr>
        <w:spacing w:before="4" w:after="0" w:line="260" w:lineRule="exact"/>
        <w:rPr>
          <w:color w:val="FF0000"/>
          <w:sz w:val="26"/>
          <w:szCs w:val="26"/>
        </w:rPr>
      </w:pPr>
    </w:p>
    <w:p w14:paraId="5F8EBC41" w14:textId="77777777" w:rsidR="00960E37" w:rsidRPr="00F75464" w:rsidRDefault="00960E37" w:rsidP="00556E47">
      <w:pPr>
        <w:spacing w:before="4" w:after="0" w:line="260" w:lineRule="exact"/>
        <w:rPr>
          <w:color w:val="FF0000"/>
          <w:sz w:val="26"/>
          <w:szCs w:val="26"/>
        </w:rPr>
      </w:pPr>
    </w:p>
    <w:p w14:paraId="01D8E52E" w14:textId="3A8D66E7" w:rsidR="009215FC" w:rsidRPr="00DF6FAB" w:rsidRDefault="00960E37" w:rsidP="00525D3F">
      <w:pPr>
        <w:spacing w:before="4" w:after="0" w:line="260" w:lineRule="exact"/>
        <w:rPr>
          <w:rFonts w:ascii="Arial" w:hAnsi="Arial" w:cs="Arial"/>
          <w:b/>
          <w:szCs w:val="26"/>
        </w:rPr>
      </w:pPr>
      <w:r w:rsidRPr="00DF6FAB">
        <w:rPr>
          <w:rFonts w:ascii="Arial" w:hAnsi="Arial" w:cs="Arial"/>
          <w:b/>
          <w:szCs w:val="26"/>
        </w:rPr>
        <w:lastRenderedPageBreak/>
        <w:t>Primary Fires</w:t>
      </w:r>
      <w:r w:rsidR="00DE7BBC" w:rsidRPr="00DF6FAB">
        <w:rPr>
          <w:rFonts w:ascii="Arial" w:hAnsi="Arial" w:cs="Arial"/>
          <w:b/>
          <w:szCs w:val="26"/>
        </w:rPr>
        <w:t xml:space="preserve"> % change from </w:t>
      </w:r>
      <w:r w:rsidRPr="00DF6FAB">
        <w:rPr>
          <w:rFonts w:ascii="Arial" w:hAnsi="Arial" w:cs="Arial"/>
          <w:b/>
          <w:szCs w:val="26"/>
        </w:rPr>
        <w:t>20</w:t>
      </w:r>
      <w:r w:rsidR="00DF6FAB" w:rsidRPr="00DF6FAB">
        <w:rPr>
          <w:rFonts w:ascii="Arial" w:hAnsi="Arial" w:cs="Arial"/>
          <w:b/>
          <w:szCs w:val="26"/>
        </w:rPr>
        <w:t>20</w:t>
      </w:r>
      <w:r w:rsidR="003C0E91" w:rsidRPr="00DF6FAB">
        <w:rPr>
          <w:rFonts w:ascii="Arial" w:hAnsi="Arial" w:cs="Arial"/>
          <w:b/>
          <w:szCs w:val="26"/>
        </w:rPr>
        <w:t>/2</w:t>
      </w:r>
      <w:r w:rsidR="00DF6FAB" w:rsidRPr="00DF6FAB">
        <w:rPr>
          <w:rFonts w:ascii="Arial" w:hAnsi="Arial" w:cs="Arial"/>
          <w:b/>
          <w:szCs w:val="26"/>
        </w:rPr>
        <w:t>1</w:t>
      </w:r>
      <w:r w:rsidR="00DE7BBC" w:rsidRPr="00DF6FAB">
        <w:rPr>
          <w:rFonts w:ascii="Arial" w:hAnsi="Arial" w:cs="Arial"/>
          <w:b/>
          <w:szCs w:val="26"/>
        </w:rPr>
        <w:t xml:space="preserve"> to </w:t>
      </w:r>
      <w:r w:rsidR="003C0E91" w:rsidRPr="00DF6FAB">
        <w:rPr>
          <w:rFonts w:ascii="Arial" w:hAnsi="Arial" w:cs="Arial"/>
          <w:b/>
          <w:szCs w:val="26"/>
        </w:rPr>
        <w:t>202</w:t>
      </w:r>
      <w:r w:rsidR="00DF6FAB" w:rsidRPr="00DF6FAB">
        <w:rPr>
          <w:rFonts w:ascii="Arial" w:hAnsi="Arial" w:cs="Arial"/>
          <w:b/>
          <w:szCs w:val="26"/>
        </w:rPr>
        <w:t>1</w:t>
      </w:r>
      <w:r w:rsidR="00337831" w:rsidRPr="00DF6FAB">
        <w:rPr>
          <w:rFonts w:ascii="Arial" w:hAnsi="Arial" w:cs="Arial"/>
          <w:b/>
          <w:szCs w:val="26"/>
        </w:rPr>
        <w:t>/2</w:t>
      </w:r>
      <w:r w:rsidR="00DF6FAB" w:rsidRPr="00DF6FAB">
        <w:rPr>
          <w:rFonts w:ascii="Arial" w:hAnsi="Arial" w:cs="Arial"/>
          <w:b/>
          <w:szCs w:val="26"/>
        </w:rPr>
        <w:t>2</w:t>
      </w:r>
      <w:r w:rsidRPr="00DF6FAB">
        <w:rPr>
          <w:rFonts w:ascii="Arial" w:hAnsi="Arial" w:cs="Arial"/>
          <w:b/>
          <w:szCs w:val="26"/>
        </w:rPr>
        <w:t xml:space="preserve"> by </w:t>
      </w:r>
      <w:r w:rsidR="00C1570F" w:rsidRPr="00DF6FAB">
        <w:rPr>
          <w:rFonts w:ascii="Arial" w:hAnsi="Arial" w:cs="Arial"/>
          <w:b/>
          <w:szCs w:val="26"/>
        </w:rPr>
        <w:t>Geographical Area</w:t>
      </w:r>
    </w:p>
    <w:p w14:paraId="78DCC7D6" w14:textId="77777777" w:rsidR="009215FC" w:rsidRPr="00F75464" w:rsidRDefault="009215FC" w:rsidP="00FC0C3D">
      <w:pPr>
        <w:spacing w:after="0"/>
        <w:jc w:val="center"/>
        <w:rPr>
          <w:rFonts w:ascii="Arial" w:hAnsi="Arial" w:cs="Arial"/>
          <w:color w:val="FF0000"/>
        </w:rPr>
      </w:pPr>
    </w:p>
    <w:p w14:paraId="48EB4A70" w14:textId="77777777" w:rsidR="00525D3F" w:rsidRPr="00F75464" w:rsidRDefault="004C4515" w:rsidP="00FC0C3D">
      <w:pPr>
        <w:spacing w:after="0"/>
        <w:jc w:val="center"/>
        <w:rPr>
          <w:noProof/>
          <w:color w:val="FF0000"/>
          <w:sz w:val="26"/>
          <w:szCs w:val="26"/>
          <w:lang w:eastAsia="en-GB"/>
        </w:rPr>
      </w:pPr>
      <w:r w:rsidRPr="00F75464">
        <w:rPr>
          <w:rFonts w:ascii="Cambria" w:eastAsia="MS Mincho" w:hAnsi="Cambria" w:cs="Times New Roman"/>
          <w:noProof/>
          <w:color w:val="FF0000"/>
          <w:sz w:val="24"/>
          <w:szCs w:val="24"/>
          <w:lang w:eastAsia="en-GB"/>
        </w:rPr>
        <w:drawing>
          <wp:anchor distT="0" distB="0" distL="114300" distR="114300" simplePos="0" relativeHeight="251755520" behindDoc="0" locked="0" layoutInCell="1" allowOverlap="1" wp14:anchorId="11F2ABE0" wp14:editId="3CB5E8AF">
            <wp:simplePos x="0" y="0"/>
            <wp:positionH relativeFrom="margin">
              <wp:align>left</wp:align>
            </wp:positionH>
            <wp:positionV relativeFrom="paragraph">
              <wp:posOffset>154432</wp:posOffset>
            </wp:positionV>
            <wp:extent cx="5486400" cy="3371850"/>
            <wp:effectExtent l="0" t="0" r="0" b="0"/>
            <wp:wrapNone/>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3371850"/>
                    </a:xfrm>
                    <a:prstGeom prst="rect">
                      <a:avLst/>
                    </a:prstGeom>
                    <a:noFill/>
                    <a:ln>
                      <a:noFill/>
                    </a:ln>
                  </pic:spPr>
                </pic:pic>
              </a:graphicData>
            </a:graphic>
            <wp14:sizeRelV relativeFrom="margin">
              <wp14:pctHeight>0</wp14:pctHeight>
            </wp14:sizeRelV>
          </wp:anchor>
        </w:drawing>
      </w:r>
    </w:p>
    <w:p w14:paraId="0593989C" w14:textId="77777777" w:rsidR="00525D3F" w:rsidRPr="00F75464" w:rsidRDefault="00525D3F" w:rsidP="00FC0C3D">
      <w:pPr>
        <w:spacing w:after="0"/>
        <w:jc w:val="center"/>
        <w:rPr>
          <w:noProof/>
          <w:color w:val="FF0000"/>
          <w:sz w:val="26"/>
          <w:szCs w:val="26"/>
          <w:lang w:eastAsia="en-GB"/>
        </w:rPr>
      </w:pPr>
    </w:p>
    <w:p w14:paraId="0A525E0F" w14:textId="77777777" w:rsidR="00525D3F" w:rsidRPr="00F75464" w:rsidRDefault="00525D3F" w:rsidP="00FC0C3D">
      <w:pPr>
        <w:spacing w:after="0"/>
        <w:jc w:val="center"/>
        <w:rPr>
          <w:noProof/>
          <w:color w:val="FF0000"/>
          <w:sz w:val="26"/>
          <w:szCs w:val="26"/>
          <w:lang w:eastAsia="en-GB"/>
        </w:rPr>
      </w:pPr>
    </w:p>
    <w:p w14:paraId="14EF2092" w14:textId="77777777" w:rsidR="00525D3F" w:rsidRPr="00F75464" w:rsidRDefault="00525D3F" w:rsidP="00FC0C3D">
      <w:pPr>
        <w:spacing w:after="0"/>
        <w:jc w:val="center"/>
        <w:rPr>
          <w:noProof/>
          <w:color w:val="FF0000"/>
          <w:sz w:val="26"/>
          <w:szCs w:val="26"/>
          <w:lang w:eastAsia="en-GB"/>
        </w:rPr>
      </w:pPr>
    </w:p>
    <w:p w14:paraId="34C14094" w14:textId="77777777" w:rsidR="00525D3F" w:rsidRPr="00F75464" w:rsidRDefault="00525D3F" w:rsidP="00FC0C3D">
      <w:pPr>
        <w:spacing w:after="0"/>
        <w:jc w:val="center"/>
        <w:rPr>
          <w:noProof/>
          <w:color w:val="FF0000"/>
          <w:sz w:val="26"/>
          <w:szCs w:val="26"/>
          <w:lang w:eastAsia="en-GB"/>
        </w:rPr>
      </w:pPr>
    </w:p>
    <w:p w14:paraId="74D748CD" w14:textId="77777777" w:rsidR="00525D3F" w:rsidRPr="00F75464" w:rsidRDefault="004C4515" w:rsidP="00FC0C3D">
      <w:pPr>
        <w:spacing w:after="0"/>
        <w:jc w:val="center"/>
        <w:rPr>
          <w:noProof/>
          <w:color w:val="FF0000"/>
          <w:sz w:val="26"/>
          <w:szCs w:val="26"/>
          <w:lang w:eastAsia="en-GB"/>
        </w:rPr>
      </w:pPr>
      <w:r w:rsidRPr="00F75464">
        <w:rPr>
          <w:noProof/>
          <w:color w:val="FF0000"/>
          <w:sz w:val="26"/>
          <w:szCs w:val="26"/>
          <w:lang w:eastAsia="en-GB"/>
        </w:rPr>
        <mc:AlternateContent>
          <mc:Choice Requires="wps">
            <w:drawing>
              <wp:anchor distT="45720" distB="45720" distL="114300" distR="114300" simplePos="0" relativeHeight="251759616" behindDoc="0" locked="0" layoutInCell="1" allowOverlap="1" wp14:anchorId="303438D7" wp14:editId="5E75582F">
                <wp:simplePos x="0" y="0"/>
                <wp:positionH relativeFrom="column">
                  <wp:posOffset>1921510</wp:posOffset>
                </wp:positionH>
                <wp:positionV relativeFrom="paragraph">
                  <wp:posOffset>109220</wp:posOffset>
                </wp:positionV>
                <wp:extent cx="815340" cy="48768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487680"/>
                        </a:xfrm>
                        <a:prstGeom prst="rect">
                          <a:avLst/>
                        </a:prstGeom>
                        <a:noFill/>
                        <a:ln w="9525">
                          <a:noFill/>
                          <a:miter lim="800000"/>
                          <a:headEnd/>
                          <a:tailEnd/>
                        </a:ln>
                      </wps:spPr>
                      <wps:txbx>
                        <w:txbxContent>
                          <w:p w14:paraId="447F8105" w14:textId="4D393B8B" w:rsidR="004C6F2E" w:rsidRPr="00DD6AE4" w:rsidRDefault="004C6F2E">
                            <w:pPr>
                              <w:rPr>
                                <w:b/>
                                <w:color w:val="00B050"/>
                                <w:sz w:val="28"/>
                                <w:szCs w:val="28"/>
                              </w:rPr>
                            </w:pPr>
                            <w:r w:rsidRPr="00DD6AE4">
                              <w:rPr>
                                <w:b/>
                                <w:color w:val="00B050"/>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438D7" id="_x0000_t202" coordsize="21600,21600" o:spt="202" path="m,l,21600r21600,l21600,xe">
                <v:stroke joinstyle="miter"/>
                <v:path gradientshapeok="t" o:connecttype="rect"/>
              </v:shapetype>
              <v:shape id="Text Box 2" o:spid="_x0000_s1026" type="#_x0000_t202" style="position:absolute;left:0;text-align:left;margin-left:151.3pt;margin-top:8.6pt;width:64.2pt;height:38.4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" filled="f" stroked="f">
                <v:textbox>
                  <w:txbxContent>
                    <w:p w14:paraId="447F8105" w14:textId="4D393B8B" w:rsidR="004C6F2E" w:rsidRPr="00DD6AE4" w:rsidRDefault="004C6F2E">
                      <w:pPr>
                        <w:rPr>
                          <w:b/>
                          <w:color w:val="00B050"/>
                          <w:sz w:val="28"/>
                          <w:szCs w:val="28"/>
                        </w:rPr>
                      </w:pPr>
                      <w:r w:rsidRPr="00DD6AE4">
                        <w:rPr>
                          <w:b/>
                          <w:color w:val="00B050"/>
                          <w:sz w:val="28"/>
                          <w:szCs w:val="28"/>
                        </w:rPr>
                        <w:t>-3%</w:t>
                      </w:r>
                    </w:p>
                  </w:txbxContent>
                </v:textbox>
                <w10:wrap type="square"/>
              </v:shape>
            </w:pict>
          </mc:Fallback>
        </mc:AlternateContent>
      </w:r>
    </w:p>
    <w:p w14:paraId="0210D4EA" w14:textId="77777777" w:rsidR="00525D3F" w:rsidRPr="00F75464" w:rsidRDefault="00984C15" w:rsidP="00FC0C3D">
      <w:pPr>
        <w:spacing w:after="0"/>
        <w:jc w:val="center"/>
        <w:rPr>
          <w:noProof/>
          <w:color w:val="FF0000"/>
          <w:sz w:val="26"/>
          <w:szCs w:val="26"/>
          <w:lang w:eastAsia="en-GB"/>
        </w:rPr>
      </w:pPr>
      <w:r w:rsidRPr="00F75464">
        <w:rPr>
          <w:noProof/>
          <w:color w:val="FF0000"/>
          <w:sz w:val="26"/>
          <w:szCs w:val="26"/>
          <w:lang w:eastAsia="en-GB"/>
        </w:rPr>
        <mc:AlternateContent>
          <mc:Choice Requires="wps">
            <w:drawing>
              <wp:anchor distT="45720" distB="45720" distL="114300" distR="114300" simplePos="0" relativeHeight="251761664" behindDoc="0" locked="0" layoutInCell="1" allowOverlap="1" wp14:anchorId="56C4F93C" wp14:editId="5D9A5DCB">
                <wp:simplePos x="0" y="0"/>
                <wp:positionH relativeFrom="column">
                  <wp:posOffset>3771265</wp:posOffset>
                </wp:positionH>
                <wp:positionV relativeFrom="paragraph">
                  <wp:posOffset>60325</wp:posOffset>
                </wp:positionV>
                <wp:extent cx="647700" cy="35814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58140"/>
                        </a:xfrm>
                        <a:prstGeom prst="rect">
                          <a:avLst/>
                        </a:prstGeom>
                        <a:noFill/>
                        <a:ln w="9525">
                          <a:noFill/>
                          <a:miter lim="800000"/>
                          <a:headEnd/>
                          <a:tailEnd/>
                        </a:ln>
                      </wps:spPr>
                      <wps:txbx>
                        <w:txbxContent>
                          <w:p w14:paraId="1AD89738" w14:textId="2FADCF73" w:rsidR="004C6F2E" w:rsidRPr="00DD6AE4" w:rsidRDefault="004C6F2E">
                            <w:pPr>
                              <w:rPr>
                                <w:b/>
                                <w:color w:val="00B050"/>
                                <w:sz w:val="28"/>
                                <w:szCs w:val="28"/>
                              </w:rPr>
                            </w:pPr>
                            <w:r w:rsidRPr="00DD6AE4">
                              <w:rPr>
                                <w:b/>
                                <w:color w:val="00B050"/>
                                <w:sz w:val="28"/>
                                <w:szCs w:val="28"/>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4F93C" id="_x0000_s1027" type="#_x0000_t202" style="position:absolute;left:0;text-align:left;margin-left:296.95pt;margin-top:4.75pt;width:51pt;height:28.2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" filled="f" stroked="f">
                <v:textbox>
                  <w:txbxContent>
                    <w:p w14:paraId="1AD89738" w14:textId="2FADCF73" w:rsidR="004C6F2E" w:rsidRPr="00DD6AE4" w:rsidRDefault="004C6F2E">
                      <w:pPr>
                        <w:rPr>
                          <w:b/>
                          <w:color w:val="00B050"/>
                          <w:sz w:val="28"/>
                          <w:szCs w:val="28"/>
                        </w:rPr>
                      </w:pPr>
                      <w:r w:rsidRPr="00DD6AE4">
                        <w:rPr>
                          <w:b/>
                          <w:color w:val="00B050"/>
                          <w:sz w:val="28"/>
                          <w:szCs w:val="28"/>
                        </w:rPr>
                        <w:t>-13%</w:t>
                      </w:r>
                    </w:p>
                  </w:txbxContent>
                </v:textbox>
                <w10:wrap type="square"/>
              </v:shape>
            </w:pict>
          </mc:Fallback>
        </mc:AlternateContent>
      </w:r>
    </w:p>
    <w:p w14:paraId="5AC4D2F9" w14:textId="77777777" w:rsidR="00525D3F" w:rsidRPr="00F75464" w:rsidRDefault="00525D3F" w:rsidP="00FC0C3D">
      <w:pPr>
        <w:spacing w:after="0"/>
        <w:jc w:val="center"/>
        <w:rPr>
          <w:noProof/>
          <w:color w:val="FF0000"/>
          <w:sz w:val="26"/>
          <w:szCs w:val="26"/>
          <w:lang w:eastAsia="en-GB"/>
        </w:rPr>
      </w:pPr>
    </w:p>
    <w:p w14:paraId="4BDE7C9D" w14:textId="77777777" w:rsidR="00525D3F" w:rsidRPr="00F75464" w:rsidRDefault="00525D3F" w:rsidP="00FC0C3D">
      <w:pPr>
        <w:spacing w:after="0"/>
        <w:jc w:val="center"/>
        <w:rPr>
          <w:noProof/>
          <w:color w:val="FF0000"/>
          <w:sz w:val="26"/>
          <w:szCs w:val="26"/>
          <w:lang w:eastAsia="en-GB"/>
        </w:rPr>
      </w:pPr>
    </w:p>
    <w:p w14:paraId="315F81EE" w14:textId="0F3AC437" w:rsidR="00525D3F" w:rsidRPr="00F75464" w:rsidRDefault="00984C15" w:rsidP="00FC0C3D">
      <w:pPr>
        <w:spacing w:after="0"/>
        <w:jc w:val="center"/>
        <w:rPr>
          <w:rFonts w:ascii="Arial" w:hAnsi="Arial" w:cs="Arial"/>
          <w:color w:val="FF0000"/>
        </w:rPr>
      </w:pPr>
      <w:r w:rsidRPr="00F75464">
        <w:rPr>
          <w:noProof/>
          <w:color w:val="FF0000"/>
          <w:sz w:val="26"/>
          <w:szCs w:val="26"/>
          <w:lang w:eastAsia="en-GB"/>
        </w:rPr>
        <mc:AlternateContent>
          <mc:Choice Requires="wps">
            <w:drawing>
              <wp:anchor distT="45720" distB="45720" distL="114300" distR="114300" simplePos="0" relativeHeight="251763712" behindDoc="0" locked="0" layoutInCell="1" allowOverlap="1" wp14:anchorId="77ACD137" wp14:editId="5121458A">
                <wp:simplePos x="0" y="0"/>
                <wp:positionH relativeFrom="column">
                  <wp:posOffset>959485</wp:posOffset>
                </wp:positionH>
                <wp:positionV relativeFrom="paragraph">
                  <wp:posOffset>1270</wp:posOffset>
                </wp:positionV>
                <wp:extent cx="601980" cy="342900"/>
                <wp:effectExtent l="0" t="0" r="0" b="0"/>
                <wp:wrapSquare wrapText="bothSides"/>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42900"/>
                        </a:xfrm>
                        <a:prstGeom prst="rect">
                          <a:avLst/>
                        </a:prstGeom>
                        <a:noFill/>
                        <a:ln w="9525">
                          <a:noFill/>
                          <a:miter lim="800000"/>
                          <a:headEnd/>
                          <a:tailEnd/>
                        </a:ln>
                      </wps:spPr>
                      <wps:txbx>
                        <w:txbxContent>
                          <w:p w14:paraId="525AB1B8" w14:textId="011D9826" w:rsidR="004C6F2E" w:rsidRPr="00DF6FAB" w:rsidRDefault="004C6F2E">
                            <w:pPr>
                              <w:rPr>
                                <w:b/>
                                <w:color w:val="FF0000"/>
                                <w:sz w:val="28"/>
                                <w:szCs w:val="28"/>
                              </w:rPr>
                            </w:pPr>
                            <w:r>
                              <w:rPr>
                                <w:b/>
                                <w:color w:val="FF0000"/>
                                <w:sz w:val="28"/>
                                <w:szCs w:val="28"/>
                              </w:rPr>
                              <w:t>6</w:t>
                            </w:r>
                            <w:r w:rsidRPr="00DF6FAB">
                              <w:rPr>
                                <w:b/>
                                <w:color w:val="FF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CD137" id="_x0000_s1028" type="#_x0000_t202" style="position:absolute;left:0;text-align:left;margin-left:75.55pt;margin-top:.1pt;width:47.4pt;height:27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" filled="f" stroked="f">
                <v:textbox>
                  <w:txbxContent>
                    <w:p w14:paraId="525AB1B8" w14:textId="011D9826" w:rsidR="004C6F2E" w:rsidRPr="00DF6FAB" w:rsidRDefault="004C6F2E">
                      <w:pPr>
                        <w:rPr>
                          <w:b/>
                          <w:color w:val="FF0000"/>
                          <w:sz w:val="28"/>
                          <w:szCs w:val="28"/>
                        </w:rPr>
                      </w:pPr>
                      <w:r>
                        <w:rPr>
                          <w:b/>
                          <w:color w:val="FF0000"/>
                          <w:sz w:val="28"/>
                          <w:szCs w:val="28"/>
                        </w:rPr>
                        <w:t>6</w:t>
                      </w:r>
                      <w:r w:rsidRPr="00DF6FAB">
                        <w:rPr>
                          <w:b/>
                          <w:color w:val="FF0000"/>
                          <w:sz w:val="28"/>
                          <w:szCs w:val="28"/>
                        </w:rPr>
                        <w:t>%</w:t>
                      </w:r>
                    </w:p>
                  </w:txbxContent>
                </v:textbox>
                <w10:wrap type="square"/>
              </v:shape>
            </w:pict>
          </mc:Fallback>
        </mc:AlternateContent>
      </w:r>
    </w:p>
    <w:p w14:paraId="38085AB5" w14:textId="5C8625AE" w:rsidR="00525D3F" w:rsidRPr="00F75464" w:rsidRDefault="00DD6AE4" w:rsidP="00FC0C3D">
      <w:pPr>
        <w:spacing w:after="0"/>
        <w:jc w:val="center"/>
        <w:rPr>
          <w:rFonts w:ascii="Arial" w:hAnsi="Arial" w:cs="Arial"/>
          <w:color w:val="FF0000"/>
        </w:rPr>
      </w:pPr>
      <w:r w:rsidRPr="00F75464">
        <w:rPr>
          <w:noProof/>
          <w:color w:val="FF0000"/>
          <w:sz w:val="26"/>
          <w:szCs w:val="26"/>
          <w:lang w:eastAsia="en-GB"/>
        </w:rPr>
        <mc:AlternateContent>
          <mc:Choice Requires="wps">
            <w:drawing>
              <wp:anchor distT="45720" distB="45720" distL="114300" distR="114300" simplePos="0" relativeHeight="251765760" behindDoc="0" locked="0" layoutInCell="1" allowOverlap="1" wp14:anchorId="060D1D46" wp14:editId="4AEEBFB1">
                <wp:simplePos x="0" y="0"/>
                <wp:positionH relativeFrom="column">
                  <wp:posOffset>3791204</wp:posOffset>
                </wp:positionH>
                <wp:positionV relativeFrom="paragraph">
                  <wp:posOffset>3556</wp:posOffset>
                </wp:positionV>
                <wp:extent cx="636905" cy="339090"/>
                <wp:effectExtent l="0" t="0" r="0" b="3810"/>
                <wp:wrapSquare wrapText="bothSides"/>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39090"/>
                        </a:xfrm>
                        <a:prstGeom prst="rect">
                          <a:avLst/>
                        </a:prstGeom>
                        <a:noFill/>
                        <a:ln w="9525">
                          <a:noFill/>
                          <a:miter lim="800000"/>
                          <a:headEnd/>
                          <a:tailEnd/>
                        </a:ln>
                      </wps:spPr>
                      <wps:txbx>
                        <w:txbxContent>
                          <w:p w14:paraId="37D79351" w14:textId="6899578C" w:rsidR="004C6F2E" w:rsidRPr="00DD6AE4" w:rsidRDefault="004C6F2E">
                            <w:pPr>
                              <w:rPr>
                                <w:b/>
                                <w:color w:val="FF0000"/>
                                <w:sz w:val="28"/>
                                <w:szCs w:val="28"/>
                              </w:rPr>
                            </w:pPr>
                            <w:r w:rsidRPr="00DD6AE4">
                              <w:rPr>
                                <w:b/>
                                <w:color w:val="FF0000"/>
                                <w:sz w:val="28"/>
                                <w:szCs w:val="2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D1D46" id="_x0000_s1029" type="#_x0000_t202" style="position:absolute;left:0;text-align:left;margin-left:298.5pt;margin-top:.3pt;width:50.15pt;height:26.7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" filled="f" stroked="f">
                <v:textbox>
                  <w:txbxContent>
                    <w:p w14:paraId="37D79351" w14:textId="6899578C" w:rsidR="004C6F2E" w:rsidRPr="00DD6AE4" w:rsidRDefault="004C6F2E">
                      <w:pPr>
                        <w:rPr>
                          <w:b/>
                          <w:color w:val="FF0000"/>
                          <w:sz w:val="28"/>
                          <w:szCs w:val="28"/>
                        </w:rPr>
                      </w:pPr>
                      <w:r w:rsidRPr="00DD6AE4">
                        <w:rPr>
                          <w:b/>
                          <w:color w:val="FF0000"/>
                          <w:sz w:val="28"/>
                          <w:szCs w:val="28"/>
                        </w:rPr>
                        <w:t>8%</w:t>
                      </w:r>
                    </w:p>
                  </w:txbxContent>
                </v:textbox>
                <w10:wrap type="square"/>
              </v:shape>
            </w:pict>
          </mc:Fallback>
        </mc:AlternateContent>
      </w:r>
      <w:r w:rsidR="00604CF8" w:rsidRPr="00F75464">
        <w:rPr>
          <w:noProof/>
          <w:color w:val="FF0000"/>
          <w:sz w:val="26"/>
          <w:szCs w:val="26"/>
          <w:lang w:eastAsia="en-GB"/>
        </w:rPr>
        <mc:AlternateContent>
          <mc:Choice Requires="wps">
            <w:drawing>
              <wp:anchor distT="45720" distB="45720" distL="114300" distR="114300" simplePos="0" relativeHeight="251757568" behindDoc="0" locked="0" layoutInCell="1" allowOverlap="1" wp14:anchorId="12C0757C" wp14:editId="7C67D788">
                <wp:simplePos x="0" y="0"/>
                <wp:positionH relativeFrom="column">
                  <wp:posOffset>215900</wp:posOffset>
                </wp:positionH>
                <wp:positionV relativeFrom="paragraph">
                  <wp:posOffset>193675</wp:posOffset>
                </wp:positionV>
                <wp:extent cx="580390" cy="2971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97180"/>
                        </a:xfrm>
                        <a:prstGeom prst="rect">
                          <a:avLst/>
                        </a:prstGeom>
                        <a:noFill/>
                        <a:ln w="9525">
                          <a:noFill/>
                          <a:miter lim="800000"/>
                          <a:headEnd/>
                          <a:tailEnd/>
                        </a:ln>
                      </wps:spPr>
                      <wps:txbx>
                        <w:txbxContent>
                          <w:p w14:paraId="25644463" w14:textId="1FFEB93C" w:rsidR="004C6F2E" w:rsidRPr="00DF6FAB" w:rsidRDefault="004C6F2E">
                            <w:pPr>
                              <w:rPr>
                                <w:b/>
                                <w:color w:val="FF0000"/>
                                <w:sz w:val="28"/>
                                <w:szCs w:val="28"/>
                              </w:rPr>
                            </w:pPr>
                            <w:r w:rsidRPr="00DF6FAB">
                              <w:rPr>
                                <w:b/>
                                <w:color w:val="FF0000"/>
                                <w:sz w:val="28"/>
                                <w:szCs w:val="2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0757C" id="_x0000_s1030" type="#_x0000_t202" style="position:absolute;left:0;text-align:left;margin-left:17pt;margin-top:15.25pt;width:45.7pt;height:23.4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" filled="f" stroked="f">
                <v:textbox>
                  <w:txbxContent>
                    <w:p w14:paraId="25644463" w14:textId="1FFEB93C" w:rsidR="004C6F2E" w:rsidRPr="00DF6FAB" w:rsidRDefault="004C6F2E">
                      <w:pPr>
                        <w:rPr>
                          <w:b/>
                          <w:color w:val="FF0000"/>
                          <w:sz w:val="28"/>
                          <w:szCs w:val="28"/>
                        </w:rPr>
                      </w:pPr>
                      <w:r w:rsidRPr="00DF6FAB">
                        <w:rPr>
                          <w:b/>
                          <w:color w:val="FF0000"/>
                          <w:sz w:val="28"/>
                          <w:szCs w:val="28"/>
                        </w:rPr>
                        <w:t>8%</w:t>
                      </w:r>
                    </w:p>
                  </w:txbxContent>
                </v:textbox>
                <w10:wrap type="square"/>
              </v:shape>
            </w:pict>
          </mc:Fallback>
        </mc:AlternateContent>
      </w:r>
    </w:p>
    <w:p w14:paraId="338CA407" w14:textId="77777777" w:rsidR="00525D3F" w:rsidRPr="00F75464" w:rsidRDefault="00525D3F" w:rsidP="00FC0C3D">
      <w:pPr>
        <w:spacing w:after="0"/>
        <w:jc w:val="center"/>
        <w:rPr>
          <w:rFonts w:ascii="Arial" w:hAnsi="Arial" w:cs="Arial"/>
          <w:color w:val="FF0000"/>
        </w:rPr>
      </w:pPr>
    </w:p>
    <w:p w14:paraId="357D64F4" w14:textId="77777777" w:rsidR="00525D3F" w:rsidRPr="00F75464" w:rsidRDefault="00525D3F" w:rsidP="00FC0C3D">
      <w:pPr>
        <w:spacing w:after="0"/>
        <w:jc w:val="center"/>
        <w:rPr>
          <w:rFonts w:ascii="Arial" w:hAnsi="Arial" w:cs="Arial"/>
          <w:color w:val="FF0000"/>
        </w:rPr>
      </w:pPr>
    </w:p>
    <w:p w14:paraId="2696B843" w14:textId="7C119651" w:rsidR="00525D3F" w:rsidRPr="00F75464" w:rsidRDefault="00DF6FAB" w:rsidP="00FC0C3D">
      <w:pPr>
        <w:spacing w:after="0"/>
        <w:jc w:val="center"/>
        <w:rPr>
          <w:rFonts w:ascii="Arial" w:hAnsi="Arial" w:cs="Arial"/>
          <w:color w:val="FF0000"/>
        </w:rPr>
      </w:pPr>
      <w:r w:rsidRPr="00F75464">
        <w:rPr>
          <w:noProof/>
          <w:color w:val="FF0000"/>
          <w:sz w:val="26"/>
          <w:szCs w:val="26"/>
          <w:lang w:eastAsia="en-GB"/>
        </w:rPr>
        <mc:AlternateContent>
          <mc:Choice Requires="wps">
            <w:drawing>
              <wp:anchor distT="45720" distB="45720" distL="114300" distR="114300" simplePos="0" relativeHeight="251767808" behindDoc="0" locked="0" layoutInCell="1" allowOverlap="1" wp14:anchorId="36C4732B" wp14:editId="6C526CED">
                <wp:simplePos x="0" y="0"/>
                <wp:positionH relativeFrom="column">
                  <wp:posOffset>2307590</wp:posOffset>
                </wp:positionH>
                <wp:positionV relativeFrom="paragraph">
                  <wp:posOffset>125095</wp:posOffset>
                </wp:positionV>
                <wp:extent cx="779780" cy="335280"/>
                <wp:effectExtent l="0" t="0" r="0" b="0"/>
                <wp:wrapSquare wrapText="bothSides"/>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335280"/>
                        </a:xfrm>
                        <a:prstGeom prst="rect">
                          <a:avLst/>
                        </a:prstGeom>
                        <a:noFill/>
                        <a:ln w="9525">
                          <a:noFill/>
                          <a:miter lim="800000"/>
                          <a:headEnd/>
                          <a:tailEnd/>
                        </a:ln>
                      </wps:spPr>
                      <wps:txbx>
                        <w:txbxContent>
                          <w:p w14:paraId="2ADA4D46" w14:textId="6381C518" w:rsidR="004C6F2E" w:rsidRPr="00DF6FAB" w:rsidRDefault="004C6F2E">
                            <w:pPr>
                              <w:rPr>
                                <w:b/>
                                <w:color w:val="00B050"/>
                                <w:sz w:val="28"/>
                                <w:szCs w:val="28"/>
                              </w:rPr>
                            </w:pPr>
                            <w:r w:rsidRPr="00DF6FAB">
                              <w:rPr>
                                <w:b/>
                                <w:color w:val="00B050"/>
                                <w:sz w:val="28"/>
                                <w:szCs w:val="28"/>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4732B" id="_x0000_s1031" type="#_x0000_t202" style="position:absolute;left:0;text-align:left;margin-left:181.7pt;margin-top:9.85pt;width:61.4pt;height:26.4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" filled="f" stroked="f">
                <v:textbox>
                  <w:txbxContent>
                    <w:p w14:paraId="2ADA4D46" w14:textId="6381C518" w:rsidR="004C6F2E" w:rsidRPr="00DF6FAB" w:rsidRDefault="004C6F2E">
                      <w:pPr>
                        <w:rPr>
                          <w:b/>
                          <w:color w:val="00B050"/>
                          <w:sz w:val="28"/>
                          <w:szCs w:val="28"/>
                        </w:rPr>
                      </w:pPr>
                      <w:r w:rsidRPr="00DF6FAB">
                        <w:rPr>
                          <w:b/>
                          <w:color w:val="00B050"/>
                          <w:sz w:val="28"/>
                          <w:szCs w:val="28"/>
                        </w:rPr>
                        <w:t>-30%</w:t>
                      </w:r>
                    </w:p>
                  </w:txbxContent>
                </v:textbox>
                <w10:wrap type="square"/>
              </v:shape>
            </w:pict>
          </mc:Fallback>
        </mc:AlternateContent>
      </w:r>
    </w:p>
    <w:p w14:paraId="7F27B116" w14:textId="54D4A02C" w:rsidR="00525D3F" w:rsidRPr="00F75464" w:rsidRDefault="00525D3F" w:rsidP="00FC0C3D">
      <w:pPr>
        <w:spacing w:after="0"/>
        <w:jc w:val="center"/>
        <w:rPr>
          <w:rFonts w:ascii="Arial" w:hAnsi="Arial" w:cs="Arial"/>
          <w:color w:val="FF0000"/>
        </w:rPr>
      </w:pPr>
    </w:p>
    <w:p w14:paraId="30C19586" w14:textId="77777777" w:rsidR="00525D3F" w:rsidRPr="00F75464" w:rsidRDefault="00525D3F" w:rsidP="00FC0C3D">
      <w:pPr>
        <w:spacing w:after="0"/>
        <w:jc w:val="center"/>
        <w:rPr>
          <w:rFonts w:ascii="Arial" w:hAnsi="Arial" w:cs="Arial"/>
          <w:color w:val="FF0000"/>
        </w:rPr>
      </w:pPr>
    </w:p>
    <w:p w14:paraId="0D920B53" w14:textId="77777777" w:rsidR="00525D3F" w:rsidRPr="00F75464" w:rsidRDefault="00525D3F" w:rsidP="00FC0C3D">
      <w:pPr>
        <w:spacing w:after="0"/>
        <w:jc w:val="center"/>
        <w:rPr>
          <w:noProof/>
          <w:color w:val="FF0000"/>
          <w:lang w:eastAsia="en-GB"/>
        </w:rPr>
      </w:pPr>
    </w:p>
    <w:p w14:paraId="36C93A3B" w14:textId="38A32D58" w:rsidR="00896E66" w:rsidRPr="00F75464" w:rsidRDefault="00896E66" w:rsidP="00FC0C3D">
      <w:pPr>
        <w:spacing w:after="0"/>
        <w:jc w:val="center"/>
        <w:rPr>
          <w:noProof/>
          <w:color w:val="FF0000"/>
          <w:lang w:eastAsia="en-GB"/>
        </w:rPr>
      </w:pPr>
    </w:p>
    <w:p w14:paraId="60CBC36C" w14:textId="07C2CBED" w:rsidR="00824148" w:rsidRPr="00F75464" w:rsidRDefault="00DF43EC" w:rsidP="00FC0C3D">
      <w:pPr>
        <w:spacing w:after="0"/>
        <w:jc w:val="center"/>
        <w:rPr>
          <w:noProof/>
          <w:color w:val="FF0000"/>
          <w:lang w:eastAsia="en-GB"/>
        </w:rPr>
      </w:pPr>
      <w:r w:rsidRPr="00DF43EC">
        <w:rPr>
          <w:noProof/>
        </w:rPr>
        <w:drawing>
          <wp:anchor distT="0" distB="0" distL="114300" distR="114300" simplePos="0" relativeHeight="251892736" behindDoc="0" locked="0" layoutInCell="1" allowOverlap="1" wp14:anchorId="284B4A48" wp14:editId="19FA2C4E">
            <wp:simplePos x="0" y="0"/>
            <wp:positionH relativeFrom="column">
              <wp:posOffset>942340</wp:posOffset>
            </wp:positionH>
            <wp:positionV relativeFrom="paragraph">
              <wp:posOffset>190500</wp:posOffset>
            </wp:positionV>
            <wp:extent cx="3815715" cy="1779905"/>
            <wp:effectExtent l="0" t="0" r="0" b="0"/>
            <wp:wrapThrough wrapText="bothSides">
              <wp:wrapPolygon edited="0">
                <wp:start x="0" y="0"/>
                <wp:lineTo x="0" y="21269"/>
                <wp:lineTo x="21460" y="21269"/>
                <wp:lineTo x="2146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5715" cy="1779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4E5D9" w14:textId="53D0AE7D" w:rsidR="00525D3F" w:rsidRPr="00F75464" w:rsidRDefault="00896E66" w:rsidP="00FC0C3D">
      <w:pPr>
        <w:spacing w:after="0"/>
        <w:jc w:val="center"/>
        <w:rPr>
          <w:noProof/>
          <w:color w:val="FF0000"/>
          <w:lang w:eastAsia="en-GB"/>
        </w:rPr>
      </w:pPr>
      <w:r w:rsidRPr="00F75464">
        <w:rPr>
          <w:noProof/>
          <w:color w:val="FF0000"/>
          <w:lang w:eastAsia="en-GB"/>
        </w:rPr>
        <w:t xml:space="preserve"> </w:t>
      </w:r>
    </w:p>
    <w:p w14:paraId="30C2609E" w14:textId="77777777" w:rsidR="00896E66" w:rsidRPr="00F75464" w:rsidRDefault="00896E66" w:rsidP="00D777CF">
      <w:pPr>
        <w:spacing w:before="32" w:after="0" w:line="248" w:lineRule="exact"/>
        <w:ind w:right="-20"/>
        <w:rPr>
          <w:noProof/>
          <w:color w:val="FF0000"/>
          <w:lang w:eastAsia="en-GB"/>
        </w:rPr>
      </w:pPr>
    </w:p>
    <w:p w14:paraId="2C015C60" w14:textId="77777777" w:rsidR="00604CF8" w:rsidRPr="00F75464" w:rsidRDefault="00604CF8" w:rsidP="00D777CF">
      <w:pPr>
        <w:spacing w:before="32" w:after="0" w:line="248" w:lineRule="exact"/>
        <w:ind w:right="-20"/>
        <w:rPr>
          <w:rFonts w:ascii="Arial" w:eastAsia="Arial" w:hAnsi="Arial" w:cs="Arial"/>
          <w:b/>
          <w:bCs/>
          <w:color w:val="FF0000"/>
          <w:position w:val="-1"/>
        </w:rPr>
      </w:pPr>
    </w:p>
    <w:p w14:paraId="4B419395" w14:textId="77777777" w:rsidR="00604CF8" w:rsidRPr="00F75464" w:rsidRDefault="00604CF8" w:rsidP="00D777CF">
      <w:pPr>
        <w:spacing w:before="32" w:after="0" w:line="248" w:lineRule="exact"/>
        <w:ind w:right="-20"/>
        <w:rPr>
          <w:rFonts w:ascii="Arial" w:eastAsia="Arial" w:hAnsi="Arial" w:cs="Arial"/>
          <w:b/>
          <w:bCs/>
          <w:color w:val="FF0000"/>
          <w:position w:val="-1"/>
        </w:rPr>
      </w:pPr>
    </w:p>
    <w:p w14:paraId="2DC7AAA0" w14:textId="77777777" w:rsidR="00604CF8" w:rsidRPr="00F75464" w:rsidRDefault="00604CF8" w:rsidP="00D777CF">
      <w:pPr>
        <w:spacing w:before="32" w:after="0" w:line="248" w:lineRule="exact"/>
        <w:ind w:right="-20"/>
        <w:rPr>
          <w:rFonts w:ascii="Arial" w:eastAsia="Arial" w:hAnsi="Arial" w:cs="Arial"/>
          <w:b/>
          <w:bCs/>
          <w:color w:val="FF0000"/>
          <w:position w:val="-1"/>
        </w:rPr>
      </w:pPr>
    </w:p>
    <w:p w14:paraId="5FE97A64" w14:textId="77777777" w:rsidR="00604CF8" w:rsidRPr="00F75464" w:rsidRDefault="00604CF8" w:rsidP="00D777CF">
      <w:pPr>
        <w:spacing w:before="32" w:after="0" w:line="248" w:lineRule="exact"/>
        <w:ind w:right="-20"/>
        <w:rPr>
          <w:rFonts w:ascii="Arial" w:eastAsia="Arial" w:hAnsi="Arial" w:cs="Arial"/>
          <w:b/>
          <w:bCs/>
          <w:color w:val="FF0000"/>
          <w:position w:val="-1"/>
        </w:rPr>
      </w:pPr>
    </w:p>
    <w:p w14:paraId="1B0925FF" w14:textId="77777777" w:rsidR="00604CF8" w:rsidRPr="00F75464" w:rsidRDefault="00604CF8" w:rsidP="00D777CF">
      <w:pPr>
        <w:spacing w:before="32" w:after="0" w:line="248" w:lineRule="exact"/>
        <w:ind w:right="-20"/>
        <w:rPr>
          <w:rFonts w:ascii="Arial" w:eastAsia="Arial" w:hAnsi="Arial" w:cs="Arial"/>
          <w:b/>
          <w:bCs/>
          <w:color w:val="FF0000"/>
          <w:position w:val="-1"/>
        </w:rPr>
      </w:pPr>
    </w:p>
    <w:p w14:paraId="49036F0B" w14:textId="77777777" w:rsidR="00604CF8" w:rsidRPr="00F75464" w:rsidRDefault="00604CF8" w:rsidP="00D777CF">
      <w:pPr>
        <w:spacing w:before="32" w:after="0" w:line="248" w:lineRule="exact"/>
        <w:ind w:right="-20"/>
        <w:rPr>
          <w:rFonts w:ascii="Arial" w:eastAsia="Arial" w:hAnsi="Arial" w:cs="Arial"/>
          <w:b/>
          <w:bCs/>
          <w:color w:val="FF0000"/>
          <w:position w:val="-1"/>
        </w:rPr>
      </w:pPr>
    </w:p>
    <w:p w14:paraId="23C7D6CF" w14:textId="77777777" w:rsidR="00604CF8" w:rsidRPr="00F75464" w:rsidRDefault="00604CF8" w:rsidP="00D777CF">
      <w:pPr>
        <w:spacing w:before="32" w:after="0" w:line="248" w:lineRule="exact"/>
        <w:ind w:right="-20"/>
        <w:rPr>
          <w:rFonts w:ascii="Arial" w:eastAsia="Arial" w:hAnsi="Arial" w:cs="Arial"/>
          <w:b/>
          <w:bCs/>
          <w:color w:val="FF0000"/>
          <w:position w:val="-1"/>
        </w:rPr>
      </w:pPr>
    </w:p>
    <w:p w14:paraId="4488868F" w14:textId="77777777" w:rsidR="00604CF8" w:rsidRPr="00F75464" w:rsidRDefault="00604CF8" w:rsidP="00D777CF">
      <w:pPr>
        <w:spacing w:before="32" w:after="0" w:line="248" w:lineRule="exact"/>
        <w:ind w:right="-20"/>
        <w:rPr>
          <w:rFonts w:ascii="Arial" w:eastAsia="Arial" w:hAnsi="Arial" w:cs="Arial"/>
          <w:b/>
          <w:bCs/>
          <w:color w:val="FF0000"/>
          <w:position w:val="-1"/>
        </w:rPr>
      </w:pPr>
    </w:p>
    <w:p w14:paraId="449F011A" w14:textId="77777777" w:rsidR="00604CF8" w:rsidRPr="00F75464" w:rsidRDefault="00604CF8" w:rsidP="00D777CF">
      <w:pPr>
        <w:spacing w:before="32" w:after="0" w:line="248" w:lineRule="exact"/>
        <w:ind w:right="-20"/>
        <w:rPr>
          <w:rFonts w:ascii="Arial" w:eastAsia="Arial" w:hAnsi="Arial" w:cs="Arial"/>
          <w:b/>
          <w:bCs/>
          <w:color w:val="FF0000"/>
          <w:position w:val="-1"/>
        </w:rPr>
      </w:pPr>
    </w:p>
    <w:p w14:paraId="22FA2487" w14:textId="77777777" w:rsidR="00604CF8" w:rsidRPr="00F75464" w:rsidRDefault="00604CF8" w:rsidP="00D777CF">
      <w:pPr>
        <w:spacing w:before="32" w:after="0" w:line="248" w:lineRule="exact"/>
        <w:ind w:right="-20"/>
        <w:rPr>
          <w:rFonts w:ascii="Arial" w:eastAsia="Arial" w:hAnsi="Arial" w:cs="Arial"/>
          <w:b/>
          <w:bCs/>
          <w:color w:val="FF0000"/>
          <w:position w:val="-1"/>
        </w:rPr>
      </w:pPr>
    </w:p>
    <w:p w14:paraId="71581FF6" w14:textId="3903AC7E" w:rsidR="00D777CF" w:rsidRPr="00DD6AE4" w:rsidRDefault="00D777CF" w:rsidP="00D777CF">
      <w:pPr>
        <w:spacing w:before="32" w:after="0" w:line="248" w:lineRule="exact"/>
        <w:ind w:right="-20"/>
        <w:rPr>
          <w:rFonts w:ascii="Arial" w:eastAsia="Arial" w:hAnsi="Arial" w:cs="Arial"/>
          <w:b/>
          <w:bCs/>
          <w:position w:val="-1"/>
        </w:rPr>
      </w:pPr>
      <w:r w:rsidRPr="00DD6AE4">
        <w:rPr>
          <w:rFonts w:ascii="Arial" w:eastAsia="Arial" w:hAnsi="Arial" w:cs="Arial"/>
          <w:b/>
          <w:bCs/>
          <w:position w:val="-1"/>
        </w:rPr>
        <w:t xml:space="preserve">Additional information for </w:t>
      </w:r>
      <w:r w:rsidR="00C14217" w:rsidRPr="00DD6AE4">
        <w:rPr>
          <w:rFonts w:ascii="Arial" w:eastAsia="Arial" w:hAnsi="Arial" w:cs="Arial"/>
          <w:b/>
          <w:bCs/>
          <w:position w:val="-1"/>
        </w:rPr>
        <w:t>de</w:t>
      </w:r>
      <w:r w:rsidRPr="00DD6AE4">
        <w:rPr>
          <w:rFonts w:ascii="Arial" w:eastAsia="Arial" w:hAnsi="Arial" w:cs="Arial"/>
          <w:b/>
          <w:bCs/>
          <w:position w:val="-1"/>
        </w:rPr>
        <w:t>creases</w:t>
      </w:r>
      <w:r w:rsidR="003C0E91" w:rsidRPr="00DD6AE4">
        <w:rPr>
          <w:rFonts w:ascii="Arial" w:eastAsia="Arial" w:hAnsi="Arial" w:cs="Arial"/>
          <w:b/>
          <w:bCs/>
          <w:position w:val="-1"/>
        </w:rPr>
        <w:t xml:space="preserve"> or increases</w:t>
      </w:r>
      <w:r w:rsidRPr="00DD6AE4">
        <w:rPr>
          <w:rFonts w:ascii="Arial" w:eastAsia="Arial" w:hAnsi="Arial" w:cs="Arial"/>
          <w:b/>
          <w:bCs/>
          <w:position w:val="-1"/>
        </w:rPr>
        <w:t xml:space="preserve"> in Primary </w:t>
      </w:r>
      <w:r w:rsidR="00615B89" w:rsidRPr="00DD6AE4">
        <w:rPr>
          <w:rFonts w:ascii="Arial" w:eastAsia="Arial" w:hAnsi="Arial" w:cs="Arial"/>
          <w:b/>
          <w:bCs/>
          <w:position w:val="-1"/>
        </w:rPr>
        <w:t>F</w:t>
      </w:r>
      <w:r w:rsidRPr="00DD6AE4">
        <w:rPr>
          <w:rFonts w:ascii="Arial" w:eastAsia="Arial" w:hAnsi="Arial" w:cs="Arial"/>
          <w:b/>
          <w:bCs/>
          <w:position w:val="-1"/>
        </w:rPr>
        <w:t xml:space="preserve">ires from </w:t>
      </w:r>
      <w:r w:rsidR="00424244" w:rsidRPr="00DD6AE4">
        <w:rPr>
          <w:rFonts w:ascii="Arial" w:eastAsia="Arial" w:hAnsi="Arial" w:cs="Arial"/>
          <w:b/>
          <w:bCs/>
          <w:position w:val="-1"/>
        </w:rPr>
        <w:t>20</w:t>
      </w:r>
      <w:r w:rsidR="00DD6AE4" w:rsidRPr="00DD6AE4">
        <w:rPr>
          <w:rFonts w:ascii="Arial" w:eastAsia="Arial" w:hAnsi="Arial" w:cs="Arial"/>
          <w:b/>
          <w:bCs/>
          <w:position w:val="-1"/>
        </w:rPr>
        <w:t>20</w:t>
      </w:r>
      <w:r w:rsidR="003C0E91" w:rsidRPr="00DD6AE4">
        <w:rPr>
          <w:rFonts w:ascii="Arial" w:eastAsia="Arial" w:hAnsi="Arial" w:cs="Arial"/>
          <w:b/>
          <w:bCs/>
          <w:position w:val="-1"/>
        </w:rPr>
        <w:t>/2</w:t>
      </w:r>
      <w:r w:rsidR="00DD6AE4" w:rsidRPr="00DD6AE4">
        <w:rPr>
          <w:rFonts w:ascii="Arial" w:eastAsia="Arial" w:hAnsi="Arial" w:cs="Arial"/>
          <w:b/>
          <w:bCs/>
          <w:position w:val="-1"/>
        </w:rPr>
        <w:t>1</w:t>
      </w:r>
      <w:r w:rsidRPr="00DD6AE4">
        <w:rPr>
          <w:rFonts w:ascii="Arial" w:eastAsia="Arial" w:hAnsi="Arial" w:cs="Arial"/>
          <w:b/>
          <w:bCs/>
          <w:position w:val="-1"/>
        </w:rPr>
        <w:t xml:space="preserve"> to </w:t>
      </w:r>
      <w:r w:rsidR="003C0E91" w:rsidRPr="00DD6AE4">
        <w:rPr>
          <w:rFonts w:ascii="Arial" w:eastAsia="Arial" w:hAnsi="Arial" w:cs="Arial"/>
          <w:b/>
          <w:bCs/>
          <w:position w:val="-1"/>
        </w:rPr>
        <w:t>202</w:t>
      </w:r>
      <w:r w:rsidR="00DD6AE4" w:rsidRPr="00DD6AE4">
        <w:rPr>
          <w:rFonts w:ascii="Arial" w:eastAsia="Arial" w:hAnsi="Arial" w:cs="Arial"/>
          <w:b/>
          <w:bCs/>
          <w:position w:val="-1"/>
        </w:rPr>
        <w:t>1</w:t>
      </w:r>
      <w:r w:rsidR="00C14217" w:rsidRPr="00DD6AE4">
        <w:rPr>
          <w:rFonts w:ascii="Arial" w:eastAsia="Arial" w:hAnsi="Arial" w:cs="Arial"/>
          <w:b/>
          <w:bCs/>
          <w:position w:val="-1"/>
        </w:rPr>
        <w:t>/2</w:t>
      </w:r>
      <w:r w:rsidR="00DD6AE4" w:rsidRPr="00DD6AE4">
        <w:rPr>
          <w:rFonts w:ascii="Arial" w:eastAsia="Arial" w:hAnsi="Arial" w:cs="Arial"/>
          <w:b/>
          <w:bCs/>
          <w:position w:val="-1"/>
        </w:rPr>
        <w:t>2</w:t>
      </w:r>
    </w:p>
    <w:p w14:paraId="5CCF2729" w14:textId="3C7E60A0" w:rsidR="00781D36" w:rsidRPr="00F75464" w:rsidRDefault="00DD6AE4" w:rsidP="00CD3F3B">
      <w:pPr>
        <w:pStyle w:val="Image"/>
        <w:jc w:val="left"/>
        <w:rPr>
          <w:rFonts w:ascii="Arial" w:hAnsi="Arial" w:cs="Arial"/>
          <w:color w:val="FF0000"/>
          <w:sz w:val="22"/>
          <w:szCs w:val="22"/>
        </w:rPr>
      </w:pPr>
      <w:r w:rsidRPr="00DD6AE4">
        <w:rPr>
          <w:rFonts w:ascii="Arial" w:hAnsi="Arial" w:cs="Arial"/>
          <w:sz w:val="22"/>
          <w:szCs w:val="22"/>
        </w:rPr>
        <w:t>Eastbourne</w:t>
      </w:r>
      <w:r w:rsidR="00C14217" w:rsidRPr="00DD6AE4">
        <w:rPr>
          <w:rFonts w:ascii="Arial" w:hAnsi="Arial" w:cs="Arial"/>
          <w:sz w:val="22"/>
          <w:szCs w:val="22"/>
        </w:rPr>
        <w:t xml:space="preserve"> </w:t>
      </w:r>
      <w:r w:rsidR="00536980" w:rsidRPr="00DD6AE4">
        <w:rPr>
          <w:rFonts w:ascii="Arial" w:hAnsi="Arial" w:cs="Arial"/>
          <w:sz w:val="22"/>
          <w:szCs w:val="22"/>
        </w:rPr>
        <w:t xml:space="preserve">had </w:t>
      </w:r>
      <w:r w:rsidR="00FC0C3D" w:rsidRPr="00DD6AE4">
        <w:rPr>
          <w:rFonts w:ascii="Arial" w:hAnsi="Arial" w:cs="Arial"/>
          <w:sz w:val="22"/>
          <w:szCs w:val="22"/>
        </w:rPr>
        <w:t xml:space="preserve">the </w:t>
      </w:r>
      <w:r w:rsidR="007F5766" w:rsidRPr="00DD6AE4">
        <w:rPr>
          <w:rFonts w:ascii="Arial" w:hAnsi="Arial" w:cs="Arial"/>
          <w:sz w:val="22"/>
          <w:szCs w:val="22"/>
        </w:rPr>
        <w:t xml:space="preserve">largest </w:t>
      </w:r>
      <w:r w:rsidR="00231282" w:rsidRPr="00DD6AE4">
        <w:rPr>
          <w:rFonts w:ascii="Arial" w:hAnsi="Arial" w:cs="Arial"/>
          <w:sz w:val="22"/>
          <w:szCs w:val="22"/>
        </w:rPr>
        <w:t xml:space="preserve">proportional </w:t>
      </w:r>
      <w:r w:rsidRPr="00DD6AE4">
        <w:rPr>
          <w:rFonts w:ascii="Arial" w:hAnsi="Arial" w:cs="Arial"/>
          <w:sz w:val="22"/>
          <w:szCs w:val="22"/>
        </w:rPr>
        <w:t xml:space="preserve">and total </w:t>
      </w:r>
      <w:r w:rsidR="00C14217" w:rsidRPr="00DD6AE4">
        <w:rPr>
          <w:rFonts w:ascii="Arial" w:hAnsi="Arial" w:cs="Arial"/>
          <w:sz w:val="22"/>
          <w:szCs w:val="22"/>
        </w:rPr>
        <w:t>decrease in</w:t>
      </w:r>
      <w:r w:rsidR="00615B89" w:rsidRPr="00DD6AE4">
        <w:rPr>
          <w:rFonts w:ascii="Arial" w:hAnsi="Arial" w:cs="Arial"/>
          <w:sz w:val="22"/>
          <w:szCs w:val="22"/>
        </w:rPr>
        <w:t xml:space="preserve"> Primary F</w:t>
      </w:r>
      <w:r w:rsidR="00FC0C3D" w:rsidRPr="00DD6AE4">
        <w:rPr>
          <w:rFonts w:ascii="Arial" w:hAnsi="Arial" w:cs="Arial"/>
          <w:sz w:val="22"/>
          <w:szCs w:val="22"/>
        </w:rPr>
        <w:t>ires with</w:t>
      </w:r>
      <w:r w:rsidR="00536980" w:rsidRPr="00DD6AE4">
        <w:rPr>
          <w:rFonts w:ascii="Arial" w:hAnsi="Arial" w:cs="Arial"/>
          <w:sz w:val="22"/>
          <w:szCs w:val="22"/>
        </w:rPr>
        <w:t xml:space="preserve"> </w:t>
      </w:r>
      <w:r w:rsidRPr="00DD6AE4">
        <w:rPr>
          <w:rFonts w:ascii="Arial" w:hAnsi="Arial" w:cs="Arial"/>
          <w:sz w:val="22"/>
          <w:szCs w:val="22"/>
        </w:rPr>
        <w:t>30</w:t>
      </w:r>
      <w:r w:rsidR="00231282" w:rsidRPr="00DD6AE4">
        <w:rPr>
          <w:rFonts w:ascii="Arial" w:hAnsi="Arial" w:cs="Arial"/>
          <w:sz w:val="22"/>
          <w:szCs w:val="22"/>
        </w:rPr>
        <w:t>%</w:t>
      </w:r>
      <w:r w:rsidRPr="00DD6AE4">
        <w:rPr>
          <w:rFonts w:ascii="Arial" w:hAnsi="Arial" w:cs="Arial"/>
          <w:sz w:val="22"/>
          <w:szCs w:val="22"/>
        </w:rPr>
        <w:t xml:space="preserve"> and </w:t>
      </w:r>
      <w:proofErr w:type="gramStart"/>
      <w:r w:rsidRPr="00DD6AE4">
        <w:rPr>
          <w:rFonts w:ascii="Arial" w:hAnsi="Arial" w:cs="Arial"/>
          <w:sz w:val="22"/>
          <w:szCs w:val="22"/>
        </w:rPr>
        <w:t>53</w:t>
      </w:r>
      <w:proofErr w:type="gramEnd"/>
      <w:r w:rsidRPr="00DD6AE4">
        <w:rPr>
          <w:rFonts w:ascii="Arial" w:hAnsi="Arial" w:cs="Arial"/>
          <w:sz w:val="22"/>
          <w:szCs w:val="22"/>
        </w:rPr>
        <w:t xml:space="preserve"> </w:t>
      </w:r>
      <w:r w:rsidR="00B9423F" w:rsidRPr="00DD6AE4">
        <w:rPr>
          <w:rFonts w:ascii="Arial" w:hAnsi="Arial" w:cs="Arial"/>
          <w:sz w:val="22"/>
          <w:szCs w:val="22"/>
        </w:rPr>
        <w:t>respectively.</w:t>
      </w:r>
    </w:p>
    <w:p w14:paraId="121E4769" w14:textId="59740E1E" w:rsidR="003C0E91" w:rsidRPr="00E22AD8" w:rsidRDefault="00DD6AE4" w:rsidP="00CD3F3B">
      <w:pPr>
        <w:pStyle w:val="Image"/>
        <w:jc w:val="left"/>
        <w:rPr>
          <w:rFonts w:ascii="Arial" w:hAnsi="Arial" w:cs="Arial"/>
          <w:sz w:val="22"/>
          <w:szCs w:val="22"/>
        </w:rPr>
      </w:pPr>
      <w:r w:rsidRPr="00DD6AE4">
        <w:rPr>
          <w:rFonts w:ascii="Arial" w:hAnsi="Arial" w:cs="Arial"/>
          <w:sz w:val="22"/>
          <w:szCs w:val="22"/>
        </w:rPr>
        <w:t>Brighton &amp; Hove</w:t>
      </w:r>
      <w:r w:rsidR="003C0E91" w:rsidRPr="00DD6AE4">
        <w:rPr>
          <w:rFonts w:ascii="Arial" w:hAnsi="Arial" w:cs="Arial"/>
          <w:sz w:val="22"/>
          <w:szCs w:val="22"/>
        </w:rPr>
        <w:t xml:space="preserve"> had the largest</w:t>
      </w:r>
      <w:r w:rsidRPr="00DD6AE4">
        <w:rPr>
          <w:rFonts w:ascii="Arial" w:hAnsi="Arial" w:cs="Arial"/>
          <w:sz w:val="22"/>
          <w:szCs w:val="22"/>
        </w:rPr>
        <w:t xml:space="preserve"> total increase </w:t>
      </w:r>
      <w:r w:rsidR="003C0E91" w:rsidRPr="00DD6AE4">
        <w:rPr>
          <w:rFonts w:ascii="Arial" w:hAnsi="Arial" w:cs="Arial"/>
          <w:sz w:val="22"/>
          <w:szCs w:val="22"/>
        </w:rPr>
        <w:t xml:space="preserve">of Primary Fires with </w:t>
      </w:r>
      <w:r w:rsidRPr="00DD6AE4">
        <w:rPr>
          <w:rFonts w:ascii="Arial" w:hAnsi="Arial" w:cs="Arial"/>
          <w:sz w:val="22"/>
          <w:szCs w:val="22"/>
        </w:rPr>
        <w:t>24</w:t>
      </w:r>
      <w:r w:rsidR="003C0E91" w:rsidRPr="00DD6AE4">
        <w:rPr>
          <w:rFonts w:ascii="Arial" w:hAnsi="Arial" w:cs="Arial"/>
          <w:sz w:val="22"/>
          <w:szCs w:val="22"/>
        </w:rPr>
        <w:t xml:space="preserve"> and </w:t>
      </w:r>
      <w:r w:rsidRPr="00DD6AE4">
        <w:rPr>
          <w:rFonts w:ascii="Arial" w:hAnsi="Arial" w:cs="Arial"/>
          <w:sz w:val="22"/>
          <w:szCs w:val="22"/>
        </w:rPr>
        <w:t>the equal largest proportional increase with Hasting at 8%.</w:t>
      </w:r>
      <w:r w:rsidR="003C0E91" w:rsidRPr="00DD6AE4">
        <w:rPr>
          <w:rFonts w:ascii="Arial" w:hAnsi="Arial" w:cs="Arial"/>
          <w:sz w:val="22"/>
          <w:szCs w:val="22"/>
        </w:rPr>
        <w:t xml:space="preserve"> </w:t>
      </w:r>
      <w:r w:rsidR="003712B2" w:rsidRPr="003712B2">
        <w:rPr>
          <w:rFonts w:ascii="Arial" w:hAnsi="Arial" w:cs="Arial"/>
          <w:sz w:val="22"/>
          <w:szCs w:val="22"/>
        </w:rPr>
        <w:t xml:space="preserve">A breakdown of the total Primary Fires in Brighton &amp; Hove </w:t>
      </w:r>
      <w:r w:rsidR="00B9423F" w:rsidRPr="003712B2">
        <w:rPr>
          <w:rFonts w:ascii="Arial" w:hAnsi="Arial" w:cs="Arial"/>
          <w:sz w:val="22"/>
          <w:szCs w:val="22"/>
        </w:rPr>
        <w:t>was</w:t>
      </w:r>
      <w:r w:rsidR="003712B2" w:rsidRPr="003712B2">
        <w:rPr>
          <w:rFonts w:ascii="Arial" w:hAnsi="Arial" w:cs="Arial"/>
          <w:sz w:val="22"/>
          <w:szCs w:val="22"/>
        </w:rPr>
        <w:t xml:space="preserve"> as follows: </w:t>
      </w:r>
      <w:r w:rsidR="003712B2" w:rsidRPr="00E22AD8">
        <w:rPr>
          <w:rFonts w:ascii="Arial" w:hAnsi="Arial" w:cs="Arial"/>
          <w:sz w:val="22"/>
          <w:szCs w:val="22"/>
        </w:rPr>
        <w:t>1</w:t>
      </w:r>
      <w:r w:rsidR="00E22AD8" w:rsidRPr="00E22AD8">
        <w:rPr>
          <w:rFonts w:ascii="Arial" w:hAnsi="Arial" w:cs="Arial"/>
          <w:sz w:val="22"/>
          <w:szCs w:val="22"/>
        </w:rPr>
        <w:t>80</w:t>
      </w:r>
      <w:r w:rsidR="003712B2" w:rsidRPr="00E22AD8">
        <w:rPr>
          <w:rFonts w:ascii="Arial" w:hAnsi="Arial" w:cs="Arial"/>
          <w:sz w:val="22"/>
          <w:szCs w:val="22"/>
        </w:rPr>
        <w:t xml:space="preserve"> (5</w:t>
      </w:r>
      <w:r w:rsidR="00E22AD8" w:rsidRPr="00E22AD8">
        <w:rPr>
          <w:rFonts w:ascii="Arial" w:hAnsi="Arial" w:cs="Arial"/>
          <w:sz w:val="22"/>
          <w:szCs w:val="22"/>
        </w:rPr>
        <w:t>4</w:t>
      </w:r>
      <w:r w:rsidR="003712B2" w:rsidRPr="00E22AD8">
        <w:rPr>
          <w:rFonts w:ascii="Arial" w:hAnsi="Arial" w:cs="Arial"/>
          <w:sz w:val="22"/>
          <w:szCs w:val="22"/>
        </w:rPr>
        <w:t xml:space="preserve">%) were in Dwellings, </w:t>
      </w:r>
      <w:r w:rsidR="00E22AD8" w:rsidRPr="00E22AD8">
        <w:rPr>
          <w:rFonts w:ascii="Arial" w:hAnsi="Arial" w:cs="Arial"/>
          <w:sz w:val="22"/>
          <w:szCs w:val="22"/>
        </w:rPr>
        <w:t>65</w:t>
      </w:r>
      <w:r w:rsidR="003712B2" w:rsidRPr="00E22AD8">
        <w:rPr>
          <w:rFonts w:ascii="Arial" w:hAnsi="Arial" w:cs="Arial"/>
          <w:sz w:val="22"/>
          <w:szCs w:val="22"/>
        </w:rPr>
        <w:t xml:space="preserve"> (</w:t>
      </w:r>
      <w:r w:rsidR="00E22AD8" w:rsidRPr="00E22AD8">
        <w:rPr>
          <w:rFonts w:ascii="Arial" w:hAnsi="Arial" w:cs="Arial"/>
          <w:sz w:val="22"/>
          <w:szCs w:val="22"/>
        </w:rPr>
        <w:t>20</w:t>
      </w:r>
      <w:r w:rsidR="003712B2" w:rsidRPr="00E22AD8">
        <w:rPr>
          <w:rFonts w:ascii="Arial" w:hAnsi="Arial" w:cs="Arial"/>
          <w:sz w:val="22"/>
          <w:szCs w:val="22"/>
        </w:rPr>
        <w:t xml:space="preserve">%) in Vehicles, </w:t>
      </w:r>
      <w:r w:rsidR="00E22AD8" w:rsidRPr="00E22AD8">
        <w:rPr>
          <w:rFonts w:ascii="Arial" w:hAnsi="Arial" w:cs="Arial"/>
          <w:sz w:val="22"/>
          <w:szCs w:val="22"/>
        </w:rPr>
        <w:t>51</w:t>
      </w:r>
      <w:r w:rsidR="003712B2" w:rsidRPr="00E22AD8">
        <w:rPr>
          <w:rFonts w:ascii="Arial" w:hAnsi="Arial" w:cs="Arial"/>
          <w:sz w:val="22"/>
          <w:szCs w:val="22"/>
        </w:rPr>
        <w:t xml:space="preserve"> (1</w:t>
      </w:r>
      <w:r w:rsidR="00E22AD8" w:rsidRPr="00E22AD8">
        <w:rPr>
          <w:rFonts w:ascii="Arial" w:hAnsi="Arial" w:cs="Arial"/>
          <w:sz w:val="22"/>
          <w:szCs w:val="22"/>
        </w:rPr>
        <w:t>5</w:t>
      </w:r>
      <w:r w:rsidR="003712B2" w:rsidRPr="00E22AD8">
        <w:rPr>
          <w:rFonts w:ascii="Arial" w:hAnsi="Arial" w:cs="Arial"/>
          <w:sz w:val="22"/>
          <w:szCs w:val="22"/>
        </w:rPr>
        <w:t>%) were in Non-domestic Premises</w:t>
      </w:r>
      <w:r w:rsidR="00E22AD8" w:rsidRPr="00E22AD8">
        <w:rPr>
          <w:rFonts w:ascii="Arial" w:hAnsi="Arial" w:cs="Arial"/>
          <w:sz w:val="22"/>
          <w:szCs w:val="22"/>
        </w:rPr>
        <w:t xml:space="preserve"> and 37 (11%) were Other/Outdoor Fires</w:t>
      </w:r>
      <w:r w:rsidR="003712B2" w:rsidRPr="003712B2">
        <w:rPr>
          <w:rFonts w:ascii="Arial" w:hAnsi="Arial" w:cs="Arial"/>
          <w:color w:val="FF0000"/>
          <w:sz w:val="22"/>
          <w:szCs w:val="22"/>
        </w:rPr>
        <w:t xml:space="preserve">. </w:t>
      </w:r>
      <w:r w:rsidR="003712B2" w:rsidRPr="00E22AD8">
        <w:rPr>
          <w:rFonts w:ascii="Arial" w:hAnsi="Arial" w:cs="Arial"/>
          <w:sz w:val="22"/>
          <w:szCs w:val="22"/>
        </w:rPr>
        <w:t>Since 20</w:t>
      </w:r>
      <w:r w:rsidR="00E22AD8" w:rsidRPr="00E22AD8">
        <w:rPr>
          <w:rFonts w:ascii="Arial" w:hAnsi="Arial" w:cs="Arial"/>
          <w:sz w:val="22"/>
          <w:szCs w:val="22"/>
        </w:rPr>
        <w:t>20</w:t>
      </w:r>
      <w:r w:rsidR="003712B2" w:rsidRPr="00E22AD8">
        <w:rPr>
          <w:rFonts w:ascii="Arial" w:hAnsi="Arial" w:cs="Arial"/>
          <w:sz w:val="22"/>
          <w:szCs w:val="22"/>
        </w:rPr>
        <w:t>/2</w:t>
      </w:r>
      <w:r w:rsidR="00E22AD8" w:rsidRPr="00E22AD8">
        <w:rPr>
          <w:rFonts w:ascii="Arial" w:hAnsi="Arial" w:cs="Arial"/>
          <w:sz w:val="22"/>
          <w:szCs w:val="22"/>
        </w:rPr>
        <w:t>1</w:t>
      </w:r>
      <w:r w:rsidR="003712B2" w:rsidRPr="00E22AD8">
        <w:rPr>
          <w:rFonts w:ascii="Arial" w:hAnsi="Arial" w:cs="Arial"/>
          <w:sz w:val="22"/>
          <w:szCs w:val="22"/>
        </w:rPr>
        <w:t xml:space="preserve">, Primary Fires have </w:t>
      </w:r>
      <w:r w:rsidR="00E22AD8" w:rsidRPr="00E22AD8">
        <w:rPr>
          <w:rFonts w:ascii="Arial" w:hAnsi="Arial" w:cs="Arial"/>
          <w:sz w:val="22"/>
          <w:szCs w:val="22"/>
        </w:rPr>
        <w:t>in</w:t>
      </w:r>
      <w:r w:rsidR="003712B2" w:rsidRPr="00E22AD8">
        <w:rPr>
          <w:rFonts w:ascii="Arial" w:hAnsi="Arial" w:cs="Arial"/>
          <w:sz w:val="22"/>
          <w:szCs w:val="22"/>
        </w:rPr>
        <w:t>creased by 2</w:t>
      </w:r>
      <w:r w:rsidR="00E22AD8" w:rsidRPr="00E22AD8">
        <w:rPr>
          <w:rFonts w:ascii="Arial" w:hAnsi="Arial" w:cs="Arial"/>
          <w:sz w:val="22"/>
          <w:szCs w:val="22"/>
        </w:rPr>
        <w:t>2</w:t>
      </w:r>
      <w:r w:rsidR="003712B2" w:rsidRPr="00E22AD8">
        <w:rPr>
          <w:rFonts w:ascii="Arial" w:hAnsi="Arial" w:cs="Arial"/>
          <w:sz w:val="22"/>
          <w:szCs w:val="22"/>
        </w:rPr>
        <w:t xml:space="preserve"> in Vehicles,</w:t>
      </w:r>
      <w:r w:rsidR="003712B2" w:rsidRPr="003712B2">
        <w:rPr>
          <w:rFonts w:ascii="Arial" w:hAnsi="Arial" w:cs="Arial"/>
          <w:color w:val="FF0000"/>
          <w:sz w:val="22"/>
          <w:szCs w:val="22"/>
        </w:rPr>
        <w:t xml:space="preserve"> </w:t>
      </w:r>
      <w:r w:rsidR="003712B2" w:rsidRPr="00E22AD8">
        <w:rPr>
          <w:rFonts w:ascii="Arial" w:hAnsi="Arial" w:cs="Arial"/>
          <w:sz w:val="22"/>
          <w:szCs w:val="22"/>
        </w:rPr>
        <w:t>1</w:t>
      </w:r>
      <w:r w:rsidR="00E22AD8" w:rsidRPr="00E22AD8">
        <w:rPr>
          <w:rFonts w:ascii="Arial" w:hAnsi="Arial" w:cs="Arial"/>
          <w:sz w:val="22"/>
          <w:szCs w:val="22"/>
        </w:rPr>
        <w:t>3</w:t>
      </w:r>
      <w:r w:rsidR="003712B2" w:rsidRPr="00E22AD8">
        <w:rPr>
          <w:rFonts w:ascii="Arial" w:hAnsi="Arial" w:cs="Arial"/>
          <w:sz w:val="22"/>
          <w:szCs w:val="22"/>
        </w:rPr>
        <w:t xml:space="preserve"> in Non-domestic Premises</w:t>
      </w:r>
      <w:r w:rsidR="00E22AD8">
        <w:rPr>
          <w:rFonts w:ascii="Arial" w:hAnsi="Arial" w:cs="Arial"/>
          <w:sz w:val="22"/>
          <w:szCs w:val="22"/>
        </w:rPr>
        <w:t xml:space="preserve"> and 6 in Dwellings</w:t>
      </w:r>
      <w:r w:rsidR="003712B2" w:rsidRPr="00E22AD8">
        <w:rPr>
          <w:rFonts w:ascii="Arial" w:hAnsi="Arial" w:cs="Arial"/>
          <w:sz w:val="22"/>
          <w:szCs w:val="22"/>
        </w:rPr>
        <w:t xml:space="preserve"> but </w:t>
      </w:r>
      <w:r w:rsidR="00E22AD8" w:rsidRPr="00E22AD8">
        <w:rPr>
          <w:rFonts w:ascii="Arial" w:hAnsi="Arial" w:cs="Arial"/>
          <w:sz w:val="22"/>
          <w:szCs w:val="22"/>
        </w:rPr>
        <w:t>de</w:t>
      </w:r>
      <w:r w:rsidR="003712B2" w:rsidRPr="00E22AD8">
        <w:rPr>
          <w:rFonts w:ascii="Arial" w:hAnsi="Arial" w:cs="Arial"/>
          <w:sz w:val="22"/>
          <w:szCs w:val="22"/>
        </w:rPr>
        <w:t>creased by 1</w:t>
      </w:r>
      <w:r w:rsidR="00E22AD8" w:rsidRPr="00E22AD8">
        <w:rPr>
          <w:rFonts w:ascii="Arial" w:hAnsi="Arial" w:cs="Arial"/>
          <w:sz w:val="22"/>
          <w:szCs w:val="22"/>
        </w:rPr>
        <w:t>7</w:t>
      </w:r>
      <w:r w:rsidR="003712B2" w:rsidRPr="00E22AD8">
        <w:rPr>
          <w:rFonts w:ascii="Arial" w:hAnsi="Arial" w:cs="Arial"/>
          <w:sz w:val="22"/>
          <w:szCs w:val="22"/>
        </w:rPr>
        <w:t xml:space="preserve"> in Other/outdoor properties</w:t>
      </w:r>
      <w:r w:rsidR="00E22AD8">
        <w:rPr>
          <w:rFonts w:ascii="Arial" w:hAnsi="Arial" w:cs="Arial"/>
          <w:sz w:val="22"/>
          <w:szCs w:val="22"/>
        </w:rPr>
        <w:t>.</w:t>
      </w:r>
      <w:r w:rsidR="00E22AD8" w:rsidRPr="00E22AD8">
        <w:rPr>
          <w:rFonts w:ascii="Arial" w:hAnsi="Arial" w:cs="Arial"/>
          <w:sz w:val="22"/>
          <w:szCs w:val="22"/>
        </w:rPr>
        <w:t xml:space="preserve"> </w:t>
      </w:r>
    </w:p>
    <w:p w14:paraId="2EA62FC2" w14:textId="4959880E" w:rsidR="00556E47" w:rsidRPr="00DD6AE4" w:rsidRDefault="00D07AF6" w:rsidP="00CD3F3B">
      <w:pPr>
        <w:pStyle w:val="Image"/>
        <w:jc w:val="left"/>
        <w:rPr>
          <w:rFonts w:ascii="Arial" w:hAnsi="Arial" w:cs="Arial"/>
          <w:sz w:val="22"/>
          <w:szCs w:val="22"/>
        </w:rPr>
      </w:pPr>
      <w:r w:rsidRPr="00DD6AE4">
        <w:rPr>
          <w:rFonts w:ascii="Arial" w:hAnsi="Arial" w:cs="Arial"/>
          <w:sz w:val="22"/>
          <w:szCs w:val="22"/>
        </w:rPr>
        <w:t>All information relating to trends is s</w:t>
      </w:r>
      <w:r w:rsidR="00544C01" w:rsidRPr="00DD6AE4">
        <w:rPr>
          <w:rFonts w:ascii="Arial" w:hAnsi="Arial" w:cs="Arial"/>
          <w:sz w:val="22"/>
          <w:szCs w:val="22"/>
        </w:rPr>
        <w:t xml:space="preserve">hared at the monthly </w:t>
      </w:r>
      <w:r w:rsidR="00CF6E39">
        <w:rPr>
          <w:rFonts w:ascii="Arial" w:hAnsi="Arial" w:cs="Arial"/>
          <w:sz w:val="22"/>
          <w:szCs w:val="22"/>
        </w:rPr>
        <w:t xml:space="preserve">Safer Communities </w:t>
      </w:r>
      <w:proofErr w:type="gramStart"/>
      <w:r w:rsidR="00CF6E39">
        <w:rPr>
          <w:rFonts w:ascii="Arial" w:hAnsi="Arial" w:cs="Arial"/>
          <w:sz w:val="22"/>
          <w:szCs w:val="22"/>
        </w:rPr>
        <w:t xml:space="preserve">performance </w:t>
      </w:r>
      <w:r w:rsidR="004A7D12">
        <w:rPr>
          <w:rFonts w:ascii="Arial" w:hAnsi="Arial" w:cs="Arial"/>
          <w:sz w:val="22"/>
          <w:szCs w:val="22"/>
        </w:rPr>
        <w:t xml:space="preserve"> </w:t>
      </w:r>
      <w:r w:rsidRPr="00DD6AE4">
        <w:rPr>
          <w:rFonts w:ascii="Arial" w:hAnsi="Arial" w:cs="Arial"/>
          <w:sz w:val="22"/>
          <w:szCs w:val="22"/>
        </w:rPr>
        <w:t>meetings</w:t>
      </w:r>
      <w:proofErr w:type="gramEnd"/>
      <w:r w:rsidRPr="00DD6AE4">
        <w:rPr>
          <w:rFonts w:ascii="Arial" w:hAnsi="Arial" w:cs="Arial"/>
          <w:sz w:val="22"/>
          <w:szCs w:val="22"/>
        </w:rPr>
        <w:t xml:space="preserve"> for note and action in the </w:t>
      </w:r>
      <w:r w:rsidR="00C1570F" w:rsidRPr="00DD6AE4">
        <w:rPr>
          <w:rFonts w:ascii="Arial" w:hAnsi="Arial" w:cs="Arial"/>
          <w:sz w:val="22"/>
          <w:szCs w:val="22"/>
        </w:rPr>
        <w:t>Group</w:t>
      </w:r>
      <w:r w:rsidRPr="00DD6AE4">
        <w:rPr>
          <w:rFonts w:ascii="Arial" w:hAnsi="Arial" w:cs="Arial"/>
          <w:sz w:val="22"/>
          <w:szCs w:val="22"/>
        </w:rPr>
        <w:t>s.</w:t>
      </w:r>
    </w:p>
    <w:p w14:paraId="3B8A1B61" w14:textId="77777777" w:rsidR="00B55F93" w:rsidRPr="00023E1F" w:rsidRDefault="00B55F93" w:rsidP="00753D39">
      <w:pPr>
        <w:spacing w:after="0" w:line="240" w:lineRule="auto"/>
        <w:ind w:right="-20"/>
        <w:rPr>
          <w:rFonts w:ascii="Arial" w:eastAsia="Arial" w:hAnsi="Arial" w:cs="Arial"/>
          <w:b/>
          <w:bCs/>
        </w:rPr>
      </w:pPr>
      <w:r w:rsidRPr="00023E1F">
        <w:rPr>
          <w:rFonts w:ascii="Arial" w:eastAsia="Arial" w:hAnsi="Arial" w:cs="Arial"/>
          <w:b/>
          <w:bCs/>
        </w:rPr>
        <w:lastRenderedPageBreak/>
        <w:t xml:space="preserve">Main firefighting action by ESFRS fire crews at </w:t>
      </w:r>
      <w:r w:rsidR="001E0681" w:rsidRPr="00023E1F">
        <w:rPr>
          <w:rFonts w:ascii="Arial" w:eastAsia="Arial" w:hAnsi="Arial" w:cs="Arial"/>
          <w:b/>
          <w:bCs/>
        </w:rPr>
        <w:t>P</w:t>
      </w:r>
      <w:r w:rsidRPr="00023E1F">
        <w:rPr>
          <w:rFonts w:ascii="Arial" w:eastAsia="Arial" w:hAnsi="Arial" w:cs="Arial"/>
          <w:b/>
          <w:bCs/>
        </w:rPr>
        <w:t xml:space="preserve">rimary </w:t>
      </w:r>
      <w:r w:rsidR="001E0681" w:rsidRPr="00023E1F">
        <w:rPr>
          <w:rFonts w:ascii="Arial" w:eastAsia="Arial" w:hAnsi="Arial" w:cs="Arial"/>
          <w:b/>
          <w:bCs/>
        </w:rPr>
        <w:t>F</w:t>
      </w:r>
      <w:r w:rsidRPr="00023E1F">
        <w:rPr>
          <w:rFonts w:ascii="Arial" w:eastAsia="Arial" w:hAnsi="Arial" w:cs="Arial"/>
          <w:b/>
          <w:bCs/>
        </w:rPr>
        <w:t xml:space="preserve">ires </w:t>
      </w:r>
    </w:p>
    <w:p w14:paraId="3C491B99" w14:textId="7CD0ED37" w:rsidR="00C7698E" w:rsidRPr="00F75464" w:rsidRDefault="00C7698E" w:rsidP="00753D39">
      <w:pPr>
        <w:spacing w:after="0" w:line="240" w:lineRule="auto"/>
        <w:ind w:right="-20"/>
        <w:rPr>
          <w:rFonts w:ascii="Arial" w:eastAsia="Arial" w:hAnsi="Arial" w:cs="Arial"/>
          <w:b/>
          <w:bCs/>
          <w:color w:val="FF0000"/>
        </w:rPr>
      </w:pPr>
    </w:p>
    <w:p w14:paraId="5BB4A1BC" w14:textId="13239F74" w:rsidR="00C7698E" w:rsidRPr="00F75464" w:rsidRDefault="00DF43EC" w:rsidP="00753D39">
      <w:pPr>
        <w:spacing w:after="0" w:line="240" w:lineRule="auto"/>
        <w:ind w:right="-20"/>
        <w:rPr>
          <w:rFonts w:ascii="Arial" w:eastAsia="Arial" w:hAnsi="Arial" w:cs="Arial"/>
          <w:b/>
          <w:bCs/>
          <w:color w:val="FF0000"/>
        </w:rPr>
      </w:pPr>
      <w:r w:rsidRPr="00DF43EC">
        <w:rPr>
          <w:noProof/>
        </w:rPr>
        <w:drawing>
          <wp:anchor distT="0" distB="0" distL="114300" distR="114300" simplePos="0" relativeHeight="251893760" behindDoc="0" locked="0" layoutInCell="1" allowOverlap="1" wp14:anchorId="34CC2B91" wp14:editId="7EF1D217">
            <wp:simplePos x="0" y="0"/>
            <wp:positionH relativeFrom="column">
              <wp:posOffset>3556</wp:posOffset>
            </wp:positionH>
            <wp:positionV relativeFrom="paragraph">
              <wp:posOffset>5588</wp:posOffset>
            </wp:positionV>
            <wp:extent cx="3852545" cy="2023745"/>
            <wp:effectExtent l="0" t="0" r="0" b="0"/>
            <wp:wrapThrough wrapText="bothSides">
              <wp:wrapPolygon edited="0">
                <wp:start x="0" y="0"/>
                <wp:lineTo x="0" y="21349"/>
                <wp:lineTo x="21468" y="21349"/>
                <wp:lineTo x="21468" y="17486"/>
                <wp:lineTo x="21361" y="17283"/>
                <wp:lineTo x="20080" y="16266"/>
                <wp:lineTo x="21468" y="15656"/>
                <wp:lineTo x="21468" y="13420"/>
                <wp:lineTo x="20934" y="13013"/>
                <wp:lineTo x="21468" y="11590"/>
                <wp:lineTo x="21468" y="7726"/>
                <wp:lineTo x="20400" y="6506"/>
                <wp:lineTo x="21468" y="5896"/>
                <wp:lineTo x="21468" y="3660"/>
                <wp:lineTo x="21041" y="3253"/>
                <wp:lineTo x="21468" y="1830"/>
                <wp:lineTo x="21468"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52545" cy="2023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D8B61" w14:textId="77777777" w:rsidR="00C7698E" w:rsidRPr="00F75464" w:rsidRDefault="00C7698E">
      <w:pPr>
        <w:spacing w:after="0"/>
        <w:rPr>
          <w:rFonts w:ascii="Arial" w:hAnsi="Arial" w:cs="Arial"/>
          <w:color w:val="FF0000"/>
        </w:rPr>
      </w:pPr>
    </w:p>
    <w:p w14:paraId="0BC8D92A" w14:textId="77777777" w:rsidR="005D0977" w:rsidRPr="00F75464" w:rsidRDefault="005D0977">
      <w:pPr>
        <w:spacing w:after="0"/>
        <w:rPr>
          <w:rFonts w:ascii="Arial" w:hAnsi="Arial" w:cs="Arial"/>
          <w:color w:val="FF0000"/>
        </w:rPr>
      </w:pPr>
    </w:p>
    <w:p w14:paraId="333FDA54" w14:textId="77777777" w:rsidR="005D0977" w:rsidRPr="00F75464" w:rsidRDefault="005D0977">
      <w:pPr>
        <w:spacing w:after="0"/>
        <w:rPr>
          <w:rFonts w:ascii="Arial" w:hAnsi="Arial" w:cs="Arial"/>
          <w:color w:val="FF0000"/>
        </w:rPr>
      </w:pPr>
    </w:p>
    <w:p w14:paraId="33A79997" w14:textId="77777777" w:rsidR="005D0977" w:rsidRPr="00F75464" w:rsidRDefault="005D0977">
      <w:pPr>
        <w:spacing w:after="0"/>
        <w:rPr>
          <w:rFonts w:ascii="Arial" w:hAnsi="Arial" w:cs="Arial"/>
          <w:color w:val="FF0000"/>
        </w:rPr>
      </w:pPr>
    </w:p>
    <w:p w14:paraId="3FBBFDDD" w14:textId="77777777" w:rsidR="005D0977" w:rsidRPr="00F75464" w:rsidRDefault="005D0977">
      <w:pPr>
        <w:spacing w:after="0"/>
        <w:rPr>
          <w:rFonts w:ascii="Arial" w:hAnsi="Arial" w:cs="Arial"/>
          <w:color w:val="FF0000"/>
        </w:rPr>
      </w:pPr>
    </w:p>
    <w:p w14:paraId="2A06D01E" w14:textId="77777777" w:rsidR="005D0977" w:rsidRPr="00F75464" w:rsidRDefault="005D0977">
      <w:pPr>
        <w:spacing w:after="0"/>
        <w:rPr>
          <w:rFonts w:ascii="Arial" w:hAnsi="Arial" w:cs="Arial"/>
          <w:color w:val="FF0000"/>
        </w:rPr>
      </w:pPr>
    </w:p>
    <w:p w14:paraId="626AD7A7" w14:textId="77777777" w:rsidR="005D0977" w:rsidRPr="00F75464" w:rsidRDefault="005D0977">
      <w:pPr>
        <w:spacing w:after="0"/>
        <w:rPr>
          <w:rFonts w:ascii="Arial" w:hAnsi="Arial" w:cs="Arial"/>
          <w:color w:val="FF0000"/>
        </w:rPr>
      </w:pPr>
    </w:p>
    <w:p w14:paraId="37E009D2" w14:textId="77777777" w:rsidR="005D0977" w:rsidRPr="00F75464" w:rsidRDefault="005D0977">
      <w:pPr>
        <w:spacing w:after="0"/>
        <w:rPr>
          <w:rFonts w:ascii="Arial" w:hAnsi="Arial" w:cs="Arial"/>
          <w:color w:val="FF0000"/>
        </w:rPr>
      </w:pPr>
    </w:p>
    <w:p w14:paraId="28E58333" w14:textId="77777777" w:rsidR="005D0977" w:rsidRPr="00F75464" w:rsidRDefault="005D0977">
      <w:pPr>
        <w:spacing w:after="0"/>
        <w:rPr>
          <w:rFonts w:ascii="Arial" w:hAnsi="Arial" w:cs="Arial"/>
          <w:color w:val="FF0000"/>
        </w:rPr>
      </w:pPr>
    </w:p>
    <w:p w14:paraId="07E70111" w14:textId="77777777" w:rsidR="005D0977" w:rsidRPr="00F75464" w:rsidRDefault="005D0977">
      <w:pPr>
        <w:spacing w:after="0"/>
        <w:rPr>
          <w:rFonts w:ascii="Arial" w:hAnsi="Arial" w:cs="Arial"/>
          <w:color w:val="FF0000"/>
        </w:rPr>
      </w:pPr>
    </w:p>
    <w:p w14:paraId="44208BDE" w14:textId="77777777" w:rsidR="005D0977" w:rsidRPr="00023E1F" w:rsidRDefault="005D0977">
      <w:pPr>
        <w:spacing w:after="0"/>
        <w:rPr>
          <w:rFonts w:ascii="Arial" w:hAnsi="Arial" w:cs="Arial"/>
        </w:rPr>
      </w:pPr>
    </w:p>
    <w:p w14:paraId="2FA2A14F" w14:textId="0A9D267E" w:rsidR="00D777CF" w:rsidRPr="00023E1F" w:rsidRDefault="00B55F93">
      <w:pPr>
        <w:spacing w:after="0"/>
        <w:rPr>
          <w:rFonts w:ascii="Arial" w:hAnsi="Arial" w:cs="Arial"/>
        </w:rPr>
      </w:pPr>
      <w:r w:rsidRPr="00023E1F">
        <w:rPr>
          <w:rFonts w:ascii="Arial" w:hAnsi="Arial" w:cs="Arial"/>
        </w:rPr>
        <w:t>3</w:t>
      </w:r>
      <w:r w:rsidR="00023E1F" w:rsidRPr="00023E1F">
        <w:rPr>
          <w:rFonts w:ascii="Arial" w:hAnsi="Arial" w:cs="Arial"/>
        </w:rPr>
        <w:t>5</w:t>
      </w:r>
      <w:r w:rsidR="008865D2" w:rsidRPr="00023E1F">
        <w:rPr>
          <w:rFonts w:ascii="Arial" w:hAnsi="Arial" w:cs="Arial"/>
        </w:rPr>
        <w:t>.</w:t>
      </w:r>
      <w:r w:rsidR="00DF43EC">
        <w:rPr>
          <w:rFonts w:ascii="Arial" w:hAnsi="Arial" w:cs="Arial"/>
        </w:rPr>
        <w:t>6</w:t>
      </w:r>
      <w:r w:rsidR="001E0681" w:rsidRPr="00023E1F">
        <w:rPr>
          <w:rFonts w:ascii="Arial" w:hAnsi="Arial" w:cs="Arial"/>
        </w:rPr>
        <w:t>% of the P</w:t>
      </w:r>
      <w:r w:rsidRPr="00023E1F">
        <w:rPr>
          <w:rFonts w:ascii="Arial" w:hAnsi="Arial" w:cs="Arial"/>
        </w:rPr>
        <w:t xml:space="preserve">rimary </w:t>
      </w:r>
      <w:r w:rsidR="001E0681" w:rsidRPr="00023E1F">
        <w:rPr>
          <w:rFonts w:ascii="Arial" w:hAnsi="Arial" w:cs="Arial"/>
        </w:rPr>
        <w:t>F</w:t>
      </w:r>
      <w:r w:rsidRPr="00023E1F">
        <w:rPr>
          <w:rFonts w:ascii="Arial" w:hAnsi="Arial" w:cs="Arial"/>
        </w:rPr>
        <w:t xml:space="preserve">ires attended in </w:t>
      </w:r>
      <w:r w:rsidR="008865D2" w:rsidRPr="00023E1F">
        <w:rPr>
          <w:rFonts w:ascii="Arial" w:hAnsi="Arial" w:cs="Arial"/>
        </w:rPr>
        <w:t>202</w:t>
      </w:r>
      <w:r w:rsidR="00023E1F" w:rsidRPr="00023E1F">
        <w:rPr>
          <w:rFonts w:ascii="Arial" w:hAnsi="Arial" w:cs="Arial"/>
        </w:rPr>
        <w:t>1</w:t>
      </w:r>
      <w:r w:rsidR="008865D2" w:rsidRPr="00023E1F">
        <w:rPr>
          <w:rFonts w:ascii="Arial" w:hAnsi="Arial" w:cs="Arial"/>
        </w:rPr>
        <w:t>/2</w:t>
      </w:r>
      <w:r w:rsidR="00023E1F" w:rsidRPr="00023E1F">
        <w:rPr>
          <w:rFonts w:ascii="Arial" w:hAnsi="Arial" w:cs="Arial"/>
        </w:rPr>
        <w:t>2</w:t>
      </w:r>
      <w:r w:rsidR="001E0681" w:rsidRPr="00023E1F">
        <w:rPr>
          <w:rFonts w:ascii="Arial" w:hAnsi="Arial" w:cs="Arial"/>
        </w:rPr>
        <w:t xml:space="preserve"> </w:t>
      </w:r>
      <w:r w:rsidRPr="00023E1F">
        <w:rPr>
          <w:rFonts w:ascii="Arial" w:hAnsi="Arial" w:cs="Arial"/>
        </w:rPr>
        <w:t>require</w:t>
      </w:r>
      <w:r w:rsidR="001E0681" w:rsidRPr="00023E1F">
        <w:rPr>
          <w:rFonts w:ascii="Arial" w:hAnsi="Arial" w:cs="Arial"/>
        </w:rPr>
        <w:t xml:space="preserve">d No </w:t>
      </w:r>
      <w:r w:rsidRPr="00023E1F">
        <w:rPr>
          <w:rFonts w:ascii="Arial" w:hAnsi="Arial" w:cs="Arial"/>
        </w:rPr>
        <w:t xml:space="preserve">firefighting by </w:t>
      </w:r>
      <w:r w:rsidR="003C2110" w:rsidRPr="00023E1F">
        <w:rPr>
          <w:rFonts w:ascii="Arial" w:hAnsi="Arial" w:cs="Arial"/>
        </w:rPr>
        <w:t>attending</w:t>
      </w:r>
      <w:r w:rsidR="006B4D0B" w:rsidRPr="00023E1F">
        <w:rPr>
          <w:rFonts w:ascii="Arial" w:hAnsi="Arial" w:cs="Arial"/>
        </w:rPr>
        <w:t xml:space="preserve"> crew</w:t>
      </w:r>
      <w:r w:rsidR="005D0977" w:rsidRPr="00023E1F">
        <w:rPr>
          <w:rFonts w:ascii="Arial" w:hAnsi="Arial" w:cs="Arial"/>
        </w:rPr>
        <w:t xml:space="preserve">s and a further </w:t>
      </w:r>
      <w:r w:rsidR="00023E1F" w:rsidRPr="00023E1F">
        <w:rPr>
          <w:rFonts w:ascii="Arial" w:hAnsi="Arial" w:cs="Arial"/>
        </w:rPr>
        <w:t>20.5</w:t>
      </w:r>
      <w:r w:rsidR="001E0681" w:rsidRPr="00023E1F">
        <w:rPr>
          <w:rFonts w:ascii="Arial" w:hAnsi="Arial" w:cs="Arial"/>
        </w:rPr>
        <w:t xml:space="preserve">% were dealt with by </w:t>
      </w:r>
      <w:proofErr w:type="gramStart"/>
      <w:r w:rsidR="001E0681" w:rsidRPr="00023E1F">
        <w:rPr>
          <w:rFonts w:ascii="Arial" w:hAnsi="Arial" w:cs="Arial"/>
        </w:rPr>
        <w:t>Small</w:t>
      </w:r>
      <w:proofErr w:type="gramEnd"/>
      <w:r w:rsidR="001E0681" w:rsidRPr="00023E1F">
        <w:rPr>
          <w:rFonts w:ascii="Arial" w:hAnsi="Arial" w:cs="Arial"/>
        </w:rPr>
        <w:t xml:space="preserve"> means, P</w:t>
      </w:r>
      <w:r w:rsidR="00D777CF" w:rsidRPr="00023E1F">
        <w:rPr>
          <w:rFonts w:ascii="Arial" w:hAnsi="Arial" w:cs="Arial"/>
        </w:rPr>
        <w:t>ortable</w:t>
      </w:r>
      <w:r w:rsidRPr="00023E1F">
        <w:rPr>
          <w:rFonts w:ascii="Arial" w:hAnsi="Arial" w:cs="Arial"/>
        </w:rPr>
        <w:t xml:space="preserve"> extinguisher</w:t>
      </w:r>
      <w:r w:rsidR="001E0681" w:rsidRPr="00023E1F">
        <w:rPr>
          <w:rFonts w:ascii="Arial" w:hAnsi="Arial" w:cs="Arial"/>
        </w:rPr>
        <w:t>s or were A</w:t>
      </w:r>
      <w:r w:rsidRPr="00023E1F">
        <w:rPr>
          <w:rFonts w:ascii="Arial" w:hAnsi="Arial" w:cs="Arial"/>
        </w:rPr>
        <w:t xml:space="preserve">llowed to burnout </w:t>
      </w:r>
      <w:r w:rsidR="00D777CF" w:rsidRPr="00023E1F">
        <w:rPr>
          <w:rFonts w:ascii="Arial" w:hAnsi="Arial" w:cs="Arial"/>
        </w:rPr>
        <w:t>under the supervision of the crew.</w:t>
      </w:r>
      <w:r w:rsidR="003060A3" w:rsidRPr="00023E1F">
        <w:rPr>
          <w:rFonts w:ascii="Arial" w:hAnsi="Arial" w:cs="Arial"/>
        </w:rPr>
        <w:t xml:space="preserve"> (</w:t>
      </w:r>
      <w:r w:rsidR="00D777CF" w:rsidRPr="00023E1F">
        <w:rPr>
          <w:rFonts w:ascii="Arial" w:hAnsi="Arial" w:cs="Arial"/>
        </w:rPr>
        <w:t xml:space="preserve">Small means includes methods </w:t>
      </w:r>
      <w:r w:rsidR="000D1B06" w:rsidRPr="00023E1F">
        <w:rPr>
          <w:rFonts w:ascii="Arial" w:hAnsi="Arial" w:cs="Arial"/>
        </w:rPr>
        <w:t xml:space="preserve">such </w:t>
      </w:r>
      <w:r w:rsidR="00D777CF" w:rsidRPr="00023E1F">
        <w:rPr>
          <w:rFonts w:ascii="Arial" w:hAnsi="Arial" w:cs="Arial"/>
        </w:rPr>
        <w:t xml:space="preserve">as using a bucket of water, disconnecting a fuel </w:t>
      </w:r>
      <w:proofErr w:type="gramStart"/>
      <w:r w:rsidR="00B9423F" w:rsidRPr="00023E1F">
        <w:rPr>
          <w:rFonts w:ascii="Arial" w:hAnsi="Arial" w:cs="Arial"/>
        </w:rPr>
        <w:t>supply</w:t>
      </w:r>
      <w:proofErr w:type="gramEnd"/>
      <w:r w:rsidR="00D777CF" w:rsidRPr="00023E1F">
        <w:rPr>
          <w:rFonts w:ascii="Arial" w:hAnsi="Arial" w:cs="Arial"/>
        </w:rPr>
        <w:t xml:space="preserve"> or removing an item from a heat source for example.</w:t>
      </w:r>
      <w:r w:rsidR="003060A3" w:rsidRPr="00023E1F">
        <w:rPr>
          <w:rFonts w:ascii="Arial" w:hAnsi="Arial" w:cs="Arial"/>
        </w:rPr>
        <w:t>)</w:t>
      </w:r>
    </w:p>
    <w:p w14:paraId="0D132F7D" w14:textId="77777777" w:rsidR="00D777CF" w:rsidRPr="00F75464" w:rsidRDefault="00D777CF">
      <w:pPr>
        <w:spacing w:after="0"/>
        <w:rPr>
          <w:rFonts w:ascii="Arial" w:hAnsi="Arial" w:cs="Arial"/>
          <w:color w:val="FF0000"/>
        </w:rPr>
      </w:pPr>
    </w:p>
    <w:p w14:paraId="34119571" w14:textId="216DAD25" w:rsidR="001E0681" w:rsidRPr="001D7638" w:rsidRDefault="00556E47" w:rsidP="001E0681">
      <w:pPr>
        <w:spacing w:before="32" w:after="0" w:line="248" w:lineRule="exact"/>
        <w:ind w:right="-20"/>
        <w:rPr>
          <w:rFonts w:ascii="Arial" w:eastAsia="Arial" w:hAnsi="Arial" w:cs="Arial"/>
          <w:b/>
          <w:bCs/>
          <w:position w:val="-1"/>
        </w:rPr>
      </w:pPr>
      <w:r w:rsidRPr="001D7638">
        <w:rPr>
          <w:rFonts w:ascii="Arial" w:eastAsia="Arial" w:hAnsi="Arial" w:cs="Arial"/>
          <w:b/>
          <w:bCs/>
          <w:spacing w:val="-3"/>
          <w:position w:val="-1"/>
        </w:rPr>
        <w:t>T</w:t>
      </w:r>
      <w:r w:rsidRPr="001D7638">
        <w:rPr>
          <w:rFonts w:ascii="Arial" w:eastAsia="Arial" w:hAnsi="Arial" w:cs="Arial"/>
          <w:b/>
          <w:bCs/>
          <w:spacing w:val="1"/>
          <w:position w:val="-1"/>
        </w:rPr>
        <w:t>i</w:t>
      </w:r>
      <w:r w:rsidRPr="001D7638">
        <w:rPr>
          <w:rFonts w:ascii="Arial" w:eastAsia="Arial" w:hAnsi="Arial" w:cs="Arial"/>
          <w:b/>
          <w:bCs/>
          <w:position w:val="-1"/>
        </w:rPr>
        <w:t>me</w:t>
      </w:r>
      <w:r w:rsidRPr="001D7638">
        <w:rPr>
          <w:rFonts w:ascii="Arial" w:eastAsia="Arial" w:hAnsi="Arial" w:cs="Arial"/>
          <w:b/>
          <w:bCs/>
          <w:spacing w:val="1"/>
          <w:position w:val="-1"/>
        </w:rPr>
        <w:t xml:space="preserve"> </w:t>
      </w:r>
      <w:r w:rsidRPr="001D7638">
        <w:rPr>
          <w:rFonts w:ascii="Arial" w:eastAsia="Arial" w:hAnsi="Arial" w:cs="Arial"/>
          <w:b/>
          <w:bCs/>
          <w:position w:val="-1"/>
        </w:rPr>
        <w:t>of</w:t>
      </w:r>
      <w:r w:rsidRPr="001D7638">
        <w:rPr>
          <w:rFonts w:ascii="Arial" w:eastAsia="Arial" w:hAnsi="Arial" w:cs="Arial"/>
          <w:b/>
          <w:bCs/>
          <w:spacing w:val="-1"/>
          <w:position w:val="-1"/>
        </w:rPr>
        <w:t xml:space="preserve"> </w:t>
      </w:r>
      <w:r w:rsidRPr="001D7638">
        <w:rPr>
          <w:rFonts w:ascii="Arial" w:eastAsia="Arial" w:hAnsi="Arial" w:cs="Arial"/>
          <w:b/>
          <w:bCs/>
          <w:position w:val="-1"/>
        </w:rPr>
        <w:t>Fi</w:t>
      </w:r>
      <w:r w:rsidRPr="001D7638">
        <w:rPr>
          <w:rFonts w:ascii="Arial" w:eastAsia="Arial" w:hAnsi="Arial" w:cs="Arial"/>
          <w:b/>
          <w:bCs/>
          <w:spacing w:val="1"/>
          <w:position w:val="-1"/>
        </w:rPr>
        <w:t>r</w:t>
      </w:r>
      <w:r w:rsidR="001E0681" w:rsidRPr="001D7638">
        <w:rPr>
          <w:rFonts w:ascii="Arial" w:eastAsia="Arial" w:hAnsi="Arial" w:cs="Arial"/>
          <w:b/>
          <w:bCs/>
          <w:position w:val="-1"/>
        </w:rPr>
        <w:t>es</w:t>
      </w:r>
    </w:p>
    <w:p w14:paraId="219EF163" w14:textId="77777777" w:rsidR="001E0681" w:rsidRPr="00F75464" w:rsidRDefault="001E0681" w:rsidP="001E0681">
      <w:pPr>
        <w:spacing w:before="32" w:after="0" w:line="248" w:lineRule="exact"/>
        <w:ind w:right="-20"/>
        <w:rPr>
          <w:rFonts w:ascii="Arial" w:eastAsia="Arial" w:hAnsi="Arial" w:cs="Arial"/>
          <w:b/>
          <w:bCs/>
          <w:color w:val="FF0000"/>
          <w:position w:val="-1"/>
        </w:rPr>
        <w:sectPr w:rsidR="001E0681" w:rsidRPr="00F75464" w:rsidSect="00753D39">
          <w:type w:val="continuous"/>
          <w:pgSz w:w="11920" w:h="16840"/>
          <w:pgMar w:top="851" w:right="1300" w:bottom="280" w:left="1300" w:header="720" w:footer="720" w:gutter="0"/>
          <w:cols w:space="720"/>
        </w:sectPr>
      </w:pPr>
    </w:p>
    <w:p w14:paraId="699F1491" w14:textId="2BF32F6D" w:rsidR="00556E47" w:rsidRPr="00686CBA" w:rsidRDefault="00686CBA" w:rsidP="00007E2B">
      <w:pPr>
        <w:spacing w:before="32" w:after="0" w:line="240" w:lineRule="auto"/>
        <w:ind w:right="-20"/>
        <w:rPr>
          <w:rFonts w:ascii="Arial" w:eastAsia="Arial" w:hAnsi="Arial" w:cs="Arial"/>
          <w:color w:val="984806" w:themeColor="accent6" w:themeShade="80"/>
        </w:rPr>
      </w:pPr>
      <w:r>
        <w:rPr>
          <w:rFonts w:ascii="Arial" w:eastAsia="Arial" w:hAnsi="Arial" w:cs="Arial"/>
          <w:noProof/>
          <w:spacing w:val="-1"/>
        </w:rPr>
        <w:drawing>
          <wp:inline distT="0" distB="0" distL="0" distR="0" wp14:anchorId="4A616970" wp14:editId="23AD9394">
            <wp:extent cx="5993130" cy="320675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93130" cy="3206750"/>
                    </a:xfrm>
                    <a:prstGeom prst="rect">
                      <a:avLst/>
                    </a:prstGeom>
                    <a:noFill/>
                  </pic:spPr>
                </pic:pic>
              </a:graphicData>
            </a:graphic>
          </wp:inline>
        </w:drawing>
      </w:r>
      <w:r w:rsidR="00556E47" w:rsidRPr="001D7638">
        <w:rPr>
          <w:rFonts w:ascii="Arial" w:eastAsia="Arial" w:hAnsi="Arial" w:cs="Arial"/>
          <w:spacing w:val="-1"/>
        </w:rPr>
        <w:t>B</w:t>
      </w:r>
      <w:r w:rsidR="00556E47" w:rsidRPr="001D7638">
        <w:rPr>
          <w:rFonts w:ascii="Arial" w:eastAsia="Arial" w:hAnsi="Arial" w:cs="Arial"/>
        </w:rPr>
        <w:t>et</w:t>
      </w:r>
      <w:r w:rsidR="00556E47" w:rsidRPr="001D7638">
        <w:rPr>
          <w:rFonts w:ascii="Arial" w:eastAsia="Arial" w:hAnsi="Arial" w:cs="Arial"/>
          <w:spacing w:val="-3"/>
        </w:rPr>
        <w:t>w</w:t>
      </w:r>
      <w:r w:rsidR="00556E47" w:rsidRPr="001D7638">
        <w:rPr>
          <w:rFonts w:ascii="Arial" w:eastAsia="Arial" w:hAnsi="Arial" w:cs="Arial"/>
        </w:rPr>
        <w:t>e</w:t>
      </w:r>
      <w:r w:rsidR="00556E47" w:rsidRPr="001D7638">
        <w:rPr>
          <w:rFonts w:ascii="Arial" w:eastAsia="Arial" w:hAnsi="Arial" w:cs="Arial"/>
          <w:spacing w:val="-1"/>
        </w:rPr>
        <w:t>e</w:t>
      </w:r>
      <w:r w:rsidR="00556E47" w:rsidRPr="001D7638">
        <w:rPr>
          <w:rFonts w:ascii="Arial" w:eastAsia="Arial" w:hAnsi="Arial" w:cs="Arial"/>
        </w:rPr>
        <w:t xml:space="preserve">n </w:t>
      </w:r>
      <w:r w:rsidR="00D80BE9" w:rsidRPr="001D7638">
        <w:rPr>
          <w:rFonts w:ascii="Arial" w:eastAsia="Arial" w:hAnsi="Arial" w:cs="Arial"/>
        </w:rPr>
        <w:t>1</w:t>
      </w:r>
      <w:r w:rsidR="001D7638" w:rsidRPr="001D7638">
        <w:rPr>
          <w:rFonts w:ascii="Arial" w:eastAsia="Arial" w:hAnsi="Arial" w:cs="Arial"/>
        </w:rPr>
        <w:t>0</w:t>
      </w:r>
      <w:r w:rsidR="00556E47" w:rsidRPr="001D7638">
        <w:rPr>
          <w:rFonts w:ascii="Arial" w:eastAsia="Arial" w:hAnsi="Arial" w:cs="Arial"/>
          <w:spacing w:val="1"/>
        </w:rPr>
        <w:t>:</w:t>
      </w:r>
      <w:r w:rsidR="00556E47" w:rsidRPr="001D7638">
        <w:rPr>
          <w:rFonts w:ascii="Arial" w:eastAsia="Arial" w:hAnsi="Arial" w:cs="Arial"/>
        </w:rPr>
        <w:t>00 a</w:t>
      </w:r>
      <w:r w:rsidR="00556E47" w:rsidRPr="001D7638">
        <w:rPr>
          <w:rFonts w:ascii="Arial" w:eastAsia="Arial" w:hAnsi="Arial" w:cs="Arial"/>
          <w:spacing w:val="-1"/>
        </w:rPr>
        <w:t>n</w:t>
      </w:r>
      <w:r w:rsidR="00556E47" w:rsidRPr="001D7638">
        <w:rPr>
          <w:rFonts w:ascii="Arial" w:eastAsia="Arial" w:hAnsi="Arial" w:cs="Arial"/>
        </w:rPr>
        <w:t xml:space="preserve">d </w:t>
      </w:r>
      <w:r w:rsidR="00613A9D" w:rsidRPr="001D7638">
        <w:rPr>
          <w:rFonts w:ascii="Arial" w:eastAsia="Arial" w:hAnsi="Arial" w:cs="Arial"/>
          <w:spacing w:val="-2"/>
        </w:rPr>
        <w:t>2</w:t>
      </w:r>
      <w:r w:rsidR="001D7638" w:rsidRPr="001D7638">
        <w:rPr>
          <w:rFonts w:ascii="Arial" w:eastAsia="Arial" w:hAnsi="Arial" w:cs="Arial"/>
          <w:spacing w:val="-2"/>
        </w:rPr>
        <w:t>1</w:t>
      </w:r>
      <w:r w:rsidR="00556E47" w:rsidRPr="001D7638">
        <w:rPr>
          <w:rFonts w:ascii="Arial" w:eastAsia="Arial" w:hAnsi="Arial" w:cs="Arial"/>
          <w:spacing w:val="1"/>
        </w:rPr>
        <w:t>:</w:t>
      </w:r>
      <w:r w:rsidR="00556E47" w:rsidRPr="001D7638">
        <w:rPr>
          <w:rFonts w:ascii="Arial" w:eastAsia="Arial" w:hAnsi="Arial" w:cs="Arial"/>
          <w:spacing w:val="-3"/>
        </w:rPr>
        <w:t>5</w:t>
      </w:r>
      <w:r w:rsidR="00556E47" w:rsidRPr="001D7638">
        <w:rPr>
          <w:rFonts w:ascii="Arial" w:eastAsia="Arial" w:hAnsi="Arial" w:cs="Arial"/>
        </w:rPr>
        <w:t xml:space="preserve">9 </w:t>
      </w:r>
      <w:r w:rsidR="00556E47" w:rsidRPr="001D7638">
        <w:rPr>
          <w:rFonts w:ascii="Arial" w:eastAsia="Arial" w:hAnsi="Arial" w:cs="Arial"/>
          <w:spacing w:val="2"/>
        </w:rPr>
        <w:t>t</w:t>
      </w:r>
      <w:r w:rsidR="00556E47" w:rsidRPr="001D7638">
        <w:rPr>
          <w:rFonts w:ascii="Arial" w:eastAsia="Arial" w:hAnsi="Arial" w:cs="Arial"/>
        </w:rPr>
        <w:t>h</w:t>
      </w:r>
      <w:r w:rsidR="00556E47" w:rsidRPr="001D7638">
        <w:rPr>
          <w:rFonts w:ascii="Arial" w:eastAsia="Arial" w:hAnsi="Arial" w:cs="Arial"/>
          <w:spacing w:val="-3"/>
        </w:rPr>
        <w:t>e</w:t>
      </w:r>
      <w:r w:rsidR="00556E47" w:rsidRPr="001D7638">
        <w:rPr>
          <w:rFonts w:ascii="Arial" w:eastAsia="Arial" w:hAnsi="Arial" w:cs="Arial"/>
          <w:spacing w:val="1"/>
        </w:rPr>
        <w:t>r</w:t>
      </w:r>
      <w:r w:rsidR="00556E47" w:rsidRPr="001D7638">
        <w:rPr>
          <w:rFonts w:ascii="Arial" w:eastAsia="Arial" w:hAnsi="Arial" w:cs="Arial"/>
        </w:rPr>
        <w:t>e</w:t>
      </w:r>
      <w:r w:rsidR="00A62C2C" w:rsidRPr="001D7638">
        <w:rPr>
          <w:rFonts w:ascii="Arial" w:eastAsia="Arial" w:hAnsi="Arial" w:cs="Arial"/>
        </w:rPr>
        <w:t xml:space="preserve"> were </w:t>
      </w:r>
      <w:r w:rsidR="001D7638" w:rsidRPr="001D7638">
        <w:rPr>
          <w:rFonts w:ascii="Arial" w:eastAsia="Arial" w:hAnsi="Arial" w:cs="Arial"/>
        </w:rPr>
        <w:t>678</w:t>
      </w:r>
      <w:r w:rsidR="005E22F1" w:rsidRPr="001D7638">
        <w:rPr>
          <w:rFonts w:ascii="Arial" w:eastAsia="Arial" w:hAnsi="Arial" w:cs="Arial"/>
        </w:rPr>
        <w:t xml:space="preserve"> </w:t>
      </w:r>
      <w:r w:rsidR="00556E47" w:rsidRPr="001D7638">
        <w:rPr>
          <w:rFonts w:ascii="Arial" w:eastAsia="Arial" w:hAnsi="Arial" w:cs="Arial"/>
          <w:spacing w:val="-3"/>
        </w:rPr>
        <w:t>P</w:t>
      </w:r>
      <w:r w:rsidR="00556E47" w:rsidRPr="001D7638">
        <w:rPr>
          <w:rFonts w:ascii="Arial" w:eastAsia="Arial" w:hAnsi="Arial" w:cs="Arial"/>
          <w:spacing w:val="1"/>
        </w:rPr>
        <w:t>r</w:t>
      </w:r>
      <w:r w:rsidR="00556E47" w:rsidRPr="001D7638">
        <w:rPr>
          <w:rFonts w:ascii="Arial" w:eastAsia="Arial" w:hAnsi="Arial" w:cs="Arial"/>
          <w:spacing w:val="-1"/>
        </w:rPr>
        <w:t>i</w:t>
      </w:r>
      <w:r w:rsidR="00556E47" w:rsidRPr="001D7638">
        <w:rPr>
          <w:rFonts w:ascii="Arial" w:eastAsia="Arial" w:hAnsi="Arial" w:cs="Arial"/>
          <w:spacing w:val="1"/>
        </w:rPr>
        <w:t>m</w:t>
      </w:r>
      <w:r w:rsidR="00556E47" w:rsidRPr="001D7638">
        <w:rPr>
          <w:rFonts w:ascii="Arial" w:eastAsia="Arial" w:hAnsi="Arial" w:cs="Arial"/>
        </w:rPr>
        <w:t>ary</w:t>
      </w:r>
      <w:r w:rsidR="00556E47" w:rsidRPr="001D7638">
        <w:rPr>
          <w:rFonts w:ascii="Arial" w:eastAsia="Arial" w:hAnsi="Arial" w:cs="Arial"/>
          <w:spacing w:val="-1"/>
        </w:rPr>
        <w:t xml:space="preserve"> </w:t>
      </w:r>
      <w:r w:rsidR="00556E47" w:rsidRPr="001D7638">
        <w:rPr>
          <w:rFonts w:ascii="Arial" w:eastAsia="Arial" w:hAnsi="Arial" w:cs="Arial"/>
        </w:rPr>
        <w:t>F</w:t>
      </w:r>
      <w:r w:rsidR="00556E47" w:rsidRPr="001D7638">
        <w:rPr>
          <w:rFonts w:ascii="Arial" w:eastAsia="Arial" w:hAnsi="Arial" w:cs="Arial"/>
          <w:spacing w:val="-2"/>
        </w:rPr>
        <w:t>i</w:t>
      </w:r>
      <w:r w:rsidR="00556E47" w:rsidRPr="001D7638">
        <w:rPr>
          <w:rFonts w:ascii="Arial" w:eastAsia="Arial" w:hAnsi="Arial" w:cs="Arial"/>
          <w:spacing w:val="1"/>
        </w:rPr>
        <w:t>r</w:t>
      </w:r>
      <w:r w:rsidR="00556E47" w:rsidRPr="001D7638">
        <w:rPr>
          <w:rFonts w:ascii="Arial" w:eastAsia="Arial" w:hAnsi="Arial" w:cs="Arial"/>
        </w:rPr>
        <w:t>es</w:t>
      </w:r>
      <w:r w:rsidR="00556E47" w:rsidRPr="001D7638">
        <w:rPr>
          <w:rFonts w:ascii="Arial" w:eastAsia="Arial" w:hAnsi="Arial" w:cs="Arial"/>
          <w:spacing w:val="-2"/>
        </w:rPr>
        <w:t xml:space="preserve"> </w:t>
      </w:r>
      <w:r w:rsidR="00556E47" w:rsidRPr="001D7638">
        <w:rPr>
          <w:rFonts w:ascii="Arial" w:eastAsia="Arial" w:hAnsi="Arial" w:cs="Arial"/>
          <w:spacing w:val="1"/>
        </w:rPr>
        <w:t>(</w:t>
      </w:r>
      <w:r w:rsidR="001D7638" w:rsidRPr="001D7638">
        <w:rPr>
          <w:rFonts w:ascii="Arial" w:eastAsia="Arial" w:hAnsi="Arial" w:cs="Arial"/>
        </w:rPr>
        <w:t>70</w:t>
      </w:r>
      <w:r w:rsidR="00FC3F02" w:rsidRPr="001D7638">
        <w:rPr>
          <w:rFonts w:ascii="Arial" w:eastAsia="Arial" w:hAnsi="Arial" w:cs="Arial"/>
        </w:rPr>
        <w:t>%</w:t>
      </w:r>
      <w:r w:rsidR="00556E47" w:rsidRPr="001D7638">
        <w:rPr>
          <w:rFonts w:ascii="Arial" w:eastAsia="Arial" w:hAnsi="Arial" w:cs="Arial"/>
          <w:spacing w:val="1"/>
        </w:rPr>
        <w:t>)</w:t>
      </w:r>
      <w:r w:rsidR="00007E2B" w:rsidRPr="001D7638">
        <w:rPr>
          <w:rFonts w:ascii="Arial" w:eastAsia="Arial" w:hAnsi="Arial" w:cs="Arial"/>
        </w:rPr>
        <w:t>.</w:t>
      </w:r>
      <w:r w:rsidR="0089621E" w:rsidRPr="00F75464">
        <w:rPr>
          <w:rFonts w:ascii="Arial" w:eastAsia="Arial" w:hAnsi="Arial" w:cs="Arial"/>
          <w:color w:val="FF0000"/>
        </w:rPr>
        <w:t xml:space="preserve"> </w:t>
      </w:r>
      <w:r w:rsidR="00894B01" w:rsidRPr="001D7638">
        <w:rPr>
          <w:rFonts w:ascii="Arial" w:eastAsia="Arial" w:hAnsi="Arial" w:cs="Arial"/>
        </w:rPr>
        <w:t xml:space="preserve">The </w:t>
      </w:r>
      <w:r w:rsidR="003C3AE3" w:rsidRPr="001D7638">
        <w:rPr>
          <w:rFonts w:ascii="Arial" w:eastAsia="Arial" w:hAnsi="Arial" w:cs="Arial"/>
        </w:rPr>
        <w:t>total</w:t>
      </w:r>
      <w:r w:rsidR="00894B01" w:rsidRPr="001D7638">
        <w:rPr>
          <w:rFonts w:ascii="Arial" w:eastAsia="Arial" w:hAnsi="Arial" w:cs="Arial"/>
        </w:rPr>
        <w:t xml:space="preserve"> for this </w:t>
      </w:r>
      <w:proofErr w:type="gramStart"/>
      <w:r w:rsidR="004C2A5F">
        <w:rPr>
          <w:rFonts w:ascii="Arial" w:eastAsia="Arial" w:hAnsi="Arial" w:cs="Arial"/>
        </w:rPr>
        <w:t>12 hour</w:t>
      </w:r>
      <w:proofErr w:type="gramEnd"/>
      <w:r w:rsidR="004C2A5F">
        <w:rPr>
          <w:rFonts w:ascii="Arial" w:eastAsia="Arial" w:hAnsi="Arial" w:cs="Arial"/>
        </w:rPr>
        <w:t xml:space="preserve"> </w:t>
      </w:r>
      <w:r w:rsidR="00894B01" w:rsidRPr="001D7638">
        <w:rPr>
          <w:rFonts w:ascii="Arial" w:eastAsia="Arial" w:hAnsi="Arial" w:cs="Arial"/>
        </w:rPr>
        <w:t>period</w:t>
      </w:r>
      <w:r w:rsidR="00613A9D" w:rsidRPr="001D7638">
        <w:rPr>
          <w:rFonts w:ascii="Arial" w:eastAsia="Arial" w:hAnsi="Arial" w:cs="Arial"/>
        </w:rPr>
        <w:t xml:space="preserve"> if averaged ou</w:t>
      </w:r>
      <w:r w:rsidR="00B97335" w:rsidRPr="001D7638">
        <w:rPr>
          <w:rFonts w:ascii="Arial" w:eastAsia="Arial" w:hAnsi="Arial" w:cs="Arial"/>
        </w:rPr>
        <w:t xml:space="preserve">t for the </w:t>
      </w:r>
      <w:r w:rsidR="00B9423F" w:rsidRPr="001D7638">
        <w:rPr>
          <w:rFonts w:ascii="Arial" w:eastAsia="Arial" w:hAnsi="Arial" w:cs="Arial"/>
        </w:rPr>
        <w:t>full day</w:t>
      </w:r>
      <w:r w:rsidR="00B97335" w:rsidRPr="001D7638">
        <w:rPr>
          <w:rFonts w:ascii="Arial" w:eastAsia="Arial" w:hAnsi="Arial" w:cs="Arial"/>
        </w:rPr>
        <w:t xml:space="preserve"> would be 4</w:t>
      </w:r>
      <w:r w:rsidR="001D7638" w:rsidRPr="001D7638">
        <w:rPr>
          <w:rFonts w:ascii="Arial" w:eastAsia="Arial" w:hAnsi="Arial" w:cs="Arial"/>
        </w:rPr>
        <w:t>83</w:t>
      </w:r>
      <w:r w:rsidR="00613A9D" w:rsidRPr="001D7638">
        <w:rPr>
          <w:rFonts w:ascii="Arial" w:eastAsia="Arial" w:hAnsi="Arial" w:cs="Arial"/>
        </w:rPr>
        <w:t>. T</w:t>
      </w:r>
      <w:r w:rsidR="00B97335" w:rsidRPr="001D7638">
        <w:rPr>
          <w:rFonts w:ascii="Arial" w:eastAsia="Arial" w:hAnsi="Arial" w:cs="Arial"/>
        </w:rPr>
        <w:t>herefore, there are an extra 1</w:t>
      </w:r>
      <w:r w:rsidR="001D7638" w:rsidRPr="001D7638">
        <w:rPr>
          <w:rFonts w:ascii="Arial" w:eastAsia="Arial" w:hAnsi="Arial" w:cs="Arial"/>
        </w:rPr>
        <w:t>95</w:t>
      </w:r>
      <w:r w:rsidR="00613A9D" w:rsidRPr="001D7638">
        <w:rPr>
          <w:rFonts w:ascii="Arial" w:eastAsia="Arial" w:hAnsi="Arial" w:cs="Arial"/>
        </w:rPr>
        <w:t xml:space="preserve"> fires (</w:t>
      </w:r>
      <w:r w:rsidR="001D7638" w:rsidRPr="001D7638">
        <w:rPr>
          <w:rFonts w:ascii="Arial" w:eastAsia="Arial" w:hAnsi="Arial" w:cs="Arial"/>
        </w:rPr>
        <w:t>20</w:t>
      </w:r>
      <w:r w:rsidR="00613A9D" w:rsidRPr="001D7638">
        <w:rPr>
          <w:rFonts w:ascii="Arial" w:eastAsia="Arial" w:hAnsi="Arial" w:cs="Arial"/>
        </w:rPr>
        <w:t>%) o</w:t>
      </w:r>
      <w:r w:rsidR="003D2A2E" w:rsidRPr="001D7638">
        <w:rPr>
          <w:rFonts w:ascii="Arial" w:eastAsia="Arial" w:hAnsi="Arial" w:cs="Arial"/>
        </w:rPr>
        <w:t>c</w:t>
      </w:r>
      <w:r w:rsidR="00613A9D" w:rsidRPr="001D7638">
        <w:rPr>
          <w:rFonts w:ascii="Arial" w:eastAsia="Arial" w:hAnsi="Arial" w:cs="Arial"/>
        </w:rPr>
        <w:t>curring during this peak time</w:t>
      </w:r>
      <w:r w:rsidR="002E29F9" w:rsidRPr="001D7638">
        <w:rPr>
          <w:rFonts w:ascii="Arial" w:eastAsia="Arial" w:hAnsi="Arial" w:cs="Arial"/>
        </w:rPr>
        <w:t xml:space="preserve"> throughout the y</w:t>
      </w:r>
      <w:r w:rsidR="002E29F9" w:rsidRPr="00BA6F1D">
        <w:rPr>
          <w:rFonts w:ascii="Arial" w:eastAsia="Arial" w:hAnsi="Arial" w:cs="Arial"/>
          <w:color w:val="000000" w:themeColor="text1"/>
        </w:rPr>
        <w:t>ear</w:t>
      </w:r>
      <w:r w:rsidR="00FD0E74" w:rsidRPr="00BA6F1D">
        <w:rPr>
          <w:rFonts w:ascii="Arial" w:eastAsia="Arial" w:hAnsi="Arial" w:cs="Arial"/>
          <w:color w:val="000000" w:themeColor="text1"/>
        </w:rPr>
        <w:t>.</w:t>
      </w:r>
      <w:r w:rsidR="001D7638" w:rsidRPr="00BA6F1D">
        <w:rPr>
          <w:rFonts w:ascii="Arial" w:eastAsia="Arial" w:hAnsi="Arial" w:cs="Arial"/>
          <w:color w:val="000000" w:themeColor="text1"/>
        </w:rPr>
        <w:t xml:space="preserve"> Compared to 202</w:t>
      </w:r>
      <w:r w:rsidR="00A66156" w:rsidRPr="00BA6F1D">
        <w:rPr>
          <w:rFonts w:ascii="Arial" w:eastAsia="Arial" w:hAnsi="Arial" w:cs="Arial"/>
          <w:color w:val="000000" w:themeColor="text1"/>
        </w:rPr>
        <w:t>0</w:t>
      </w:r>
      <w:r w:rsidR="001D7638" w:rsidRPr="00BA6F1D">
        <w:rPr>
          <w:rFonts w:ascii="Arial" w:eastAsia="Arial" w:hAnsi="Arial" w:cs="Arial"/>
          <w:color w:val="000000" w:themeColor="text1"/>
        </w:rPr>
        <w:t>/2</w:t>
      </w:r>
      <w:r w:rsidR="00A66156" w:rsidRPr="00BA6F1D">
        <w:rPr>
          <w:rFonts w:ascii="Arial" w:eastAsia="Arial" w:hAnsi="Arial" w:cs="Arial"/>
          <w:color w:val="000000" w:themeColor="text1"/>
        </w:rPr>
        <w:t>1</w:t>
      </w:r>
      <w:r w:rsidR="001D7638" w:rsidRPr="00BA6F1D">
        <w:rPr>
          <w:rFonts w:ascii="Arial" w:eastAsia="Arial" w:hAnsi="Arial" w:cs="Arial"/>
          <w:color w:val="000000" w:themeColor="text1"/>
        </w:rPr>
        <w:t xml:space="preserve">, this peak period </w:t>
      </w:r>
      <w:r w:rsidR="00A66156" w:rsidRPr="00BA6F1D">
        <w:rPr>
          <w:rFonts w:ascii="Arial" w:eastAsia="Arial" w:hAnsi="Arial" w:cs="Arial"/>
          <w:color w:val="000000" w:themeColor="text1"/>
        </w:rPr>
        <w:t xml:space="preserve">(45 fires per hour and above) </w:t>
      </w:r>
      <w:r w:rsidR="001D7638" w:rsidRPr="00BA6F1D">
        <w:rPr>
          <w:rFonts w:ascii="Arial" w:eastAsia="Arial" w:hAnsi="Arial" w:cs="Arial"/>
          <w:color w:val="000000" w:themeColor="text1"/>
        </w:rPr>
        <w:t xml:space="preserve">has extended by </w:t>
      </w:r>
      <w:r w:rsidR="00A66156" w:rsidRPr="00BA6F1D">
        <w:rPr>
          <w:rFonts w:ascii="Arial" w:eastAsia="Arial" w:hAnsi="Arial" w:cs="Arial"/>
          <w:color w:val="000000" w:themeColor="text1"/>
        </w:rPr>
        <w:t>1</w:t>
      </w:r>
      <w:r w:rsidR="001D7638" w:rsidRPr="00BA6F1D">
        <w:rPr>
          <w:rFonts w:ascii="Arial" w:eastAsia="Arial" w:hAnsi="Arial" w:cs="Arial"/>
          <w:color w:val="000000" w:themeColor="text1"/>
        </w:rPr>
        <w:t xml:space="preserve"> hour</w:t>
      </w:r>
      <w:r w:rsidR="00A66156" w:rsidRPr="00BA6F1D">
        <w:rPr>
          <w:rFonts w:ascii="Arial" w:eastAsia="Arial" w:hAnsi="Arial" w:cs="Arial"/>
          <w:color w:val="000000" w:themeColor="text1"/>
        </w:rPr>
        <w:t xml:space="preserve"> but with reduced numbers between 17:00 to 19:59: 185 down from 221</w:t>
      </w:r>
      <w:r w:rsidR="001D7638" w:rsidRPr="00686CBA">
        <w:rPr>
          <w:rFonts w:ascii="Arial" w:eastAsia="Arial" w:hAnsi="Arial" w:cs="Arial"/>
          <w:color w:val="984806" w:themeColor="accent6" w:themeShade="80"/>
        </w:rPr>
        <w:t>.</w:t>
      </w:r>
    </w:p>
    <w:p w14:paraId="16E4E1F5" w14:textId="401C7B74" w:rsidR="00FC3F02" w:rsidRPr="00F75464" w:rsidRDefault="00BA6F1D" w:rsidP="00007E2B">
      <w:pPr>
        <w:spacing w:before="32" w:after="0" w:line="240" w:lineRule="auto"/>
        <w:ind w:right="-20"/>
        <w:rPr>
          <w:rFonts w:ascii="Arial" w:eastAsia="Arial" w:hAnsi="Arial" w:cs="Arial"/>
          <w:color w:val="FF0000"/>
        </w:rPr>
      </w:pPr>
      <w:r>
        <w:rPr>
          <w:rFonts w:ascii="Arial" w:eastAsia="Arial" w:hAnsi="Arial" w:cs="Arial"/>
          <w:color w:val="FF0000"/>
        </w:rPr>
        <w:t xml:space="preserve"> </w:t>
      </w:r>
    </w:p>
    <w:p w14:paraId="65BD4154" w14:textId="77777777" w:rsidR="00FC3F02" w:rsidRPr="00F75464" w:rsidRDefault="00FC3F02" w:rsidP="00007E2B">
      <w:pPr>
        <w:spacing w:before="32" w:after="0" w:line="240" w:lineRule="auto"/>
        <w:ind w:right="-20"/>
        <w:rPr>
          <w:rFonts w:ascii="Arial" w:eastAsia="Arial" w:hAnsi="Arial" w:cs="Arial"/>
          <w:color w:val="FF0000"/>
        </w:rPr>
      </w:pPr>
    </w:p>
    <w:p w14:paraId="28801EBD" w14:textId="77777777" w:rsidR="00FC3F02" w:rsidRPr="00F75464" w:rsidRDefault="00FC3F02" w:rsidP="00FC3F02">
      <w:pPr>
        <w:spacing w:before="32" w:after="0" w:line="240" w:lineRule="auto"/>
        <w:ind w:right="-20"/>
        <w:rPr>
          <w:rFonts w:ascii="Arial" w:eastAsia="Arial" w:hAnsi="Arial" w:cs="Arial"/>
          <w:color w:val="FF0000"/>
        </w:rPr>
      </w:pPr>
    </w:p>
    <w:p w14:paraId="56280FBA" w14:textId="77777777" w:rsidR="00FC3F02" w:rsidRPr="00F75464" w:rsidRDefault="00FC3F02" w:rsidP="00007E2B">
      <w:pPr>
        <w:spacing w:before="32" w:after="0" w:line="240" w:lineRule="auto"/>
        <w:ind w:right="-20"/>
        <w:rPr>
          <w:rFonts w:ascii="Arial" w:eastAsia="Arial" w:hAnsi="Arial" w:cs="Arial"/>
          <w:color w:val="FF0000"/>
        </w:rPr>
        <w:sectPr w:rsidR="00FC3F02" w:rsidRPr="00F75464">
          <w:type w:val="continuous"/>
          <w:pgSz w:w="11920" w:h="16840"/>
          <w:pgMar w:top="300" w:right="1300" w:bottom="280" w:left="1300" w:header="720" w:footer="720" w:gutter="0"/>
          <w:cols w:space="720"/>
        </w:sectPr>
      </w:pPr>
    </w:p>
    <w:p w14:paraId="59F02EF5" w14:textId="77777777" w:rsidR="00BA4057" w:rsidRPr="00DD7088" w:rsidRDefault="00B52069" w:rsidP="009F405C">
      <w:pPr>
        <w:spacing w:before="58" w:after="0" w:line="240" w:lineRule="auto"/>
        <w:ind w:right="-20"/>
        <w:rPr>
          <w:rFonts w:ascii="Arial" w:eastAsia="Arial" w:hAnsi="Arial" w:cs="Arial"/>
          <w:color w:val="4F81BD" w:themeColor="accent1"/>
          <w:sz w:val="28"/>
          <w:szCs w:val="28"/>
        </w:rPr>
      </w:pPr>
      <w:r w:rsidRPr="00DD7088">
        <w:rPr>
          <w:rFonts w:ascii="Arial" w:eastAsia="Arial" w:hAnsi="Arial" w:cs="Arial"/>
          <w:b/>
          <w:bCs/>
          <w:color w:val="4F81BD" w:themeColor="accent1"/>
          <w:spacing w:val="-6"/>
          <w:sz w:val="28"/>
          <w:szCs w:val="28"/>
        </w:rPr>
        <w:lastRenderedPageBreak/>
        <w:t>5</w:t>
      </w:r>
      <w:r w:rsidR="0009450F" w:rsidRPr="00DD7088">
        <w:rPr>
          <w:rFonts w:ascii="Arial" w:eastAsia="Arial" w:hAnsi="Arial" w:cs="Arial"/>
          <w:b/>
          <w:bCs/>
          <w:color w:val="4F81BD" w:themeColor="accent1"/>
          <w:spacing w:val="-6"/>
          <w:sz w:val="28"/>
          <w:szCs w:val="28"/>
        </w:rPr>
        <w:t>.2</w:t>
      </w:r>
      <w:r w:rsidR="0009450F" w:rsidRPr="00DD7088">
        <w:rPr>
          <w:rFonts w:ascii="Arial" w:eastAsia="Arial" w:hAnsi="Arial" w:cs="Arial"/>
          <w:b/>
          <w:bCs/>
          <w:color w:val="4F81BD" w:themeColor="accent1"/>
          <w:spacing w:val="-6"/>
          <w:sz w:val="28"/>
          <w:szCs w:val="28"/>
        </w:rPr>
        <w:tab/>
      </w:r>
      <w:r w:rsidR="00BF0535" w:rsidRPr="00DD7088">
        <w:rPr>
          <w:rFonts w:ascii="Arial" w:eastAsia="Arial" w:hAnsi="Arial" w:cs="Arial"/>
          <w:b/>
          <w:bCs/>
          <w:color w:val="4F81BD" w:themeColor="accent1"/>
          <w:spacing w:val="-6"/>
          <w:sz w:val="28"/>
          <w:szCs w:val="28"/>
        </w:rPr>
        <w:t>A</w:t>
      </w:r>
      <w:r w:rsidR="00BF0535" w:rsidRPr="00DD7088">
        <w:rPr>
          <w:rFonts w:ascii="Arial" w:eastAsia="Arial" w:hAnsi="Arial" w:cs="Arial"/>
          <w:b/>
          <w:bCs/>
          <w:color w:val="4F81BD" w:themeColor="accent1"/>
          <w:spacing w:val="2"/>
          <w:sz w:val="28"/>
          <w:szCs w:val="28"/>
        </w:rPr>
        <w:t>c</w:t>
      </w:r>
      <w:r w:rsidR="00BF0535" w:rsidRPr="00DD7088">
        <w:rPr>
          <w:rFonts w:ascii="Arial" w:eastAsia="Arial" w:hAnsi="Arial" w:cs="Arial"/>
          <w:b/>
          <w:bCs/>
          <w:color w:val="4F81BD" w:themeColor="accent1"/>
          <w:sz w:val="28"/>
          <w:szCs w:val="28"/>
        </w:rPr>
        <w:t>c</w:t>
      </w:r>
      <w:r w:rsidR="00BF0535" w:rsidRPr="00DD7088">
        <w:rPr>
          <w:rFonts w:ascii="Arial" w:eastAsia="Arial" w:hAnsi="Arial" w:cs="Arial"/>
          <w:b/>
          <w:bCs/>
          <w:color w:val="4F81BD" w:themeColor="accent1"/>
          <w:spacing w:val="1"/>
          <w:sz w:val="28"/>
          <w:szCs w:val="28"/>
        </w:rPr>
        <w:t>i</w:t>
      </w:r>
      <w:r w:rsidR="00BF0535" w:rsidRPr="00DD7088">
        <w:rPr>
          <w:rFonts w:ascii="Arial" w:eastAsia="Arial" w:hAnsi="Arial" w:cs="Arial"/>
          <w:b/>
          <w:bCs/>
          <w:color w:val="4F81BD" w:themeColor="accent1"/>
          <w:spacing w:val="-1"/>
          <w:sz w:val="28"/>
          <w:szCs w:val="28"/>
        </w:rPr>
        <w:t>d</w:t>
      </w:r>
      <w:r w:rsidR="00BF0535" w:rsidRPr="00DD7088">
        <w:rPr>
          <w:rFonts w:ascii="Arial" w:eastAsia="Arial" w:hAnsi="Arial" w:cs="Arial"/>
          <w:b/>
          <w:bCs/>
          <w:color w:val="4F81BD" w:themeColor="accent1"/>
          <w:sz w:val="28"/>
          <w:szCs w:val="28"/>
        </w:rPr>
        <w:t>e</w:t>
      </w:r>
      <w:r w:rsidR="00BF0535" w:rsidRPr="00DD7088">
        <w:rPr>
          <w:rFonts w:ascii="Arial" w:eastAsia="Arial" w:hAnsi="Arial" w:cs="Arial"/>
          <w:b/>
          <w:bCs/>
          <w:color w:val="4F81BD" w:themeColor="accent1"/>
          <w:spacing w:val="-1"/>
          <w:sz w:val="28"/>
          <w:szCs w:val="28"/>
        </w:rPr>
        <w:t>n</w:t>
      </w:r>
      <w:r w:rsidR="00BF0535" w:rsidRPr="00DD7088">
        <w:rPr>
          <w:rFonts w:ascii="Arial" w:eastAsia="Arial" w:hAnsi="Arial" w:cs="Arial"/>
          <w:b/>
          <w:bCs/>
          <w:color w:val="4F81BD" w:themeColor="accent1"/>
          <w:sz w:val="28"/>
          <w:szCs w:val="28"/>
        </w:rPr>
        <w:t>tal</w:t>
      </w:r>
      <w:r w:rsidR="00BF0535" w:rsidRPr="00DD7088">
        <w:rPr>
          <w:rFonts w:ascii="Arial" w:eastAsia="Arial" w:hAnsi="Arial" w:cs="Arial"/>
          <w:b/>
          <w:bCs/>
          <w:color w:val="4F81BD" w:themeColor="accent1"/>
          <w:spacing w:val="2"/>
          <w:sz w:val="28"/>
          <w:szCs w:val="28"/>
        </w:rPr>
        <w:t xml:space="preserve"> </w:t>
      </w:r>
      <w:r w:rsidR="00BF0535" w:rsidRPr="00DD7088">
        <w:rPr>
          <w:rFonts w:ascii="Arial" w:eastAsia="Arial" w:hAnsi="Arial" w:cs="Arial"/>
          <w:b/>
          <w:bCs/>
          <w:color w:val="4F81BD" w:themeColor="accent1"/>
          <w:spacing w:val="-6"/>
          <w:sz w:val="28"/>
          <w:szCs w:val="28"/>
        </w:rPr>
        <w:t>D</w:t>
      </w:r>
      <w:r w:rsidR="00BF0535" w:rsidRPr="00DD7088">
        <w:rPr>
          <w:rFonts w:ascii="Arial" w:eastAsia="Arial" w:hAnsi="Arial" w:cs="Arial"/>
          <w:b/>
          <w:bCs/>
          <w:color w:val="4F81BD" w:themeColor="accent1"/>
          <w:spacing w:val="4"/>
          <w:sz w:val="28"/>
          <w:szCs w:val="28"/>
        </w:rPr>
        <w:t>w</w:t>
      </w:r>
      <w:r w:rsidR="00BF0535" w:rsidRPr="00DD7088">
        <w:rPr>
          <w:rFonts w:ascii="Arial" w:eastAsia="Arial" w:hAnsi="Arial" w:cs="Arial"/>
          <w:b/>
          <w:bCs/>
          <w:color w:val="4F81BD" w:themeColor="accent1"/>
          <w:sz w:val="28"/>
          <w:szCs w:val="28"/>
        </w:rPr>
        <w:t>e</w:t>
      </w:r>
      <w:r w:rsidR="00BF0535" w:rsidRPr="00DD7088">
        <w:rPr>
          <w:rFonts w:ascii="Arial" w:eastAsia="Arial" w:hAnsi="Arial" w:cs="Arial"/>
          <w:b/>
          <w:bCs/>
          <w:color w:val="4F81BD" w:themeColor="accent1"/>
          <w:spacing w:val="-1"/>
          <w:sz w:val="28"/>
          <w:szCs w:val="28"/>
        </w:rPr>
        <w:t>l</w:t>
      </w:r>
      <w:r w:rsidR="00BF0535" w:rsidRPr="00DD7088">
        <w:rPr>
          <w:rFonts w:ascii="Arial" w:eastAsia="Arial" w:hAnsi="Arial" w:cs="Arial"/>
          <w:b/>
          <w:bCs/>
          <w:color w:val="4F81BD" w:themeColor="accent1"/>
          <w:spacing w:val="1"/>
          <w:sz w:val="28"/>
          <w:szCs w:val="28"/>
        </w:rPr>
        <w:t>l</w:t>
      </w:r>
      <w:r w:rsidR="00BF0535" w:rsidRPr="00DD7088">
        <w:rPr>
          <w:rFonts w:ascii="Arial" w:eastAsia="Arial" w:hAnsi="Arial" w:cs="Arial"/>
          <w:b/>
          <w:bCs/>
          <w:color w:val="4F81BD" w:themeColor="accent1"/>
          <w:spacing w:val="-1"/>
          <w:sz w:val="28"/>
          <w:szCs w:val="28"/>
        </w:rPr>
        <w:t>in</w:t>
      </w:r>
      <w:r w:rsidR="00BF0535" w:rsidRPr="00DD7088">
        <w:rPr>
          <w:rFonts w:ascii="Arial" w:eastAsia="Arial" w:hAnsi="Arial" w:cs="Arial"/>
          <w:b/>
          <w:bCs/>
          <w:color w:val="4F81BD" w:themeColor="accent1"/>
          <w:sz w:val="28"/>
          <w:szCs w:val="28"/>
        </w:rPr>
        <w:t xml:space="preserve">g </w:t>
      </w:r>
      <w:r w:rsidR="00BF0535" w:rsidRPr="00DD7088">
        <w:rPr>
          <w:rFonts w:ascii="Arial" w:eastAsia="Arial" w:hAnsi="Arial" w:cs="Arial"/>
          <w:b/>
          <w:bCs/>
          <w:color w:val="4F81BD" w:themeColor="accent1"/>
          <w:spacing w:val="-1"/>
          <w:sz w:val="28"/>
          <w:szCs w:val="28"/>
        </w:rPr>
        <w:t>F</w:t>
      </w:r>
      <w:r w:rsidR="00BF0535" w:rsidRPr="00DD7088">
        <w:rPr>
          <w:rFonts w:ascii="Arial" w:eastAsia="Arial" w:hAnsi="Arial" w:cs="Arial"/>
          <w:b/>
          <w:bCs/>
          <w:color w:val="4F81BD" w:themeColor="accent1"/>
          <w:spacing w:val="1"/>
          <w:sz w:val="28"/>
          <w:szCs w:val="28"/>
        </w:rPr>
        <w:t>ir</w:t>
      </w:r>
      <w:r w:rsidR="00BF0535" w:rsidRPr="00DD7088">
        <w:rPr>
          <w:rFonts w:ascii="Arial" w:eastAsia="Arial" w:hAnsi="Arial" w:cs="Arial"/>
          <w:b/>
          <w:bCs/>
          <w:color w:val="4F81BD" w:themeColor="accent1"/>
          <w:sz w:val="28"/>
          <w:szCs w:val="28"/>
        </w:rPr>
        <w:t>es</w:t>
      </w:r>
    </w:p>
    <w:p w14:paraId="6E46456B" w14:textId="77777777" w:rsidR="009F405C" w:rsidRPr="00F75464" w:rsidRDefault="009F405C" w:rsidP="009F405C">
      <w:pPr>
        <w:spacing w:after="0" w:line="240" w:lineRule="auto"/>
        <w:ind w:right="-20"/>
        <w:rPr>
          <w:rFonts w:ascii="Arial" w:hAnsi="Arial" w:cs="Arial"/>
          <w:color w:val="FF0000"/>
          <w:szCs w:val="20"/>
        </w:rPr>
      </w:pPr>
    </w:p>
    <w:p w14:paraId="18E2009A" w14:textId="75D51EF2" w:rsidR="00BA4057" w:rsidRPr="003317B3" w:rsidRDefault="00BF0535" w:rsidP="009F405C">
      <w:pPr>
        <w:spacing w:after="0" w:line="240" w:lineRule="auto"/>
        <w:ind w:right="-20"/>
        <w:rPr>
          <w:rFonts w:ascii="Arial" w:eastAsia="Arial" w:hAnsi="Arial" w:cs="Arial"/>
          <w:b/>
          <w:bCs/>
        </w:rPr>
      </w:pPr>
      <w:r w:rsidRPr="003317B3">
        <w:rPr>
          <w:rFonts w:ascii="Arial" w:eastAsia="Arial" w:hAnsi="Arial" w:cs="Arial"/>
          <w:b/>
          <w:bCs/>
          <w:spacing w:val="-1"/>
        </w:rPr>
        <w:t>P</w:t>
      </w:r>
      <w:r w:rsidRPr="003317B3">
        <w:rPr>
          <w:rFonts w:ascii="Arial" w:eastAsia="Arial" w:hAnsi="Arial" w:cs="Arial"/>
          <w:b/>
          <w:bCs/>
          <w:spacing w:val="-3"/>
        </w:rPr>
        <w:t>e</w:t>
      </w:r>
      <w:r w:rsidRPr="003317B3">
        <w:rPr>
          <w:rFonts w:ascii="Arial" w:eastAsia="Arial" w:hAnsi="Arial" w:cs="Arial"/>
          <w:b/>
          <w:bCs/>
        </w:rPr>
        <w:t>r</w:t>
      </w:r>
      <w:r w:rsidRPr="003317B3">
        <w:rPr>
          <w:rFonts w:ascii="Arial" w:eastAsia="Arial" w:hAnsi="Arial" w:cs="Arial"/>
          <w:b/>
          <w:bCs/>
          <w:spacing w:val="1"/>
        </w:rPr>
        <w:t>f</w:t>
      </w:r>
      <w:r w:rsidRPr="003317B3">
        <w:rPr>
          <w:rFonts w:ascii="Arial" w:eastAsia="Arial" w:hAnsi="Arial" w:cs="Arial"/>
          <w:b/>
          <w:bCs/>
        </w:rPr>
        <w:t>o</w:t>
      </w:r>
      <w:r w:rsidRPr="003317B3">
        <w:rPr>
          <w:rFonts w:ascii="Arial" w:eastAsia="Arial" w:hAnsi="Arial" w:cs="Arial"/>
          <w:b/>
          <w:bCs/>
          <w:spacing w:val="-2"/>
        </w:rPr>
        <w:t>r</w:t>
      </w:r>
      <w:r w:rsidRPr="003317B3">
        <w:rPr>
          <w:rFonts w:ascii="Arial" w:eastAsia="Arial" w:hAnsi="Arial" w:cs="Arial"/>
          <w:b/>
          <w:bCs/>
        </w:rPr>
        <w:t>man</w:t>
      </w:r>
      <w:r w:rsidRPr="003317B3">
        <w:rPr>
          <w:rFonts w:ascii="Arial" w:eastAsia="Arial" w:hAnsi="Arial" w:cs="Arial"/>
          <w:b/>
          <w:bCs/>
          <w:spacing w:val="-1"/>
        </w:rPr>
        <w:t>c</w:t>
      </w:r>
      <w:r w:rsidRPr="003317B3">
        <w:rPr>
          <w:rFonts w:ascii="Arial" w:eastAsia="Arial" w:hAnsi="Arial" w:cs="Arial"/>
          <w:b/>
          <w:bCs/>
        </w:rPr>
        <w:t>e</w:t>
      </w:r>
      <w:r w:rsidR="00B5703A" w:rsidRPr="003317B3">
        <w:rPr>
          <w:rFonts w:ascii="Arial" w:eastAsia="Arial" w:hAnsi="Arial" w:cs="Arial"/>
          <w:b/>
          <w:bCs/>
          <w:spacing w:val="-2"/>
        </w:rPr>
        <w:t xml:space="preserve"> </w:t>
      </w:r>
      <w:r w:rsidRPr="003317B3">
        <w:rPr>
          <w:rFonts w:ascii="Arial" w:eastAsia="Arial" w:hAnsi="Arial" w:cs="Arial"/>
          <w:b/>
          <w:bCs/>
          <w:spacing w:val="-6"/>
        </w:rPr>
        <w:t>A</w:t>
      </w:r>
      <w:r w:rsidRPr="003317B3">
        <w:rPr>
          <w:rFonts w:ascii="Arial" w:eastAsia="Arial" w:hAnsi="Arial" w:cs="Arial"/>
          <w:b/>
          <w:bCs/>
          <w:spacing w:val="2"/>
        </w:rPr>
        <w:t>p</w:t>
      </w:r>
      <w:r w:rsidRPr="003317B3">
        <w:rPr>
          <w:rFonts w:ascii="Arial" w:eastAsia="Arial" w:hAnsi="Arial" w:cs="Arial"/>
          <w:b/>
          <w:bCs/>
        </w:rPr>
        <w:t>r</w:t>
      </w:r>
      <w:r w:rsidRPr="003317B3">
        <w:rPr>
          <w:rFonts w:ascii="Arial" w:eastAsia="Arial" w:hAnsi="Arial" w:cs="Arial"/>
          <w:b/>
          <w:bCs/>
          <w:spacing w:val="1"/>
        </w:rPr>
        <w:t>i</w:t>
      </w:r>
      <w:r w:rsidRPr="003317B3">
        <w:rPr>
          <w:rFonts w:ascii="Arial" w:eastAsia="Arial" w:hAnsi="Arial" w:cs="Arial"/>
          <w:b/>
          <w:bCs/>
          <w:spacing w:val="2"/>
        </w:rPr>
        <w:t>l</w:t>
      </w:r>
      <w:r w:rsidR="00B5703A" w:rsidRPr="003317B3">
        <w:rPr>
          <w:rFonts w:ascii="Arial" w:eastAsia="Arial" w:hAnsi="Arial" w:cs="Arial"/>
          <w:b/>
          <w:bCs/>
          <w:spacing w:val="2"/>
        </w:rPr>
        <w:t xml:space="preserve"> </w:t>
      </w:r>
      <w:r w:rsidRPr="003317B3">
        <w:rPr>
          <w:rFonts w:ascii="Arial" w:eastAsia="Arial" w:hAnsi="Arial" w:cs="Arial"/>
          <w:b/>
          <w:bCs/>
        </w:rPr>
        <w:t xml:space="preserve">- </w:t>
      </w:r>
      <w:r w:rsidRPr="003317B3">
        <w:rPr>
          <w:rFonts w:ascii="Arial" w:eastAsia="Arial" w:hAnsi="Arial" w:cs="Arial"/>
          <w:b/>
          <w:bCs/>
          <w:spacing w:val="1"/>
        </w:rPr>
        <w:t>M</w:t>
      </w:r>
      <w:r w:rsidRPr="003317B3">
        <w:rPr>
          <w:rFonts w:ascii="Arial" w:eastAsia="Arial" w:hAnsi="Arial" w:cs="Arial"/>
          <w:b/>
          <w:bCs/>
        </w:rPr>
        <w:t>arch</w:t>
      </w:r>
      <w:r w:rsidRPr="003317B3">
        <w:rPr>
          <w:rFonts w:ascii="Arial" w:eastAsia="Arial" w:hAnsi="Arial" w:cs="Arial"/>
          <w:b/>
          <w:bCs/>
          <w:spacing w:val="-2"/>
        </w:rPr>
        <w:t xml:space="preserve"> </w:t>
      </w:r>
      <w:r w:rsidR="00654806" w:rsidRPr="003317B3">
        <w:rPr>
          <w:rFonts w:ascii="Arial" w:eastAsia="Arial" w:hAnsi="Arial" w:cs="Arial"/>
          <w:b/>
          <w:bCs/>
        </w:rPr>
        <w:t>202</w:t>
      </w:r>
      <w:r w:rsidR="003317B3" w:rsidRPr="003317B3">
        <w:rPr>
          <w:rFonts w:ascii="Arial" w:eastAsia="Arial" w:hAnsi="Arial" w:cs="Arial"/>
          <w:b/>
          <w:bCs/>
        </w:rPr>
        <w:t>1</w:t>
      </w:r>
      <w:r w:rsidR="00A83DD5" w:rsidRPr="003317B3">
        <w:rPr>
          <w:rFonts w:ascii="Arial" w:eastAsia="Arial" w:hAnsi="Arial" w:cs="Arial"/>
          <w:b/>
          <w:bCs/>
        </w:rPr>
        <w:t>/2</w:t>
      </w:r>
      <w:r w:rsidR="003317B3" w:rsidRPr="003317B3">
        <w:rPr>
          <w:rFonts w:ascii="Arial" w:eastAsia="Arial" w:hAnsi="Arial" w:cs="Arial"/>
          <w:b/>
          <w:bCs/>
        </w:rPr>
        <w:t>2</w:t>
      </w:r>
      <w:r w:rsidRPr="003317B3">
        <w:rPr>
          <w:rFonts w:ascii="Arial" w:eastAsia="Arial" w:hAnsi="Arial" w:cs="Arial"/>
          <w:b/>
          <w:bCs/>
        </w:rPr>
        <w:t>:</w:t>
      </w:r>
      <w:r w:rsidR="00090A6E" w:rsidRPr="003317B3">
        <w:rPr>
          <w:rFonts w:ascii="Arial" w:eastAsia="Arial" w:hAnsi="Arial" w:cs="Arial"/>
          <w:b/>
          <w:bCs/>
        </w:rPr>
        <w:t xml:space="preserve"> </w:t>
      </w:r>
      <w:r w:rsidR="00654806" w:rsidRPr="003317B3">
        <w:rPr>
          <w:rFonts w:ascii="Arial" w:eastAsia="Arial" w:hAnsi="Arial" w:cs="Arial"/>
          <w:b/>
          <w:bCs/>
        </w:rPr>
        <w:t>4</w:t>
      </w:r>
      <w:r w:rsidR="003317B3" w:rsidRPr="003317B3">
        <w:rPr>
          <w:rFonts w:ascii="Arial" w:eastAsia="Arial" w:hAnsi="Arial" w:cs="Arial"/>
          <w:b/>
          <w:bCs/>
        </w:rPr>
        <w:t>3</w:t>
      </w:r>
      <w:r w:rsidR="00686CBA">
        <w:rPr>
          <w:rFonts w:ascii="Arial" w:eastAsia="Arial" w:hAnsi="Arial" w:cs="Arial"/>
          <w:b/>
          <w:bCs/>
        </w:rPr>
        <w:t>3</w:t>
      </w:r>
    </w:p>
    <w:p w14:paraId="313DC89F" w14:textId="77777777" w:rsidR="00345521" w:rsidRPr="00F75464" w:rsidRDefault="00345521" w:rsidP="00800A3A">
      <w:pPr>
        <w:spacing w:after="0" w:line="240" w:lineRule="auto"/>
        <w:ind w:right="-20"/>
        <w:rPr>
          <w:rFonts w:ascii="Arial" w:eastAsia="Arial" w:hAnsi="Arial" w:cs="Arial"/>
          <w:color w:val="FF0000"/>
        </w:rPr>
      </w:pPr>
    </w:p>
    <w:p w14:paraId="2A4649D7" w14:textId="4F608C0D" w:rsidR="00BA4057" w:rsidRPr="00F75464" w:rsidRDefault="009F405C" w:rsidP="009F405C">
      <w:pPr>
        <w:tabs>
          <w:tab w:val="left" w:pos="860"/>
        </w:tabs>
        <w:spacing w:after="0" w:line="240" w:lineRule="auto"/>
        <w:ind w:right="-20"/>
        <w:rPr>
          <w:rFonts w:ascii="Arial" w:eastAsia="Arial" w:hAnsi="Arial" w:cs="Arial"/>
          <w:color w:val="FF0000"/>
        </w:rPr>
      </w:pPr>
      <w:r w:rsidRPr="00F75464">
        <w:rPr>
          <w:rFonts w:ascii="Arial" w:eastAsia="Arial" w:hAnsi="Arial" w:cs="Arial"/>
          <w:color w:val="FF0000"/>
          <w:spacing w:val="-1"/>
        </w:rPr>
        <w:tab/>
      </w:r>
      <w:r w:rsidR="00A83DD5" w:rsidRPr="003317B3">
        <w:rPr>
          <w:rFonts w:ascii="Arial" w:eastAsia="Arial" w:hAnsi="Arial" w:cs="Arial"/>
          <w:spacing w:val="-1"/>
        </w:rPr>
        <w:t>Reduc</w:t>
      </w:r>
      <w:r w:rsidR="00BC1750" w:rsidRPr="003317B3">
        <w:rPr>
          <w:rFonts w:ascii="Arial" w:eastAsia="Arial" w:hAnsi="Arial" w:cs="Arial"/>
          <w:spacing w:val="-1"/>
        </w:rPr>
        <w:t>ed</w:t>
      </w:r>
      <w:r w:rsidR="00BC1750" w:rsidRPr="00F75464">
        <w:rPr>
          <w:rFonts w:ascii="Arial" w:eastAsia="Arial" w:hAnsi="Arial" w:cs="Arial"/>
          <w:color w:val="FF0000"/>
          <w:spacing w:val="-1"/>
        </w:rPr>
        <w:t xml:space="preserve"> </w:t>
      </w:r>
      <w:r w:rsidR="00A83DD5" w:rsidRPr="003317B3">
        <w:rPr>
          <w:rFonts w:ascii="Wingdings" w:eastAsia="Wingdings" w:hAnsi="Wingdings" w:cs="Wingdings"/>
          <w:color w:val="00B050"/>
          <w:sz w:val="32"/>
          <w:szCs w:val="32"/>
        </w:rPr>
        <w:t></w:t>
      </w:r>
      <w:r w:rsidR="00BF0535" w:rsidRPr="00F75464">
        <w:rPr>
          <w:rFonts w:ascii="Times New Roman" w:eastAsia="Times New Roman" w:hAnsi="Times New Roman" w:cs="Times New Roman"/>
          <w:color w:val="FF0000"/>
          <w:spacing w:val="-18"/>
          <w:sz w:val="32"/>
          <w:szCs w:val="32"/>
        </w:rPr>
        <w:t xml:space="preserve"> </w:t>
      </w:r>
      <w:r w:rsidR="00BF0535" w:rsidRPr="003317B3">
        <w:rPr>
          <w:rFonts w:ascii="Arial" w:eastAsia="Arial" w:hAnsi="Arial" w:cs="Arial"/>
        </w:rPr>
        <w:t>by</w:t>
      </w:r>
      <w:r w:rsidR="00BF0535" w:rsidRPr="003317B3">
        <w:rPr>
          <w:rFonts w:ascii="Arial" w:eastAsia="Arial" w:hAnsi="Arial" w:cs="Arial"/>
          <w:spacing w:val="-2"/>
        </w:rPr>
        <w:t xml:space="preserve"> </w:t>
      </w:r>
      <w:r w:rsidR="00654806" w:rsidRPr="003317B3">
        <w:rPr>
          <w:rFonts w:ascii="Arial" w:eastAsia="Arial" w:hAnsi="Arial" w:cs="Arial"/>
          <w:spacing w:val="-2"/>
        </w:rPr>
        <w:t>2.</w:t>
      </w:r>
      <w:r w:rsidR="00686CBA">
        <w:rPr>
          <w:rFonts w:ascii="Arial" w:eastAsia="Arial" w:hAnsi="Arial" w:cs="Arial"/>
          <w:spacing w:val="-2"/>
        </w:rPr>
        <w:t>5</w:t>
      </w:r>
      <w:r w:rsidR="00BF0535" w:rsidRPr="003317B3">
        <w:rPr>
          <w:rFonts w:ascii="Arial" w:eastAsia="Arial" w:hAnsi="Arial" w:cs="Arial"/>
        </w:rPr>
        <w:t>%</w:t>
      </w:r>
      <w:r w:rsidR="00BF0535" w:rsidRPr="003317B3">
        <w:rPr>
          <w:rFonts w:ascii="Arial" w:eastAsia="Arial" w:hAnsi="Arial" w:cs="Arial"/>
          <w:spacing w:val="-1"/>
        </w:rPr>
        <w:t xml:space="preserve"> </w:t>
      </w:r>
      <w:r w:rsidR="00BF0535" w:rsidRPr="003317B3">
        <w:rPr>
          <w:rFonts w:ascii="Arial" w:eastAsia="Arial" w:hAnsi="Arial" w:cs="Arial"/>
          <w:spacing w:val="-2"/>
        </w:rPr>
        <w:t>(</w:t>
      </w:r>
      <w:r w:rsidR="00654806" w:rsidRPr="003317B3">
        <w:rPr>
          <w:rFonts w:ascii="Arial" w:eastAsia="Arial" w:hAnsi="Arial" w:cs="Arial"/>
        </w:rPr>
        <w:t>1</w:t>
      </w:r>
      <w:r w:rsidR="00686CBA">
        <w:rPr>
          <w:rFonts w:ascii="Arial" w:eastAsia="Arial" w:hAnsi="Arial" w:cs="Arial"/>
        </w:rPr>
        <w:t>1</w:t>
      </w:r>
      <w:r w:rsidR="00BF0535" w:rsidRPr="003317B3">
        <w:rPr>
          <w:rFonts w:ascii="Arial" w:eastAsia="Arial" w:hAnsi="Arial" w:cs="Arial"/>
        </w:rPr>
        <w:t>) s</w:t>
      </w:r>
      <w:r w:rsidR="00BF0535" w:rsidRPr="003317B3">
        <w:rPr>
          <w:rFonts w:ascii="Arial" w:eastAsia="Arial" w:hAnsi="Arial" w:cs="Arial"/>
          <w:spacing w:val="-1"/>
        </w:rPr>
        <w:t>i</w:t>
      </w:r>
      <w:r w:rsidR="00BF0535" w:rsidRPr="003317B3">
        <w:rPr>
          <w:rFonts w:ascii="Arial" w:eastAsia="Arial" w:hAnsi="Arial" w:cs="Arial"/>
        </w:rPr>
        <w:t xml:space="preserve">nce </w:t>
      </w:r>
      <w:r w:rsidR="00830C8C" w:rsidRPr="003317B3">
        <w:rPr>
          <w:rFonts w:ascii="Arial" w:eastAsia="Arial" w:hAnsi="Arial" w:cs="Arial"/>
        </w:rPr>
        <w:t>2</w:t>
      </w:r>
      <w:r w:rsidR="00830C8C" w:rsidRPr="003317B3">
        <w:rPr>
          <w:rFonts w:ascii="Arial" w:eastAsia="Arial" w:hAnsi="Arial" w:cs="Arial"/>
          <w:spacing w:val="-1"/>
        </w:rPr>
        <w:t>0</w:t>
      </w:r>
      <w:r w:rsidR="003317B3" w:rsidRPr="003317B3">
        <w:rPr>
          <w:rFonts w:ascii="Arial" w:eastAsia="Arial" w:hAnsi="Arial" w:cs="Arial"/>
        </w:rPr>
        <w:t>20</w:t>
      </w:r>
      <w:r w:rsidR="00BF0535" w:rsidRPr="003317B3">
        <w:rPr>
          <w:rFonts w:ascii="Arial" w:eastAsia="Arial" w:hAnsi="Arial" w:cs="Arial"/>
          <w:spacing w:val="1"/>
        </w:rPr>
        <w:t>/</w:t>
      </w:r>
      <w:r w:rsidR="00654806" w:rsidRPr="003317B3">
        <w:rPr>
          <w:rFonts w:ascii="Arial" w:eastAsia="Arial" w:hAnsi="Arial" w:cs="Arial"/>
        </w:rPr>
        <w:t>2</w:t>
      </w:r>
      <w:r w:rsidR="003317B3" w:rsidRPr="003317B3">
        <w:rPr>
          <w:rFonts w:ascii="Arial" w:eastAsia="Arial" w:hAnsi="Arial" w:cs="Arial"/>
        </w:rPr>
        <w:t>1</w:t>
      </w:r>
      <w:r w:rsidR="00830C8C" w:rsidRPr="003317B3">
        <w:rPr>
          <w:rFonts w:ascii="Arial" w:eastAsia="Arial" w:hAnsi="Arial" w:cs="Arial"/>
          <w:spacing w:val="-2"/>
        </w:rPr>
        <w:t xml:space="preserve"> </w:t>
      </w:r>
      <w:r w:rsidR="00BF0535" w:rsidRPr="003317B3">
        <w:rPr>
          <w:rFonts w:ascii="Arial" w:eastAsia="Arial" w:hAnsi="Arial" w:cs="Arial"/>
          <w:spacing w:val="1"/>
        </w:rPr>
        <w:t>fr</w:t>
      </w:r>
      <w:r w:rsidR="00BF0535" w:rsidRPr="003317B3">
        <w:rPr>
          <w:rFonts w:ascii="Arial" w:eastAsia="Arial" w:hAnsi="Arial" w:cs="Arial"/>
          <w:spacing w:val="-3"/>
        </w:rPr>
        <w:t>o</w:t>
      </w:r>
      <w:r w:rsidR="00BF0535" w:rsidRPr="003317B3">
        <w:rPr>
          <w:rFonts w:ascii="Arial" w:eastAsia="Arial" w:hAnsi="Arial" w:cs="Arial"/>
        </w:rPr>
        <w:t>m</w:t>
      </w:r>
      <w:r w:rsidR="00BF0535" w:rsidRPr="003317B3">
        <w:rPr>
          <w:rFonts w:ascii="Arial" w:eastAsia="Arial" w:hAnsi="Arial" w:cs="Arial"/>
          <w:spacing w:val="2"/>
        </w:rPr>
        <w:t xml:space="preserve"> </w:t>
      </w:r>
      <w:r w:rsidR="00654806" w:rsidRPr="003317B3">
        <w:rPr>
          <w:rFonts w:ascii="Arial" w:eastAsia="Arial" w:hAnsi="Arial" w:cs="Arial"/>
          <w:spacing w:val="2"/>
        </w:rPr>
        <w:t>4</w:t>
      </w:r>
      <w:r w:rsidR="003317B3" w:rsidRPr="003317B3">
        <w:rPr>
          <w:rFonts w:ascii="Arial" w:eastAsia="Arial" w:hAnsi="Arial" w:cs="Arial"/>
          <w:spacing w:val="2"/>
        </w:rPr>
        <w:t>44</w:t>
      </w:r>
      <w:r w:rsidR="00830C8C" w:rsidRPr="003317B3">
        <w:rPr>
          <w:rFonts w:ascii="Arial" w:eastAsia="Arial" w:hAnsi="Arial" w:cs="Arial"/>
          <w:spacing w:val="-4"/>
        </w:rPr>
        <w:t xml:space="preserve"> </w:t>
      </w:r>
      <w:r w:rsidR="00BF0535" w:rsidRPr="003317B3">
        <w:rPr>
          <w:rFonts w:ascii="Arial" w:eastAsia="Arial" w:hAnsi="Arial" w:cs="Arial"/>
          <w:spacing w:val="1"/>
        </w:rPr>
        <w:t>t</w:t>
      </w:r>
      <w:r w:rsidR="00BF0535" w:rsidRPr="003317B3">
        <w:rPr>
          <w:rFonts w:ascii="Arial" w:eastAsia="Arial" w:hAnsi="Arial" w:cs="Arial"/>
        </w:rPr>
        <w:t xml:space="preserve">o </w:t>
      </w:r>
      <w:r w:rsidR="00A83DD5" w:rsidRPr="003317B3">
        <w:rPr>
          <w:rFonts w:ascii="Arial" w:eastAsia="Arial" w:hAnsi="Arial" w:cs="Arial"/>
        </w:rPr>
        <w:t>4</w:t>
      </w:r>
      <w:r w:rsidR="003317B3" w:rsidRPr="003317B3">
        <w:rPr>
          <w:rFonts w:ascii="Arial" w:eastAsia="Arial" w:hAnsi="Arial" w:cs="Arial"/>
        </w:rPr>
        <w:t>3</w:t>
      </w:r>
      <w:r w:rsidR="00686CBA">
        <w:rPr>
          <w:rFonts w:ascii="Arial" w:eastAsia="Arial" w:hAnsi="Arial" w:cs="Arial"/>
        </w:rPr>
        <w:t>3</w:t>
      </w:r>
      <w:r w:rsidR="00830C8C" w:rsidRPr="003317B3">
        <w:rPr>
          <w:rFonts w:ascii="Arial" w:eastAsia="Arial" w:hAnsi="Arial" w:cs="Arial"/>
          <w:spacing w:val="-4"/>
        </w:rPr>
        <w:t xml:space="preserve"> </w:t>
      </w:r>
      <w:r w:rsidR="00BF0535" w:rsidRPr="003317B3">
        <w:rPr>
          <w:rFonts w:ascii="Arial" w:eastAsia="Arial" w:hAnsi="Arial" w:cs="Arial"/>
          <w:spacing w:val="3"/>
        </w:rPr>
        <w:t>f</w:t>
      </w:r>
      <w:r w:rsidR="00BF0535" w:rsidRPr="003317B3">
        <w:rPr>
          <w:rFonts w:ascii="Arial" w:eastAsia="Arial" w:hAnsi="Arial" w:cs="Arial"/>
          <w:spacing w:val="-1"/>
        </w:rPr>
        <w:t>i</w:t>
      </w:r>
      <w:r w:rsidR="00BF0535" w:rsidRPr="003317B3">
        <w:rPr>
          <w:rFonts w:ascii="Arial" w:eastAsia="Arial" w:hAnsi="Arial" w:cs="Arial"/>
          <w:spacing w:val="1"/>
        </w:rPr>
        <w:t>r</w:t>
      </w:r>
      <w:r w:rsidR="00BF0535" w:rsidRPr="003317B3">
        <w:rPr>
          <w:rFonts w:ascii="Arial" w:eastAsia="Arial" w:hAnsi="Arial" w:cs="Arial"/>
        </w:rPr>
        <w:t>e</w:t>
      </w:r>
      <w:r w:rsidR="00BF0535" w:rsidRPr="003317B3">
        <w:rPr>
          <w:rFonts w:ascii="Arial" w:eastAsia="Arial" w:hAnsi="Arial" w:cs="Arial"/>
          <w:spacing w:val="-3"/>
        </w:rPr>
        <w:t>s</w:t>
      </w:r>
    </w:p>
    <w:p w14:paraId="658B7AEB" w14:textId="28F1BB13" w:rsidR="00BA4057" w:rsidRPr="00F75464" w:rsidRDefault="009F405C" w:rsidP="009F405C">
      <w:pPr>
        <w:tabs>
          <w:tab w:val="left" w:pos="860"/>
        </w:tabs>
        <w:spacing w:after="0" w:line="240" w:lineRule="auto"/>
        <w:ind w:right="-20"/>
        <w:rPr>
          <w:rFonts w:ascii="Arial" w:eastAsia="Arial" w:hAnsi="Arial" w:cs="Arial"/>
          <w:color w:val="FF0000"/>
        </w:rPr>
        <w:sectPr w:rsidR="00BA4057" w:rsidRPr="00F75464" w:rsidSect="00753D39">
          <w:pgSz w:w="11920" w:h="16840"/>
          <w:pgMar w:top="851" w:right="1300" w:bottom="780" w:left="1300" w:header="0" w:footer="591" w:gutter="0"/>
          <w:cols w:space="720"/>
        </w:sectPr>
      </w:pPr>
      <w:r w:rsidRPr="00F75464">
        <w:rPr>
          <w:rFonts w:ascii="Arial" w:eastAsia="Arial" w:hAnsi="Arial" w:cs="Arial"/>
          <w:color w:val="FF0000"/>
          <w:spacing w:val="-1"/>
        </w:rPr>
        <w:tab/>
      </w:r>
      <w:r w:rsidRPr="003317B3">
        <w:rPr>
          <w:rFonts w:ascii="Arial" w:eastAsia="Arial" w:hAnsi="Arial" w:cs="Arial"/>
          <w:spacing w:val="-1"/>
        </w:rPr>
        <w:t>Reduc</w:t>
      </w:r>
      <w:r w:rsidR="00BD19DC" w:rsidRPr="003317B3">
        <w:rPr>
          <w:rFonts w:ascii="Arial" w:eastAsia="Arial" w:hAnsi="Arial" w:cs="Arial"/>
          <w:spacing w:val="-1"/>
        </w:rPr>
        <w:t>ed</w:t>
      </w:r>
      <w:r w:rsidR="00BF0535" w:rsidRPr="003317B3">
        <w:rPr>
          <w:rFonts w:ascii="Arial" w:eastAsia="Arial" w:hAnsi="Arial" w:cs="Arial"/>
          <w:spacing w:val="1"/>
        </w:rPr>
        <w:t xml:space="preserve"> </w:t>
      </w:r>
      <w:r w:rsidR="00BF0535" w:rsidRPr="003317B3">
        <w:rPr>
          <w:rFonts w:ascii="Wingdings" w:eastAsia="Wingdings" w:hAnsi="Wingdings" w:cs="Wingdings"/>
          <w:color w:val="00B050"/>
          <w:sz w:val="32"/>
          <w:szCs w:val="32"/>
        </w:rPr>
        <w:t></w:t>
      </w:r>
      <w:r w:rsidR="00BF0535" w:rsidRPr="003317B3">
        <w:rPr>
          <w:rFonts w:ascii="Times New Roman" w:eastAsia="Times New Roman" w:hAnsi="Times New Roman" w:cs="Times New Roman"/>
          <w:color w:val="00B050"/>
          <w:spacing w:val="-18"/>
          <w:sz w:val="32"/>
          <w:szCs w:val="32"/>
        </w:rPr>
        <w:t xml:space="preserve"> </w:t>
      </w:r>
      <w:r w:rsidR="00BF0535" w:rsidRPr="003317B3">
        <w:rPr>
          <w:rFonts w:ascii="Arial" w:eastAsia="Arial" w:hAnsi="Arial" w:cs="Arial"/>
        </w:rPr>
        <w:t>by</w:t>
      </w:r>
      <w:r w:rsidR="00BF0535" w:rsidRPr="003317B3">
        <w:rPr>
          <w:rFonts w:ascii="Arial" w:eastAsia="Arial" w:hAnsi="Arial" w:cs="Arial"/>
          <w:spacing w:val="-2"/>
        </w:rPr>
        <w:t xml:space="preserve"> </w:t>
      </w:r>
      <w:r w:rsidR="00654806" w:rsidRPr="003317B3">
        <w:rPr>
          <w:rFonts w:ascii="Arial" w:eastAsia="Arial" w:hAnsi="Arial" w:cs="Arial"/>
          <w:spacing w:val="-2"/>
        </w:rPr>
        <w:t>2</w:t>
      </w:r>
      <w:r w:rsidR="003317B3" w:rsidRPr="003317B3">
        <w:rPr>
          <w:rFonts w:ascii="Arial" w:eastAsia="Arial" w:hAnsi="Arial" w:cs="Arial"/>
          <w:spacing w:val="-2"/>
        </w:rPr>
        <w:t>3</w:t>
      </w:r>
      <w:r w:rsidR="00A83DD5" w:rsidRPr="003317B3">
        <w:rPr>
          <w:rFonts w:ascii="Arial" w:eastAsia="Arial" w:hAnsi="Arial" w:cs="Arial"/>
        </w:rPr>
        <w:t>.</w:t>
      </w:r>
      <w:r w:rsidR="00686CBA">
        <w:rPr>
          <w:rFonts w:ascii="Arial" w:eastAsia="Arial" w:hAnsi="Arial" w:cs="Arial"/>
        </w:rPr>
        <w:t>0</w:t>
      </w:r>
      <w:r w:rsidR="00DC4493" w:rsidRPr="003317B3">
        <w:rPr>
          <w:rFonts w:ascii="Arial" w:eastAsia="Arial" w:hAnsi="Arial" w:cs="Arial"/>
        </w:rPr>
        <w:t>%</w:t>
      </w:r>
      <w:r w:rsidR="00BF0535" w:rsidRPr="003317B3">
        <w:rPr>
          <w:rFonts w:ascii="Arial" w:eastAsia="Arial" w:hAnsi="Arial" w:cs="Arial"/>
          <w:spacing w:val="-1"/>
        </w:rPr>
        <w:t xml:space="preserve"> (</w:t>
      </w:r>
      <w:r w:rsidR="00686CBA">
        <w:rPr>
          <w:rFonts w:ascii="Arial" w:eastAsia="Arial" w:hAnsi="Arial" w:cs="Arial"/>
        </w:rPr>
        <w:t>129</w:t>
      </w:r>
      <w:r w:rsidR="00BF0535" w:rsidRPr="003317B3">
        <w:rPr>
          <w:rFonts w:ascii="Arial" w:eastAsia="Arial" w:hAnsi="Arial" w:cs="Arial"/>
        </w:rPr>
        <w:t>) s</w:t>
      </w:r>
      <w:r w:rsidR="00BF0535" w:rsidRPr="003317B3">
        <w:rPr>
          <w:rFonts w:ascii="Arial" w:eastAsia="Arial" w:hAnsi="Arial" w:cs="Arial"/>
          <w:spacing w:val="-1"/>
        </w:rPr>
        <w:t>i</w:t>
      </w:r>
      <w:r w:rsidR="00BF0535" w:rsidRPr="003317B3">
        <w:rPr>
          <w:rFonts w:ascii="Arial" w:eastAsia="Arial" w:hAnsi="Arial" w:cs="Arial"/>
        </w:rPr>
        <w:t xml:space="preserve">nce </w:t>
      </w:r>
      <w:r w:rsidR="004E2C97" w:rsidRPr="003317B3">
        <w:rPr>
          <w:rFonts w:ascii="Arial" w:eastAsia="Arial" w:hAnsi="Arial" w:cs="Arial"/>
        </w:rPr>
        <w:t xml:space="preserve">the </w:t>
      </w:r>
      <w:r w:rsidR="00BF0535" w:rsidRPr="003317B3">
        <w:rPr>
          <w:rFonts w:ascii="Arial" w:eastAsia="Arial" w:hAnsi="Arial" w:cs="Arial"/>
        </w:rPr>
        <w:t>2</w:t>
      </w:r>
      <w:r w:rsidR="00BF0535" w:rsidRPr="003317B3">
        <w:rPr>
          <w:rFonts w:ascii="Arial" w:eastAsia="Arial" w:hAnsi="Arial" w:cs="Arial"/>
          <w:spacing w:val="-1"/>
        </w:rPr>
        <w:t>0</w:t>
      </w:r>
      <w:r w:rsidR="00BF0535" w:rsidRPr="003317B3">
        <w:rPr>
          <w:rFonts w:ascii="Arial" w:eastAsia="Arial" w:hAnsi="Arial" w:cs="Arial"/>
        </w:rPr>
        <w:t>0</w:t>
      </w:r>
      <w:r w:rsidR="004E2C97" w:rsidRPr="003317B3">
        <w:rPr>
          <w:rFonts w:ascii="Arial" w:eastAsia="Arial" w:hAnsi="Arial" w:cs="Arial"/>
          <w:spacing w:val="-3"/>
        </w:rPr>
        <w:t>9</w:t>
      </w:r>
      <w:r w:rsidR="00BF0535" w:rsidRPr="003317B3">
        <w:rPr>
          <w:rFonts w:ascii="Arial" w:eastAsia="Arial" w:hAnsi="Arial" w:cs="Arial"/>
          <w:spacing w:val="1"/>
        </w:rPr>
        <w:t>/</w:t>
      </w:r>
      <w:r w:rsidR="004E2C97" w:rsidRPr="003317B3">
        <w:rPr>
          <w:rFonts w:ascii="Arial" w:eastAsia="Arial" w:hAnsi="Arial" w:cs="Arial"/>
        </w:rPr>
        <w:t>10 baseline of</w:t>
      </w:r>
      <w:r w:rsidR="00BF0535" w:rsidRPr="003317B3">
        <w:rPr>
          <w:rFonts w:ascii="Arial" w:eastAsia="Arial" w:hAnsi="Arial" w:cs="Arial"/>
          <w:spacing w:val="2"/>
        </w:rPr>
        <w:t xml:space="preserve"> </w:t>
      </w:r>
      <w:r w:rsidR="004E2C97" w:rsidRPr="003317B3">
        <w:rPr>
          <w:rFonts w:ascii="Arial" w:eastAsia="Arial" w:hAnsi="Arial" w:cs="Arial"/>
        </w:rPr>
        <w:t>562</w:t>
      </w:r>
    </w:p>
    <w:p w14:paraId="32F783F4" w14:textId="77777777" w:rsidR="00BA4057" w:rsidRPr="00F75464" w:rsidRDefault="00BA4057" w:rsidP="007F0A18">
      <w:pPr>
        <w:spacing w:before="32" w:after="0" w:line="240" w:lineRule="auto"/>
        <w:ind w:right="-20"/>
        <w:rPr>
          <w:rFonts w:ascii="Arial" w:eastAsia="Arial" w:hAnsi="Arial" w:cs="Arial"/>
          <w:color w:val="FF0000"/>
        </w:rPr>
      </w:pPr>
    </w:p>
    <w:p w14:paraId="5C8E07C6" w14:textId="77777777" w:rsidR="00345521" w:rsidRPr="00F75464" w:rsidRDefault="00345521" w:rsidP="007F0A18">
      <w:pPr>
        <w:spacing w:before="32" w:after="0" w:line="240" w:lineRule="auto"/>
        <w:ind w:right="-20"/>
        <w:rPr>
          <w:rFonts w:ascii="Arial" w:eastAsia="Arial" w:hAnsi="Arial" w:cs="Arial"/>
          <w:color w:val="FF0000"/>
        </w:rPr>
        <w:sectPr w:rsidR="00345521" w:rsidRPr="00F75464">
          <w:type w:val="continuous"/>
          <w:pgSz w:w="11920" w:h="16840"/>
          <w:pgMar w:top="300" w:right="1300" w:bottom="280" w:left="1300" w:header="720" w:footer="720" w:gutter="0"/>
          <w:cols w:num="2" w:space="720" w:equalWidth="0">
            <w:col w:w="888" w:space="971"/>
            <w:col w:w="7461"/>
          </w:cols>
        </w:sectPr>
      </w:pPr>
    </w:p>
    <w:p w14:paraId="4FCD127E" w14:textId="77777777" w:rsidR="00BA4057" w:rsidRPr="003317B3" w:rsidRDefault="00BF0535" w:rsidP="00E358C1">
      <w:pPr>
        <w:spacing w:after="0" w:line="248" w:lineRule="exact"/>
        <w:ind w:right="-20"/>
        <w:rPr>
          <w:rFonts w:ascii="Arial" w:eastAsia="Arial" w:hAnsi="Arial" w:cs="Arial"/>
          <w:b/>
          <w:bCs/>
          <w:position w:val="-1"/>
        </w:rPr>
      </w:pPr>
      <w:r w:rsidRPr="003317B3">
        <w:rPr>
          <w:rFonts w:ascii="Arial" w:eastAsia="Arial" w:hAnsi="Arial" w:cs="Arial"/>
          <w:b/>
          <w:bCs/>
          <w:spacing w:val="1"/>
          <w:position w:val="-1"/>
        </w:rPr>
        <w:t>M</w:t>
      </w:r>
      <w:r w:rsidRPr="003317B3">
        <w:rPr>
          <w:rFonts w:ascii="Arial" w:eastAsia="Arial" w:hAnsi="Arial" w:cs="Arial"/>
          <w:b/>
          <w:bCs/>
          <w:position w:val="-1"/>
        </w:rPr>
        <w:t>ain</w:t>
      </w:r>
      <w:r w:rsidRPr="003317B3">
        <w:rPr>
          <w:rFonts w:ascii="Arial" w:eastAsia="Arial" w:hAnsi="Arial" w:cs="Arial"/>
          <w:b/>
          <w:bCs/>
          <w:spacing w:val="-1"/>
          <w:position w:val="-1"/>
        </w:rPr>
        <w:t xml:space="preserve"> </w:t>
      </w:r>
      <w:r w:rsidR="00E71D03" w:rsidRPr="003317B3">
        <w:rPr>
          <w:rFonts w:ascii="Arial" w:eastAsia="Arial" w:hAnsi="Arial" w:cs="Arial"/>
          <w:b/>
          <w:bCs/>
          <w:spacing w:val="-1"/>
          <w:position w:val="-1"/>
        </w:rPr>
        <w:t>Sources</w:t>
      </w:r>
      <w:r w:rsidRPr="003317B3">
        <w:rPr>
          <w:rFonts w:ascii="Arial" w:eastAsia="Arial" w:hAnsi="Arial" w:cs="Arial"/>
          <w:b/>
          <w:bCs/>
          <w:position w:val="-1"/>
        </w:rPr>
        <w:t xml:space="preserve"> </w:t>
      </w:r>
      <w:r w:rsidR="007F5766" w:rsidRPr="003317B3">
        <w:rPr>
          <w:rFonts w:ascii="Arial" w:eastAsia="Arial" w:hAnsi="Arial" w:cs="Arial"/>
          <w:b/>
          <w:bCs/>
          <w:position w:val="-1"/>
        </w:rPr>
        <w:t xml:space="preserve">and Location </w:t>
      </w:r>
      <w:r w:rsidRPr="003317B3">
        <w:rPr>
          <w:rFonts w:ascii="Arial" w:eastAsia="Arial" w:hAnsi="Arial" w:cs="Arial"/>
          <w:b/>
          <w:bCs/>
          <w:spacing w:val="-2"/>
          <w:position w:val="-1"/>
        </w:rPr>
        <w:t>o</w:t>
      </w:r>
      <w:r w:rsidRPr="003317B3">
        <w:rPr>
          <w:rFonts w:ascii="Arial" w:eastAsia="Arial" w:hAnsi="Arial" w:cs="Arial"/>
          <w:b/>
          <w:bCs/>
          <w:position w:val="-1"/>
        </w:rPr>
        <w:t>f</w:t>
      </w:r>
      <w:r w:rsidRPr="003317B3">
        <w:rPr>
          <w:rFonts w:ascii="Arial" w:eastAsia="Arial" w:hAnsi="Arial" w:cs="Arial"/>
          <w:b/>
          <w:bCs/>
          <w:spacing w:val="2"/>
          <w:position w:val="-1"/>
        </w:rPr>
        <w:t xml:space="preserve"> </w:t>
      </w:r>
      <w:r w:rsidR="00E71D03" w:rsidRPr="003317B3">
        <w:rPr>
          <w:rFonts w:ascii="Arial" w:eastAsia="Arial" w:hAnsi="Arial" w:cs="Arial"/>
          <w:b/>
          <w:bCs/>
          <w:spacing w:val="2"/>
          <w:position w:val="-1"/>
        </w:rPr>
        <w:t xml:space="preserve">Accidental Dwelling </w:t>
      </w:r>
      <w:r w:rsidRPr="003317B3">
        <w:rPr>
          <w:rFonts w:ascii="Arial" w:eastAsia="Arial" w:hAnsi="Arial" w:cs="Arial"/>
          <w:b/>
          <w:bCs/>
          <w:spacing w:val="-3"/>
          <w:position w:val="-1"/>
        </w:rPr>
        <w:t>F</w:t>
      </w:r>
      <w:r w:rsidRPr="003317B3">
        <w:rPr>
          <w:rFonts w:ascii="Arial" w:eastAsia="Arial" w:hAnsi="Arial" w:cs="Arial"/>
          <w:b/>
          <w:bCs/>
          <w:spacing w:val="1"/>
          <w:position w:val="-1"/>
        </w:rPr>
        <w:t>i</w:t>
      </w:r>
      <w:r w:rsidRPr="003317B3">
        <w:rPr>
          <w:rFonts w:ascii="Arial" w:eastAsia="Arial" w:hAnsi="Arial" w:cs="Arial"/>
          <w:b/>
          <w:bCs/>
          <w:position w:val="-1"/>
        </w:rPr>
        <w:t>re</w:t>
      </w:r>
      <w:r w:rsidR="001E0681" w:rsidRPr="003317B3">
        <w:rPr>
          <w:rFonts w:ascii="Arial" w:eastAsia="Arial" w:hAnsi="Arial" w:cs="Arial"/>
          <w:b/>
          <w:bCs/>
          <w:position w:val="-1"/>
        </w:rPr>
        <w:t>s</w:t>
      </w:r>
    </w:p>
    <w:p w14:paraId="094B4444" w14:textId="77777777" w:rsidR="00345521" w:rsidRPr="00F75464" w:rsidRDefault="00345521" w:rsidP="00E358C1">
      <w:pPr>
        <w:spacing w:after="0" w:line="248" w:lineRule="exact"/>
        <w:ind w:right="-20"/>
        <w:rPr>
          <w:rFonts w:ascii="Arial" w:eastAsia="Arial" w:hAnsi="Arial" w:cs="Arial"/>
          <w:color w:val="FF0000"/>
        </w:rPr>
      </w:pPr>
    </w:p>
    <w:p w14:paraId="2786AC09" w14:textId="62104131" w:rsidR="00772341" w:rsidRPr="00EF6DF1" w:rsidRDefault="005B5891" w:rsidP="00090A6E">
      <w:pPr>
        <w:tabs>
          <w:tab w:val="left" w:pos="860"/>
        </w:tabs>
        <w:spacing w:after="0" w:line="240" w:lineRule="auto"/>
        <w:ind w:right="-20"/>
        <w:rPr>
          <w:rFonts w:ascii="Arial" w:hAnsi="Arial" w:cs="Arial"/>
          <w:szCs w:val="24"/>
        </w:rPr>
      </w:pPr>
      <w:r w:rsidRPr="00EF6DF1">
        <w:rPr>
          <w:rFonts w:ascii="Arial" w:eastAsia="Arial" w:hAnsi="Arial" w:cs="Arial"/>
          <w:noProof/>
          <w:spacing w:val="-1"/>
          <w:lang w:eastAsia="en-GB"/>
        </w:rPr>
        <w:drawing>
          <wp:anchor distT="0" distB="0" distL="114300" distR="114300" simplePos="0" relativeHeight="251707392" behindDoc="0" locked="0" layoutInCell="1" allowOverlap="1" wp14:anchorId="2C535502" wp14:editId="13F0EE9E">
            <wp:simplePos x="0" y="0"/>
            <wp:positionH relativeFrom="margin">
              <wp:posOffset>-78105</wp:posOffset>
            </wp:positionH>
            <wp:positionV relativeFrom="margin">
              <wp:posOffset>1680210</wp:posOffset>
            </wp:positionV>
            <wp:extent cx="723265" cy="862965"/>
            <wp:effectExtent l="0" t="0" r="0" b="0"/>
            <wp:wrapSquare wrapText="bothSides"/>
            <wp:docPr id="5" name="irc_mi" descr="http://www.firesafetysearch.com/assets/Fire-Prevention-Elderly-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iresafetysearch.com/assets/Fire-Prevention-Elderly-1_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3265" cy="862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6A7" w:rsidRPr="00EF6DF1">
        <w:rPr>
          <w:rFonts w:ascii="Arial" w:eastAsia="Arial" w:hAnsi="Arial" w:cs="Arial"/>
          <w:spacing w:val="-1"/>
        </w:rPr>
        <w:t>2</w:t>
      </w:r>
      <w:r w:rsidR="00EF6DF1" w:rsidRPr="00EF6DF1">
        <w:rPr>
          <w:rFonts w:ascii="Arial" w:eastAsia="Arial" w:hAnsi="Arial" w:cs="Arial"/>
          <w:spacing w:val="-1"/>
        </w:rPr>
        <w:t>28</w:t>
      </w:r>
      <w:r w:rsidR="00D14737" w:rsidRPr="00EF6DF1">
        <w:rPr>
          <w:rFonts w:ascii="Arial" w:eastAsia="Arial" w:hAnsi="Arial" w:cs="Arial"/>
          <w:spacing w:val="-1"/>
        </w:rPr>
        <w:t xml:space="preserve"> </w:t>
      </w:r>
      <w:r w:rsidR="000A28CC" w:rsidRPr="00EF6DF1">
        <w:rPr>
          <w:rFonts w:ascii="Arial" w:eastAsia="Arial" w:hAnsi="Arial" w:cs="Arial"/>
          <w:spacing w:val="-1"/>
        </w:rPr>
        <w:t>(</w:t>
      </w:r>
      <w:r w:rsidR="00BE26A7" w:rsidRPr="00EF6DF1">
        <w:rPr>
          <w:rFonts w:ascii="Arial" w:eastAsia="Arial" w:hAnsi="Arial" w:cs="Arial"/>
          <w:spacing w:val="-1"/>
        </w:rPr>
        <w:t>5</w:t>
      </w:r>
      <w:r w:rsidR="00EF6DF1" w:rsidRPr="00EF6DF1">
        <w:rPr>
          <w:rFonts w:ascii="Arial" w:eastAsia="Arial" w:hAnsi="Arial" w:cs="Arial"/>
          <w:spacing w:val="-1"/>
        </w:rPr>
        <w:t>3</w:t>
      </w:r>
      <w:r w:rsidR="000A28CC" w:rsidRPr="00EF6DF1">
        <w:rPr>
          <w:rFonts w:ascii="Arial" w:eastAsia="Arial" w:hAnsi="Arial" w:cs="Arial"/>
          <w:spacing w:val="-1"/>
        </w:rPr>
        <w:t xml:space="preserve">%) </w:t>
      </w:r>
      <w:r w:rsidR="001E0681" w:rsidRPr="00EF6DF1">
        <w:rPr>
          <w:rFonts w:ascii="Arial" w:eastAsia="Arial" w:hAnsi="Arial" w:cs="Arial"/>
          <w:spacing w:val="-1"/>
        </w:rPr>
        <w:t>Accidental Dwelling F</w:t>
      </w:r>
      <w:r w:rsidR="00090A6E" w:rsidRPr="00EF6DF1">
        <w:rPr>
          <w:rFonts w:ascii="Arial" w:eastAsia="Arial" w:hAnsi="Arial" w:cs="Arial"/>
          <w:spacing w:val="-1"/>
        </w:rPr>
        <w:t xml:space="preserve">ires </w:t>
      </w:r>
      <w:r w:rsidR="00772341" w:rsidRPr="00EF6DF1">
        <w:rPr>
          <w:rFonts w:ascii="Arial" w:eastAsia="Arial" w:hAnsi="Arial" w:cs="Arial"/>
          <w:spacing w:val="-1"/>
        </w:rPr>
        <w:t>occurred in the kitchen</w:t>
      </w:r>
      <w:r w:rsidR="00090A6E" w:rsidRPr="00EF6DF1">
        <w:rPr>
          <w:rFonts w:ascii="Arial" w:eastAsia="Arial" w:hAnsi="Arial" w:cs="Arial"/>
          <w:spacing w:val="-1"/>
        </w:rPr>
        <w:t xml:space="preserve">, with cooking appliances </w:t>
      </w:r>
      <w:r w:rsidR="00BE26A7" w:rsidRPr="00EF6DF1">
        <w:rPr>
          <w:rFonts w:ascii="Arial" w:eastAsia="Arial" w:hAnsi="Arial" w:cs="Arial"/>
          <w:spacing w:val="-1"/>
        </w:rPr>
        <w:t>the source</w:t>
      </w:r>
      <w:r w:rsidR="00090A6E" w:rsidRPr="00EF6DF1">
        <w:rPr>
          <w:rFonts w:ascii="Arial" w:eastAsia="Arial" w:hAnsi="Arial" w:cs="Arial"/>
          <w:spacing w:val="-1"/>
        </w:rPr>
        <w:t xml:space="preserve"> for </w:t>
      </w:r>
      <w:r w:rsidR="00EF6DF1" w:rsidRPr="00EF6DF1">
        <w:rPr>
          <w:rFonts w:ascii="Arial" w:eastAsia="Arial" w:hAnsi="Arial" w:cs="Arial"/>
          <w:spacing w:val="-1"/>
        </w:rPr>
        <w:t>177</w:t>
      </w:r>
      <w:r w:rsidR="00090A6E" w:rsidRPr="00EF6DF1">
        <w:rPr>
          <w:rFonts w:ascii="Arial" w:eastAsia="Arial" w:hAnsi="Arial" w:cs="Arial"/>
          <w:spacing w:val="-1"/>
        </w:rPr>
        <w:t xml:space="preserve"> (</w:t>
      </w:r>
      <w:r w:rsidR="00EF6DF1" w:rsidRPr="00EF6DF1">
        <w:rPr>
          <w:rFonts w:ascii="Arial" w:eastAsia="Arial" w:hAnsi="Arial" w:cs="Arial"/>
          <w:spacing w:val="-1"/>
        </w:rPr>
        <w:t>78</w:t>
      </w:r>
      <w:r w:rsidR="00090A6E" w:rsidRPr="00EF6DF1">
        <w:rPr>
          <w:rFonts w:ascii="Arial" w:eastAsia="Arial" w:hAnsi="Arial" w:cs="Arial"/>
          <w:spacing w:val="-1"/>
        </w:rPr>
        <w:t>%) of the</w:t>
      </w:r>
      <w:r w:rsidR="00EF7EE7" w:rsidRPr="00EF6DF1">
        <w:rPr>
          <w:rFonts w:ascii="Arial" w:eastAsia="Arial" w:hAnsi="Arial" w:cs="Arial"/>
          <w:spacing w:val="-1"/>
        </w:rPr>
        <w:t>se</w:t>
      </w:r>
      <w:r w:rsidR="00EF6DF1" w:rsidRPr="00EF6DF1">
        <w:rPr>
          <w:rFonts w:ascii="Arial" w:eastAsia="Arial" w:hAnsi="Arial" w:cs="Arial"/>
          <w:spacing w:val="-1"/>
        </w:rPr>
        <w:t xml:space="preserve"> kitchen ADFs</w:t>
      </w:r>
      <w:r w:rsidR="00090A6E" w:rsidRPr="00EF6DF1">
        <w:rPr>
          <w:rFonts w:ascii="Arial" w:hAnsi="Arial" w:cs="Arial"/>
          <w:szCs w:val="24"/>
        </w:rPr>
        <w:t>.</w:t>
      </w:r>
    </w:p>
    <w:p w14:paraId="7482AC1C" w14:textId="77777777" w:rsidR="005B5891" w:rsidRPr="00F75464" w:rsidRDefault="005B5891" w:rsidP="00772341">
      <w:pPr>
        <w:spacing w:before="15" w:after="0" w:line="240" w:lineRule="exact"/>
        <w:rPr>
          <w:rFonts w:ascii="Arial" w:eastAsia="Arial" w:hAnsi="Arial" w:cs="Arial"/>
          <w:b/>
          <w:bCs/>
          <w:color w:val="FF0000"/>
          <w:spacing w:val="-1"/>
          <w:position w:val="-1"/>
        </w:rPr>
      </w:pPr>
    </w:p>
    <w:p w14:paraId="54119C04" w14:textId="77777777" w:rsidR="00345521" w:rsidRPr="00F75464" w:rsidRDefault="00345521" w:rsidP="00772341">
      <w:pPr>
        <w:spacing w:before="15" w:after="0" w:line="240" w:lineRule="exact"/>
        <w:rPr>
          <w:rFonts w:ascii="Arial" w:eastAsia="Arial" w:hAnsi="Arial" w:cs="Arial"/>
          <w:b/>
          <w:bCs/>
          <w:color w:val="FF0000"/>
          <w:spacing w:val="-1"/>
          <w:position w:val="-1"/>
        </w:rPr>
      </w:pPr>
    </w:p>
    <w:p w14:paraId="429B2A62" w14:textId="77777777" w:rsidR="00345521" w:rsidRPr="00F75464" w:rsidRDefault="00345521" w:rsidP="00772341">
      <w:pPr>
        <w:spacing w:before="15" w:after="0" w:line="240" w:lineRule="exact"/>
        <w:rPr>
          <w:rFonts w:ascii="Arial" w:eastAsia="Arial" w:hAnsi="Arial" w:cs="Arial"/>
          <w:b/>
          <w:bCs/>
          <w:color w:val="FF0000"/>
          <w:spacing w:val="-1"/>
          <w:position w:val="-1"/>
        </w:rPr>
      </w:pPr>
    </w:p>
    <w:p w14:paraId="55B5BEC7" w14:textId="77777777" w:rsidR="00753D39" w:rsidRPr="00F75464" w:rsidRDefault="00753D39" w:rsidP="00772341">
      <w:pPr>
        <w:spacing w:before="15" w:after="0" w:line="240" w:lineRule="exact"/>
        <w:rPr>
          <w:rFonts w:ascii="Arial" w:eastAsia="Arial" w:hAnsi="Arial" w:cs="Arial"/>
          <w:b/>
          <w:bCs/>
          <w:color w:val="FF0000"/>
          <w:spacing w:val="-1"/>
          <w:position w:val="-1"/>
        </w:rPr>
      </w:pPr>
    </w:p>
    <w:p w14:paraId="3864B594" w14:textId="77777777" w:rsidR="00800A3A" w:rsidRPr="00F75464" w:rsidRDefault="00800A3A" w:rsidP="00772341">
      <w:pPr>
        <w:spacing w:before="15" w:after="0" w:line="240" w:lineRule="exact"/>
        <w:rPr>
          <w:rFonts w:ascii="Arial" w:eastAsia="Arial" w:hAnsi="Arial" w:cs="Arial"/>
          <w:b/>
          <w:bCs/>
          <w:color w:val="FF0000"/>
          <w:spacing w:val="-1"/>
          <w:position w:val="-1"/>
        </w:rPr>
      </w:pPr>
    </w:p>
    <w:p w14:paraId="0A96CE14" w14:textId="52BEB44B" w:rsidR="00556E47" w:rsidRPr="005D5A14" w:rsidRDefault="005D5A14" w:rsidP="00914CDE">
      <w:pPr>
        <w:spacing w:before="15" w:after="0" w:line="240" w:lineRule="exact"/>
        <w:rPr>
          <w:rFonts w:ascii="Arial" w:eastAsia="Arial" w:hAnsi="Arial" w:cs="Arial"/>
          <w:b/>
          <w:bCs/>
          <w:position w:val="-1"/>
        </w:rPr>
      </w:pPr>
      <w:r w:rsidRPr="005D5A14">
        <w:rPr>
          <w:rFonts w:ascii="Arial" w:eastAsia="Arial" w:hAnsi="Arial" w:cs="Arial"/>
          <w:noProof/>
          <w:spacing w:val="3"/>
          <w:sz w:val="20"/>
          <w:szCs w:val="20"/>
          <w:u w:val="single"/>
        </w:rPr>
        <w:drawing>
          <wp:anchor distT="0" distB="0" distL="114300" distR="114300" simplePos="0" relativeHeight="251906048" behindDoc="0" locked="0" layoutInCell="1" allowOverlap="1" wp14:anchorId="21D401B3" wp14:editId="7A16CCB3">
            <wp:simplePos x="0" y="0"/>
            <wp:positionH relativeFrom="page">
              <wp:posOffset>704215</wp:posOffset>
            </wp:positionH>
            <wp:positionV relativeFrom="paragraph">
              <wp:posOffset>180975</wp:posOffset>
            </wp:positionV>
            <wp:extent cx="6190615" cy="3656965"/>
            <wp:effectExtent l="0" t="0" r="635" b="635"/>
            <wp:wrapThrough wrapText="bothSides">
              <wp:wrapPolygon edited="0">
                <wp:start x="0" y="0"/>
                <wp:lineTo x="0" y="21491"/>
                <wp:lineTo x="21536" y="21491"/>
                <wp:lineTo x="2153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0615" cy="3656965"/>
                    </a:xfrm>
                    <a:prstGeom prst="rect">
                      <a:avLst/>
                    </a:prstGeom>
                    <a:noFill/>
                  </pic:spPr>
                </pic:pic>
              </a:graphicData>
            </a:graphic>
            <wp14:sizeRelH relativeFrom="page">
              <wp14:pctWidth>0</wp14:pctWidth>
            </wp14:sizeRelH>
            <wp14:sizeRelV relativeFrom="page">
              <wp14:pctHeight>0</wp14:pctHeight>
            </wp14:sizeRelV>
          </wp:anchor>
        </w:drawing>
      </w:r>
      <w:r w:rsidR="00BF0535" w:rsidRPr="005D5A14">
        <w:rPr>
          <w:rFonts w:ascii="Arial" w:eastAsia="Arial" w:hAnsi="Arial" w:cs="Arial"/>
          <w:b/>
          <w:bCs/>
          <w:spacing w:val="-1"/>
          <w:position w:val="-1"/>
        </w:rPr>
        <w:t>H</w:t>
      </w:r>
      <w:r w:rsidR="00BF0535" w:rsidRPr="005D5A14">
        <w:rPr>
          <w:rFonts w:ascii="Arial" w:eastAsia="Arial" w:hAnsi="Arial" w:cs="Arial"/>
          <w:b/>
          <w:bCs/>
          <w:position w:val="-1"/>
        </w:rPr>
        <w:t>ome F</w:t>
      </w:r>
      <w:r w:rsidR="00BF0535" w:rsidRPr="005D5A14">
        <w:rPr>
          <w:rFonts w:ascii="Arial" w:eastAsia="Arial" w:hAnsi="Arial" w:cs="Arial"/>
          <w:b/>
          <w:bCs/>
          <w:spacing w:val="-1"/>
          <w:position w:val="-1"/>
        </w:rPr>
        <w:t>i</w:t>
      </w:r>
      <w:r w:rsidR="00BF0535" w:rsidRPr="005D5A14">
        <w:rPr>
          <w:rFonts w:ascii="Arial" w:eastAsia="Arial" w:hAnsi="Arial" w:cs="Arial"/>
          <w:b/>
          <w:bCs/>
          <w:position w:val="-1"/>
        </w:rPr>
        <w:t>re</w:t>
      </w:r>
      <w:r w:rsidR="00BF0535" w:rsidRPr="005D5A14">
        <w:rPr>
          <w:rFonts w:ascii="Arial" w:eastAsia="Arial" w:hAnsi="Arial" w:cs="Arial"/>
          <w:b/>
          <w:bCs/>
          <w:spacing w:val="1"/>
          <w:position w:val="-1"/>
        </w:rPr>
        <w:t xml:space="preserve"> </w:t>
      </w:r>
      <w:r w:rsidR="00BF0535" w:rsidRPr="005D5A14">
        <w:rPr>
          <w:rFonts w:ascii="Arial" w:eastAsia="Arial" w:hAnsi="Arial" w:cs="Arial"/>
          <w:b/>
          <w:bCs/>
          <w:spacing w:val="-1"/>
          <w:position w:val="-1"/>
        </w:rPr>
        <w:t>S</w:t>
      </w:r>
      <w:r w:rsidR="00BF0535" w:rsidRPr="005D5A14">
        <w:rPr>
          <w:rFonts w:ascii="Arial" w:eastAsia="Arial" w:hAnsi="Arial" w:cs="Arial"/>
          <w:b/>
          <w:bCs/>
          <w:spacing w:val="-3"/>
          <w:position w:val="-1"/>
        </w:rPr>
        <w:t>a</w:t>
      </w:r>
      <w:r w:rsidR="00BF0535" w:rsidRPr="005D5A14">
        <w:rPr>
          <w:rFonts w:ascii="Arial" w:eastAsia="Arial" w:hAnsi="Arial" w:cs="Arial"/>
          <w:b/>
          <w:bCs/>
          <w:spacing w:val="1"/>
          <w:position w:val="-1"/>
        </w:rPr>
        <w:t>f</w:t>
      </w:r>
      <w:r w:rsidR="00BF0535" w:rsidRPr="005D5A14">
        <w:rPr>
          <w:rFonts w:ascii="Arial" w:eastAsia="Arial" w:hAnsi="Arial" w:cs="Arial"/>
          <w:b/>
          <w:bCs/>
          <w:position w:val="-1"/>
        </w:rPr>
        <w:t>ety</w:t>
      </w:r>
      <w:r w:rsidR="00BF0535" w:rsidRPr="005D5A14">
        <w:rPr>
          <w:rFonts w:ascii="Arial" w:eastAsia="Arial" w:hAnsi="Arial" w:cs="Arial"/>
          <w:b/>
          <w:bCs/>
          <w:spacing w:val="-4"/>
          <w:position w:val="-1"/>
        </w:rPr>
        <w:t xml:space="preserve"> </w:t>
      </w:r>
      <w:r w:rsidR="00BF0535" w:rsidRPr="005D5A14">
        <w:rPr>
          <w:rFonts w:ascii="Arial" w:eastAsia="Arial" w:hAnsi="Arial" w:cs="Arial"/>
          <w:b/>
          <w:bCs/>
          <w:spacing w:val="-1"/>
          <w:position w:val="-1"/>
        </w:rPr>
        <w:t>V</w:t>
      </w:r>
      <w:r w:rsidR="00BF0535" w:rsidRPr="005D5A14">
        <w:rPr>
          <w:rFonts w:ascii="Arial" w:eastAsia="Arial" w:hAnsi="Arial" w:cs="Arial"/>
          <w:b/>
          <w:bCs/>
          <w:spacing w:val="1"/>
          <w:position w:val="-1"/>
        </w:rPr>
        <w:t>i</w:t>
      </w:r>
      <w:r w:rsidR="00BF0535" w:rsidRPr="005D5A14">
        <w:rPr>
          <w:rFonts w:ascii="Arial" w:eastAsia="Arial" w:hAnsi="Arial" w:cs="Arial"/>
          <w:b/>
          <w:bCs/>
          <w:position w:val="-1"/>
        </w:rPr>
        <w:t>si</w:t>
      </w:r>
      <w:r w:rsidR="00BF0535" w:rsidRPr="005D5A14">
        <w:rPr>
          <w:rFonts w:ascii="Arial" w:eastAsia="Arial" w:hAnsi="Arial" w:cs="Arial"/>
          <w:b/>
          <w:bCs/>
          <w:spacing w:val="1"/>
          <w:position w:val="-1"/>
        </w:rPr>
        <w:t>t</w:t>
      </w:r>
      <w:r w:rsidR="00BF0535" w:rsidRPr="005D5A14">
        <w:rPr>
          <w:rFonts w:ascii="Arial" w:eastAsia="Arial" w:hAnsi="Arial" w:cs="Arial"/>
          <w:b/>
          <w:bCs/>
          <w:position w:val="-1"/>
        </w:rPr>
        <w:t>s</w:t>
      </w:r>
    </w:p>
    <w:p w14:paraId="566C8A8A" w14:textId="6008F57D" w:rsidR="00814052" w:rsidRPr="00F75464" w:rsidRDefault="00814052" w:rsidP="00556E47">
      <w:pPr>
        <w:spacing w:before="34" w:after="0" w:line="275" w:lineRule="auto"/>
        <w:ind w:right="185"/>
        <w:rPr>
          <w:rFonts w:ascii="Arial" w:eastAsia="Arial" w:hAnsi="Arial" w:cs="Arial"/>
          <w:color w:val="FF0000"/>
          <w:spacing w:val="3"/>
          <w:sz w:val="20"/>
          <w:szCs w:val="20"/>
          <w:u w:val="single"/>
        </w:rPr>
      </w:pPr>
    </w:p>
    <w:p w14:paraId="1D0BAF98" w14:textId="77777777" w:rsidR="005E2143" w:rsidRPr="00F75464" w:rsidRDefault="005E2143" w:rsidP="00556E47">
      <w:pPr>
        <w:spacing w:before="34" w:after="0" w:line="275" w:lineRule="auto"/>
        <w:ind w:right="185"/>
        <w:rPr>
          <w:rFonts w:ascii="Arial" w:eastAsia="Arial" w:hAnsi="Arial" w:cs="Arial"/>
          <w:color w:val="FF0000"/>
          <w:spacing w:val="3"/>
          <w:sz w:val="20"/>
          <w:szCs w:val="20"/>
          <w:u w:val="single"/>
        </w:rPr>
      </w:pPr>
    </w:p>
    <w:p w14:paraId="645C1D6D" w14:textId="1F2EBF62" w:rsidR="005E2143" w:rsidRPr="00F75464" w:rsidRDefault="005E2143" w:rsidP="00556E47">
      <w:pPr>
        <w:spacing w:before="34" w:after="0" w:line="275" w:lineRule="auto"/>
        <w:ind w:right="185"/>
        <w:rPr>
          <w:rFonts w:ascii="Arial" w:eastAsia="Arial" w:hAnsi="Arial" w:cs="Arial"/>
          <w:color w:val="FF0000"/>
          <w:spacing w:val="3"/>
          <w:sz w:val="20"/>
          <w:szCs w:val="20"/>
          <w:u w:val="single"/>
        </w:rPr>
      </w:pPr>
    </w:p>
    <w:p w14:paraId="3CE1DC2E" w14:textId="3000F9A1" w:rsidR="005E2143" w:rsidRPr="00F75464" w:rsidRDefault="005D5A14" w:rsidP="00556E47">
      <w:pPr>
        <w:spacing w:before="34" w:after="0" w:line="275" w:lineRule="auto"/>
        <w:ind w:right="185"/>
        <w:rPr>
          <w:rFonts w:ascii="Arial" w:eastAsia="Arial" w:hAnsi="Arial" w:cs="Arial"/>
          <w:color w:val="FF0000"/>
          <w:spacing w:val="3"/>
          <w:sz w:val="20"/>
          <w:szCs w:val="20"/>
          <w:u w:val="single"/>
        </w:rPr>
      </w:pPr>
      <w:r w:rsidRPr="00F75464">
        <w:rPr>
          <w:noProof/>
          <w:color w:val="FF0000"/>
          <w:lang w:eastAsia="en-GB"/>
        </w:rPr>
        <mc:AlternateContent>
          <mc:Choice Requires="wps">
            <w:drawing>
              <wp:anchor distT="0" distB="0" distL="114300" distR="114300" simplePos="0" relativeHeight="251709440" behindDoc="0" locked="0" layoutInCell="1" allowOverlap="1" wp14:anchorId="460A55E9" wp14:editId="09EC38A3">
                <wp:simplePos x="0" y="0"/>
                <wp:positionH relativeFrom="column">
                  <wp:posOffset>3887177</wp:posOffset>
                </wp:positionH>
                <wp:positionV relativeFrom="paragraph">
                  <wp:posOffset>32190</wp:posOffset>
                </wp:positionV>
                <wp:extent cx="2202180" cy="1591017"/>
                <wp:effectExtent l="0" t="0" r="2667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91017"/>
                        </a:xfrm>
                        <a:prstGeom prst="rect">
                          <a:avLst/>
                        </a:prstGeom>
                        <a:solidFill>
                          <a:srgbClr val="FFFFFF"/>
                        </a:solidFill>
                        <a:ln w="9525">
                          <a:solidFill>
                            <a:srgbClr val="000000"/>
                          </a:solidFill>
                          <a:miter lim="800000"/>
                          <a:headEnd/>
                          <a:tailEnd/>
                        </a:ln>
                      </wps:spPr>
                      <wps:txbx>
                        <w:txbxContent>
                          <w:p w14:paraId="2906A36B" w14:textId="563821F7" w:rsidR="004C6F2E" w:rsidRPr="005D5A14" w:rsidRDefault="004C6F2E" w:rsidP="007D193E">
                            <w:pPr>
                              <w:jc w:val="center"/>
                              <w:rPr>
                                <w:b/>
                              </w:rPr>
                            </w:pPr>
                            <w:r w:rsidRPr="005D5A14">
                              <w:rPr>
                                <w:b/>
                              </w:rPr>
                              <w:t>ESFRS undertook 9,377 Home Fire Safety Visits between 1st April and 31st March 2021/22. Due to the COVID-19, 2,599 of these were carried out over the telephone. Normal face to face resumed on 19 July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A55E9" id="_x0000_s1032" type="#_x0000_t202" style="position:absolute;margin-left:306.1pt;margin-top:2.55pt;width:173.4pt;height:125.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">
                <v:textbox>
                  <w:txbxContent>
                    <w:p w14:paraId="2906A36B" w14:textId="563821F7" w:rsidR="004C6F2E" w:rsidRPr="005D5A14" w:rsidRDefault="004C6F2E" w:rsidP="007D193E">
                      <w:pPr>
                        <w:jc w:val="center"/>
                        <w:rPr>
                          <w:b/>
                        </w:rPr>
                      </w:pPr>
                      <w:r w:rsidRPr="005D5A14">
                        <w:rPr>
                          <w:b/>
                        </w:rPr>
                        <w:t>ESFRS undertook 9,377 Home Fire Safety Visits between 1st April and 31st March 2021/22. Due to the COVID-19, 2,599 of these were carried out over the telephone. Normal face to face resumed on 19 July 2021.</w:t>
                      </w:r>
                    </w:p>
                  </w:txbxContent>
                </v:textbox>
              </v:shape>
            </w:pict>
          </mc:Fallback>
        </mc:AlternateContent>
      </w:r>
      <w:r w:rsidRPr="005D5A14">
        <w:rPr>
          <w:noProof/>
        </w:rPr>
        <w:drawing>
          <wp:anchor distT="0" distB="0" distL="114300" distR="114300" simplePos="0" relativeHeight="251907072" behindDoc="0" locked="0" layoutInCell="1" allowOverlap="1" wp14:anchorId="41C733E4" wp14:editId="7D02F05B">
            <wp:simplePos x="0" y="0"/>
            <wp:positionH relativeFrom="margin">
              <wp:align>left</wp:align>
            </wp:positionH>
            <wp:positionV relativeFrom="paragraph">
              <wp:posOffset>21590</wp:posOffset>
            </wp:positionV>
            <wp:extent cx="3822065" cy="1588770"/>
            <wp:effectExtent l="0" t="0" r="6985" b="0"/>
            <wp:wrapThrough wrapText="bothSides">
              <wp:wrapPolygon edited="0">
                <wp:start x="0" y="0"/>
                <wp:lineTo x="0" y="21237"/>
                <wp:lineTo x="21532" y="21237"/>
                <wp:lineTo x="2153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22065" cy="158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C894AC" w14:textId="77777777" w:rsidR="0048643D" w:rsidRPr="00F75464" w:rsidRDefault="0048643D" w:rsidP="00556E47">
      <w:pPr>
        <w:spacing w:before="34" w:after="0" w:line="275" w:lineRule="auto"/>
        <w:ind w:right="185"/>
        <w:rPr>
          <w:rFonts w:ascii="Arial" w:eastAsia="Arial" w:hAnsi="Arial" w:cs="Arial"/>
          <w:color w:val="FF0000"/>
          <w:spacing w:val="3"/>
          <w:sz w:val="20"/>
          <w:szCs w:val="20"/>
          <w:u w:val="single"/>
        </w:rPr>
      </w:pPr>
    </w:p>
    <w:p w14:paraId="0CFC5AA9" w14:textId="77777777" w:rsidR="0048643D" w:rsidRPr="00F75464" w:rsidRDefault="0048643D" w:rsidP="00556E47">
      <w:pPr>
        <w:spacing w:before="34" w:after="0" w:line="275" w:lineRule="auto"/>
        <w:ind w:right="185"/>
        <w:rPr>
          <w:rFonts w:ascii="Arial" w:eastAsia="Arial" w:hAnsi="Arial" w:cs="Arial"/>
          <w:color w:val="FF0000"/>
          <w:spacing w:val="3"/>
          <w:sz w:val="20"/>
          <w:szCs w:val="20"/>
          <w:u w:val="single"/>
        </w:rPr>
      </w:pPr>
    </w:p>
    <w:p w14:paraId="482EC682" w14:textId="77777777" w:rsidR="005E2143" w:rsidRPr="00F75464" w:rsidRDefault="005E2143" w:rsidP="00556E47">
      <w:pPr>
        <w:spacing w:before="34" w:after="0" w:line="275" w:lineRule="auto"/>
        <w:ind w:right="185"/>
        <w:rPr>
          <w:rFonts w:ascii="Arial" w:eastAsia="Arial" w:hAnsi="Arial" w:cs="Arial"/>
          <w:color w:val="FF0000"/>
          <w:spacing w:val="3"/>
          <w:sz w:val="20"/>
          <w:szCs w:val="20"/>
        </w:rPr>
      </w:pPr>
    </w:p>
    <w:p w14:paraId="45823D25" w14:textId="77777777" w:rsidR="005E2143" w:rsidRPr="00F75464" w:rsidRDefault="005E2143" w:rsidP="00556E47">
      <w:pPr>
        <w:spacing w:before="34" w:after="0" w:line="275" w:lineRule="auto"/>
        <w:ind w:right="185"/>
        <w:rPr>
          <w:rFonts w:ascii="Arial" w:eastAsia="Arial" w:hAnsi="Arial" w:cs="Arial"/>
          <w:color w:val="FF0000"/>
          <w:spacing w:val="3"/>
          <w:sz w:val="20"/>
          <w:szCs w:val="20"/>
        </w:rPr>
      </w:pPr>
    </w:p>
    <w:p w14:paraId="30709F11" w14:textId="77777777" w:rsidR="00814052" w:rsidRPr="00F75464" w:rsidRDefault="00814052" w:rsidP="00556E47">
      <w:pPr>
        <w:spacing w:before="34" w:after="0" w:line="275" w:lineRule="auto"/>
        <w:ind w:right="185"/>
        <w:rPr>
          <w:rFonts w:ascii="Arial" w:eastAsia="Arial" w:hAnsi="Arial" w:cs="Arial"/>
          <w:color w:val="FF0000"/>
          <w:spacing w:val="3"/>
          <w:sz w:val="20"/>
          <w:szCs w:val="20"/>
        </w:rPr>
      </w:pPr>
    </w:p>
    <w:p w14:paraId="6B9314DB" w14:textId="77777777" w:rsidR="00814052" w:rsidRPr="00F75464" w:rsidRDefault="00814052" w:rsidP="00556E47">
      <w:pPr>
        <w:spacing w:before="34" w:after="0" w:line="275" w:lineRule="auto"/>
        <w:ind w:right="185"/>
        <w:rPr>
          <w:rFonts w:ascii="Arial" w:eastAsia="Arial" w:hAnsi="Arial" w:cs="Arial"/>
          <w:color w:val="FF0000"/>
          <w:spacing w:val="3"/>
          <w:sz w:val="20"/>
          <w:szCs w:val="20"/>
        </w:rPr>
      </w:pPr>
    </w:p>
    <w:p w14:paraId="049412EB" w14:textId="77777777" w:rsidR="00BB5BA8" w:rsidRPr="00F75464" w:rsidRDefault="00BB5BA8" w:rsidP="00CD1D51">
      <w:pPr>
        <w:spacing w:before="4" w:after="0" w:line="260" w:lineRule="exact"/>
        <w:rPr>
          <w:rFonts w:ascii="Arial" w:hAnsi="Arial" w:cs="Arial"/>
          <w:b/>
          <w:color w:val="FF0000"/>
          <w:szCs w:val="26"/>
        </w:rPr>
      </w:pPr>
    </w:p>
    <w:p w14:paraId="3FA67080" w14:textId="77777777" w:rsidR="0048643D" w:rsidRPr="00F75464" w:rsidRDefault="0048643D" w:rsidP="00CD1D51">
      <w:pPr>
        <w:spacing w:before="4" w:after="0" w:line="260" w:lineRule="exact"/>
        <w:rPr>
          <w:rFonts w:ascii="Arial" w:hAnsi="Arial" w:cs="Arial"/>
          <w:b/>
          <w:color w:val="FF0000"/>
          <w:szCs w:val="26"/>
        </w:rPr>
      </w:pPr>
    </w:p>
    <w:p w14:paraId="6F36C201" w14:textId="77777777" w:rsidR="0048643D" w:rsidRPr="00F75464" w:rsidRDefault="0048643D" w:rsidP="00CD1D51">
      <w:pPr>
        <w:spacing w:before="4" w:after="0" w:line="260" w:lineRule="exact"/>
        <w:rPr>
          <w:rFonts w:ascii="Arial" w:hAnsi="Arial" w:cs="Arial"/>
          <w:b/>
          <w:color w:val="FF0000"/>
          <w:szCs w:val="26"/>
        </w:rPr>
      </w:pPr>
    </w:p>
    <w:p w14:paraId="22BD8299" w14:textId="77777777" w:rsidR="0048643D" w:rsidRPr="00F75464" w:rsidRDefault="0048643D" w:rsidP="00CD1D51">
      <w:pPr>
        <w:spacing w:before="4" w:after="0" w:line="260" w:lineRule="exact"/>
        <w:rPr>
          <w:rFonts w:ascii="Arial" w:hAnsi="Arial" w:cs="Arial"/>
          <w:b/>
          <w:color w:val="FF0000"/>
          <w:szCs w:val="26"/>
        </w:rPr>
      </w:pPr>
    </w:p>
    <w:p w14:paraId="5B47E027" w14:textId="77777777" w:rsidR="003F0EDC" w:rsidRPr="00F75464" w:rsidRDefault="003F0EDC" w:rsidP="00CD1D51">
      <w:pPr>
        <w:spacing w:before="4" w:after="0" w:line="260" w:lineRule="exact"/>
        <w:rPr>
          <w:rFonts w:ascii="Arial" w:hAnsi="Arial" w:cs="Arial"/>
          <w:b/>
          <w:color w:val="FF0000"/>
          <w:szCs w:val="26"/>
        </w:rPr>
      </w:pPr>
    </w:p>
    <w:p w14:paraId="6F6F1753" w14:textId="20098C54" w:rsidR="00CD1D51" w:rsidRPr="00EF6DF1" w:rsidRDefault="00CD1D51" w:rsidP="00CD1D51">
      <w:pPr>
        <w:spacing w:before="4" w:after="0" w:line="260" w:lineRule="exact"/>
        <w:rPr>
          <w:rFonts w:ascii="Arial" w:hAnsi="Arial" w:cs="Arial"/>
          <w:b/>
          <w:szCs w:val="26"/>
        </w:rPr>
      </w:pPr>
      <w:r w:rsidRPr="00EF6DF1">
        <w:rPr>
          <w:rFonts w:ascii="Arial" w:hAnsi="Arial" w:cs="Arial"/>
          <w:b/>
          <w:szCs w:val="26"/>
        </w:rPr>
        <w:lastRenderedPageBreak/>
        <w:t xml:space="preserve">Accidental Dwelling Fires </w:t>
      </w:r>
      <w:r w:rsidR="00DE7BBC" w:rsidRPr="00EF6DF1">
        <w:rPr>
          <w:rFonts w:ascii="Arial" w:hAnsi="Arial" w:cs="Arial"/>
          <w:b/>
          <w:szCs w:val="26"/>
        </w:rPr>
        <w:t xml:space="preserve">% Change from </w:t>
      </w:r>
      <w:r w:rsidRPr="00EF6DF1">
        <w:rPr>
          <w:rFonts w:ascii="Arial" w:hAnsi="Arial" w:cs="Arial"/>
          <w:b/>
          <w:szCs w:val="26"/>
        </w:rPr>
        <w:t>20</w:t>
      </w:r>
      <w:r w:rsidR="001263FA">
        <w:rPr>
          <w:rFonts w:ascii="Arial" w:hAnsi="Arial" w:cs="Arial"/>
          <w:b/>
          <w:szCs w:val="26"/>
        </w:rPr>
        <w:t>20</w:t>
      </w:r>
      <w:r w:rsidRPr="00EF6DF1">
        <w:rPr>
          <w:rFonts w:ascii="Arial" w:hAnsi="Arial" w:cs="Arial"/>
          <w:b/>
          <w:szCs w:val="26"/>
        </w:rPr>
        <w:t>/</w:t>
      </w:r>
      <w:r w:rsidR="00DF26F7" w:rsidRPr="00EF6DF1">
        <w:rPr>
          <w:rFonts w:ascii="Arial" w:hAnsi="Arial" w:cs="Arial"/>
          <w:b/>
          <w:szCs w:val="26"/>
        </w:rPr>
        <w:t>2</w:t>
      </w:r>
      <w:r w:rsidR="001263FA">
        <w:rPr>
          <w:rFonts w:ascii="Arial" w:hAnsi="Arial" w:cs="Arial"/>
          <w:b/>
          <w:szCs w:val="26"/>
        </w:rPr>
        <w:t>1</w:t>
      </w:r>
      <w:r w:rsidRPr="00EF6DF1">
        <w:rPr>
          <w:rFonts w:ascii="Arial" w:hAnsi="Arial" w:cs="Arial"/>
          <w:b/>
          <w:szCs w:val="26"/>
        </w:rPr>
        <w:t xml:space="preserve"> </w:t>
      </w:r>
      <w:r w:rsidR="00DE7BBC" w:rsidRPr="00EF6DF1">
        <w:rPr>
          <w:rFonts w:ascii="Arial" w:hAnsi="Arial" w:cs="Arial"/>
          <w:b/>
          <w:szCs w:val="26"/>
        </w:rPr>
        <w:t xml:space="preserve">to </w:t>
      </w:r>
      <w:r w:rsidR="00DF26F7" w:rsidRPr="00EF6DF1">
        <w:rPr>
          <w:rFonts w:ascii="Arial" w:hAnsi="Arial" w:cs="Arial"/>
          <w:b/>
          <w:szCs w:val="26"/>
        </w:rPr>
        <w:t>202</w:t>
      </w:r>
      <w:r w:rsidR="001263FA">
        <w:rPr>
          <w:rFonts w:ascii="Arial" w:hAnsi="Arial" w:cs="Arial"/>
          <w:b/>
          <w:szCs w:val="26"/>
        </w:rPr>
        <w:t>1</w:t>
      </w:r>
      <w:r w:rsidR="003E4F3F" w:rsidRPr="00EF6DF1">
        <w:rPr>
          <w:rFonts w:ascii="Arial" w:hAnsi="Arial" w:cs="Arial"/>
          <w:b/>
          <w:szCs w:val="26"/>
        </w:rPr>
        <w:t>/2</w:t>
      </w:r>
      <w:r w:rsidR="001263FA">
        <w:rPr>
          <w:rFonts w:ascii="Arial" w:hAnsi="Arial" w:cs="Arial"/>
          <w:b/>
          <w:szCs w:val="26"/>
        </w:rPr>
        <w:t>2</w:t>
      </w:r>
      <w:r w:rsidRPr="00EF6DF1">
        <w:rPr>
          <w:rFonts w:ascii="Arial" w:hAnsi="Arial" w:cs="Arial"/>
          <w:b/>
          <w:szCs w:val="26"/>
        </w:rPr>
        <w:t xml:space="preserve"> by </w:t>
      </w:r>
      <w:r w:rsidR="00C1570F" w:rsidRPr="00EF6DF1">
        <w:rPr>
          <w:rFonts w:ascii="Arial" w:hAnsi="Arial" w:cs="Arial"/>
          <w:b/>
          <w:szCs w:val="26"/>
        </w:rPr>
        <w:t>Geographical Area</w:t>
      </w:r>
    </w:p>
    <w:p w14:paraId="13DEBF38" w14:textId="77777777" w:rsidR="00BA4057" w:rsidRPr="00F75464" w:rsidRDefault="00DA6871" w:rsidP="00DA6871">
      <w:pPr>
        <w:spacing w:after="0"/>
        <w:rPr>
          <w:rFonts w:ascii="Arial" w:eastAsia="Arial" w:hAnsi="Arial" w:cs="Arial"/>
          <w:b/>
          <w:bCs/>
          <w:color w:val="FF0000"/>
          <w:spacing w:val="-1"/>
          <w:sz w:val="28"/>
          <w:szCs w:val="28"/>
        </w:rPr>
        <w:sectPr w:rsidR="00BA4057" w:rsidRPr="00F75464" w:rsidSect="00753D39">
          <w:type w:val="continuous"/>
          <w:pgSz w:w="11920" w:h="16840"/>
          <w:pgMar w:top="851" w:right="1300" w:bottom="280" w:left="1300" w:header="720" w:footer="720" w:gutter="0"/>
          <w:cols w:space="720"/>
        </w:sectPr>
      </w:pPr>
      <w:r w:rsidRPr="00F75464">
        <w:rPr>
          <w:rFonts w:ascii="Cambria" w:eastAsia="MS Mincho" w:hAnsi="Cambria" w:cs="Times New Roman"/>
          <w:noProof/>
          <w:color w:val="FF0000"/>
          <w:sz w:val="24"/>
          <w:szCs w:val="24"/>
          <w:lang w:eastAsia="en-GB"/>
        </w:rPr>
        <w:drawing>
          <wp:anchor distT="0" distB="0" distL="114300" distR="114300" simplePos="0" relativeHeight="251769856" behindDoc="0" locked="0" layoutInCell="1" allowOverlap="1" wp14:anchorId="3F73EC1C" wp14:editId="5D35CB4E">
            <wp:simplePos x="0" y="0"/>
            <wp:positionH relativeFrom="margin">
              <wp:align>left</wp:align>
            </wp:positionH>
            <wp:positionV relativeFrom="paragraph">
              <wp:posOffset>146050</wp:posOffset>
            </wp:positionV>
            <wp:extent cx="5486400" cy="3406775"/>
            <wp:effectExtent l="0" t="0" r="0" b="3175"/>
            <wp:wrapNone/>
            <wp:docPr id="6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3406775"/>
                    </a:xfrm>
                    <a:prstGeom prst="rect">
                      <a:avLst/>
                    </a:prstGeom>
                    <a:noFill/>
                    <a:ln>
                      <a:noFill/>
                    </a:ln>
                  </pic:spPr>
                </pic:pic>
              </a:graphicData>
            </a:graphic>
            <wp14:sizeRelV relativeFrom="margin">
              <wp14:pctHeight>0</wp14:pctHeight>
            </wp14:sizeRelV>
          </wp:anchor>
        </w:drawing>
      </w:r>
    </w:p>
    <w:p w14:paraId="635A88C1" w14:textId="77777777" w:rsidR="005C0D32" w:rsidRPr="00F75464" w:rsidRDefault="005C0D32" w:rsidP="00B46910">
      <w:pPr>
        <w:spacing w:before="32" w:after="0" w:line="248" w:lineRule="exact"/>
        <w:ind w:right="-20"/>
        <w:rPr>
          <w:rFonts w:ascii="Arial" w:eastAsia="Arial" w:hAnsi="Arial" w:cs="Arial"/>
          <w:b/>
          <w:bCs/>
          <w:color w:val="FF0000"/>
          <w:position w:val="-1"/>
        </w:rPr>
      </w:pPr>
    </w:p>
    <w:p w14:paraId="233D43E9" w14:textId="77777777" w:rsidR="005C0D32" w:rsidRPr="00F75464" w:rsidRDefault="005C0D32" w:rsidP="00B46910">
      <w:pPr>
        <w:spacing w:before="32" w:after="0" w:line="248" w:lineRule="exact"/>
        <w:ind w:right="-20"/>
        <w:rPr>
          <w:rFonts w:ascii="Arial" w:eastAsia="Arial" w:hAnsi="Arial" w:cs="Arial"/>
          <w:b/>
          <w:bCs/>
          <w:color w:val="FF0000"/>
          <w:position w:val="-1"/>
        </w:rPr>
      </w:pPr>
    </w:p>
    <w:p w14:paraId="0062F56D" w14:textId="77777777" w:rsidR="005C0D32" w:rsidRPr="00F75464" w:rsidRDefault="005C0D32" w:rsidP="00B46910">
      <w:pPr>
        <w:spacing w:before="32" w:after="0" w:line="248" w:lineRule="exact"/>
        <w:ind w:right="-20"/>
        <w:rPr>
          <w:rFonts w:ascii="Arial" w:eastAsia="Arial" w:hAnsi="Arial" w:cs="Arial"/>
          <w:b/>
          <w:bCs/>
          <w:color w:val="FF0000"/>
          <w:position w:val="-1"/>
        </w:rPr>
      </w:pPr>
    </w:p>
    <w:p w14:paraId="6F6DF76A" w14:textId="77777777" w:rsidR="00953A7F" w:rsidRPr="00F75464" w:rsidRDefault="00953A7F" w:rsidP="00B46910">
      <w:pPr>
        <w:spacing w:before="32" w:after="0" w:line="248" w:lineRule="exact"/>
        <w:ind w:right="-20"/>
        <w:rPr>
          <w:rFonts w:ascii="Arial" w:eastAsia="Arial" w:hAnsi="Arial" w:cs="Arial"/>
          <w:b/>
          <w:bCs/>
          <w:color w:val="FF0000"/>
          <w:position w:val="-1"/>
        </w:rPr>
      </w:pPr>
    </w:p>
    <w:p w14:paraId="68B98CC7" w14:textId="77777777" w:rsidR="00953A7F" w:rsidRPr="00F75464" w:rsidRDefault="00953A7F" w:rsidP="00B46910">
      <w:pPr>
        <w:spacing w:before="32" w:after="0" w:line="248" w:lineRule="exact"/>
        <w:ind w:right="-20"/>
        <w:rPr>
          <w:rFonts w:ascii="Arial" w:eastAsia="Arial" w:hAnsi="Arial" w:cs="Arial"/>
          <w:b/>
          <w:bCs/>
          <w:color w:val="FF0000"/>
          <w:position w:val="-1"/>
        </w:rPr>
      </w:pPr>
    </w:p>
    <w:p w14:paraId="315A8C7B" w14:textId="77777777" w:rsidR="00953A7F" w:rsidRPr="00F75464" w:rsidRDefault="00953A7F" w:rsidP="00B46910">
      <w:pPr>
        <w:spacing w:before="32" w:after="0" w:line="248" w:lineRule="exact"/>
        <w:ind w:right="-20"/>
        <w:rPr>
          <w:rFonts w:ascii="Arial" w:eastAsia="Arial" w:hAnsi="Arial" w:cs="Arial"/>
          <w:b/>
          <w:bCs/>
          <w:color w:val="FF0000"/>
          <w:position w:val="-1"/>
        </w:rPr>
      </w:pPr>
    </w:p>
    <w:p w14:paraId="79CC0A85" w14:textId="77777777" w:rsidR="00953A7F" w:rsidRPr="00F75464" w:rsidRDefault="00390F06" w:rsidP="00B46910">
      <w:pPr>
        <w:spacing w:before="32" w:after="0" w:line="248" w:lineRule="exact"/>
        <w:ind w:right="-20"/>
        <w:rPr>
          <w:rFonts w:ascii="Arial" w:eastAsia="Arial" w:hAnsi="Arial" w:cs="Arial"/>
          <w:b/>
          <w:bCs/>
          <w:color w:val="FF0000"/>
          <w:position w:val="-1"/>
        </w:rPr>
      </w:pPr>
      <w:r w:rsidRPr="00F75464">
        <w:rPr>
          <w:rFonts w:ascii="Arial" w:eastAsia="Arial" w:hAnsi="Arial" w:cs="Arial"/>
          <w:b/>
          <w:bCs/>
          <w:noProof/>
          <w:color w:val="FF0000"/>
          <w:spacing w:val="-1"/>
          <w:sz w:val="28"/>
          <w:szCs w:val="28"/>
          <w:lang w:eastAsia="en-GB"/>
        </w:rPr>
        <mc:AlternateContent>
          <mc:Choice Requires="wps">
            <w:drawing>
              <wp:anchor distT="45720" distB="45720" distL="114300" distR="114300" simplePos="0" relativeHeight="251782144" behindDoc="0" locked="0" layoutInCell="1" allowOverlap="1" wp14:anchorId="73C56712" wp14:editId="7710016A">
                <wp:simplePos x="0" y="0"/>
                <wp:positionH relativeFrom="column">
                  <wp:posOffset>1961708</wp:posOffset>
                </wp:positionH>
                <wp:positionV relativeFrom="paragraph">
                  <wp:posOffset>49778</wp:posOffset>
                </wp:positionV>
                <wp:extent cx="638175" cy="365760"/>
                <wp:effectExtent l="0" t="0" r="0" b="0"/>
                <wp:wrapSquare wrapText="bothSides"/>
                <wp:docPr id="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65760"/>
                        </a:xfrm>
                        <a:prstGeom prst="rect">
                          <a:avLst/>
                        </a:prstGeom>
                        <a:noFill/>
                        <a:ln w="9525">
                          <a:noFill/>
                          <a:miter lim="800000"/>
                          <a:headEnd/>
                          <a:tailEnd/>
                        </a:ln>
                      </wps:spPr>
                      <wps:txbx>
                        <w:txbxContent>
                          <w:p w14:paraId="74835208" w14:textId="324FE0E3" w:rsidR="004C6F2E" w:rsidRPr="002623D0" w:rsidRDefault="004C6F2E">
                            <w:pPr>
                              <w:rPr>
                                <w:b/>
                                <w:color w:val="FF0000"/>
                                <w:sz w:val="28"/>
                                <w:szCs w:val="28"/>
                              </w:rPr>
                            </w:pPr>
                            <w:r w:rsidRPr="002623D0">
                              <w:rPr>
                                <w:b/>
                                <w:color w:val="FF0000"/>
                                <w:sz w:val="28"/>
                                <w:szCs w:val="2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56712" id="_x0000_s1033" type="#_x0000_t202" style="position:absolute;margin-left:154.45pt;margin-top:3.9pt;width:50.25pt;height:28.8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" filled="f" stroked="f">
                <v:textbox>
                  <w:txbxContent>
                    <w:p w14:paraId="74835208" w14:textId="324FE0E3" w:rsidR="004C6F2E" w:rsidRPr="002623D0" w:rsidRDefault="004C6F2E">
                      <w:pPr>
                        <w:rPr>
                          <w:b/>
                          <w:color w:val="FF0000"/>
                          <w:sz w:val="28"/>
                          <w:szCs w:val="28"/>
                        </w:rPr>
                      </w:pPr>
                      <w:r w:rsidRPr="002623D0">
                        <w:rPr>
                          <w:b/>
                          <w:color w:val="FF0000"/>
                          <w:sz w:val="28"/>
                          <w:szCs w:val="28"/>
                        </w:rPr>
                        <w:t>7%</w:t>
                      </w:r>
                    </w:p>
                  </w:txbxContent>
                </v:textbox>
                <w10:wrap type="square"/>
              </v:shape>
            </w:pict>
          </mc:Fallback>
        </mc:AlternateContent>
      </w:r>
    </w:p>
    <w:p w14:paraId="23BC873B" w14:textId="77777777" w:rsidR="00953A7F" w:rsidRPr="00F75464" w:rsidRDefault="00181198" w:rsidP="00B46910">
      <w:pPr>
        <w:spacing w:before="32" w:after="0" w:line="248" w:lineRule="exact"/>
        <w:ind w:right="-20"/>
        <w:rPr>
          <w:rFonts w:ascii="Arial" w:eastAsia="Arial" w:hAnsi="Arial" w:cs="Arial"/>
          <w:b/>
          <w:bCs/>
          <w:color w:val="FF0000"/>
          <w:position w:val="-1"/>
        </w:rPr>
      </w:pPr>
      <w:r w:rsidRPr="00F75464">
        <w:rPr>
          <w:rFonts w:ascii="Arial" w:eastAsia="Arial" w:hAnsi="Arial" w:cs="Arial"/>
          <w:b/>
          <w:bCs/>
          <w:noProof/>
          <w:color w:val="FF0000"/>
          <w:spacing w:val="-1"/>
          <w:sz w:val="28"/>
          <w:szCs w:val="28"/>
          <w:lang w:eastAsia="en-GB"/>
        </w:rPr>
        <mc:AlternateContent>
          <mc:Choice Requires="wps">
            <w:drawing>
              <wp:anchor distT="45720" distB="45720" distL="114300" distR="114300" simplePos="0" relativeHeight="251780096" behindDoc="0" locked="0" layoutInCell="1" allowOverlap="1" wp14:anchorId="3C1344A8" wp14:editId="4A3DB254">
                <wp:simplePos x="0" y="0"/>
                <wp:positionH relativeFrom="column">
                  <wp:posOffset>3554040</wp:posOffset>
                </wp:positionH>
                <wp:positionV relativeFrom="paragraph">
                  <wp:posOffset>32302</wp:posOffset>
                </wp:positionV>
                <wp:extent cx="733425" cy="358140"/>
                <wp:effectExtent l="0" t="0" r="0" b="3810"/>
                <wp:wrapSquare wrapText="bothSides"/>
                <wp:docPr id="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58140"/>
                        </a:xfrm>
                        <a:prstGeom prst="rect">
                          <a:avLst/>
                        </a:prstGeom>
                        <a:noFill/>
                        <a:ln w="9525">
                          <a:noFill/>
                          <a:miter lim="800000"/>
                          <a:headEnd/>
                          <a:tailEnd/>
                        </a:ln>
                      </wps:spPr>
                      <wps:txbx>
                        <w:txbxContent>
                          <w:p w14:paraId="27097194" w14:textId="41095C2D" w:rsidR="004C6F2E" w:rsidRPr="002623D0" w:rsidRDefault="004C6F2E">
                            <w:pPr>
                              <w:rPr>
                                <w:b/>
                                <w:color w:val="00B050"/>
                                <w:sz w:val="28"/>
                                <w:szCs w:val="28"/>
                              </w:rPr>
                            </w:pPr>
                            <w:r w:rsidRPr="002623D0">
                              <w:rPr>
                                <w:b/>
                                <w:color w:val="00B050"/>
                                <w:sz w:val="28"/>
                                <w:szCs w:val="28"/>
                              </w:rP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344A8" id="_x0000_s1034" type="#_x0000_t202" style="position:absolute;margin-left:279.85pt;margin-top:2.55pt;width:57.75pt;height:28.2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" filled="f" stroked="f">
                <v:textbox>
                  <w:txbxContent>
                    <w:p w14:paraId="27097194" w14:textId="41095C2D" w:rsidR="004C6F2E" w:rsidRPr="002623D0" w:rsidRDefault="004C6F2E">
                      <w:pPr>
                        <w:rPr>
                          <w:b/>
                          <w:color w:val="00B050"/>
                          <w:sz w:val="28"/>
                          <w:szCs w:val="28"/>
                        </w:rPr>
                      </w:pPr>
                      <w:r w:rsidRPr="002623D0">
                        <w:rPr>
                          <w:b/>
                          <w:color w:val="00B050"/>
                          <w:sz w:val="28"/>
                          <w:szCs w:val="28"/>
                        </w:rPr>
                        <w:t>-28%</w:t>
                      </w:r>
                    </w:p>
                  </w:txbxContent>
                </v:textbox>
                <w10:wrap type="square"/>
              </v:shape>
            </w:pict>
          </mc:Fallback>
        </mc:AlternateContent>
      </w:r>
    </w:p>
    <w:p w14:paraId="129CA01A" w14:textId="77777777" w:rsidR="00953A7F" w:rsidRPr="00F75464" w:rsidRDefault="00953A7F" w:rsidP="00B46910">
      <w:pPr>
        <w:spacing w:before="32" w:after="0" w:line="248" w:lineRule="exact"/>
        <w:ind w:right="-20"/>
        <w:rPr>
          <w:rFonts w:ascii="Arial" w:eastAsia="Arial" w:hAnsi="Arial" w:cs="Arial"/>
          <w:b/>
          <w:bCs/>
          <w:color w:val="FF0000"/>
          <w:position w:val="-1"/>
        </w:rPr>
      </w:pPr>
    </w:p>
    <w:p w14:paraId="1DB6CBBB" w14:textId="77777777" w:rsidR="00953A7F" w:rsidRPr="00F75464" w:rsidRDefault="00953A7F" w:rsidP="00B46910">
      <w:pPr>
        <w:spacing w:before="32" w:after="0" w:line="248" w:lineRule="exact"/>
        <w:ind w:right="-20"/>
        <w:rPr>
          <w:rFonts w:ascii="Arial" w:eastAsia="Arial" w:hAnsi="Arial" w:cs="Arial"/>
          <w:b/>
          <w:bCs/>
          <w:color w:val="FF0000"/>
          <w:position w:val="-1"/>
        </w:rPr>
      </w:pPr>
    </w:p>
    <w:p w14:paraId="08B286F3" w14:textId="77777777" w:rsidR="00953A7F" w:rsidRPr="00F75464" w:rsidRDefault="00A23E93" w:rsidP="00B46910">
      <w:pPr>
        <w:spacing w:before="32" w:after="0" w:line="248" w:lineRule="exact"/>
        <w:ind w:right="-20"/>
        <w:rPr>
          <w:rFonts w:ascii="Arial" w:eastAsia="Arial" w:hAnsi="Arial" w:cs="Arial"/>
          <w:b/>
          <w:bCs/>
          <w:color w:val="FF0000"/>
          <w:position w:val="-1"/>
        </w:rPr>
      </w:pPr>
      <w:r w:rsidRPr="00F75464">
        <w:rPr>
          <w:rFonts w:ascii="Arial" w:eastAsia="Arial" w:hAnsi="Arial" w:cs="Arial"/>
          <w:b/>
          <w:bCs/>
          <w:noProof/>
          <w:color w:val="FF0000"/>
          <w:spacing w:val="-1"/>
          <w:sz w:val="28"/>
          <w:szCs w:val="28"/>
          <w:lang w:eastAsia="en-GB"/>
        </w:rPr>
        <mc:AlternateContent>
          <mc:Choice Requires="wps">
            <w:drawing>
              <wp:anchor distT="45720" distB="45720" distL="114300" distR="114300" simplePos="0" relativeHeight="251778048" behindDoc="0" locked="0" layoutInCell="1" allowOverlap="1" wp14:anchorId="3BEF1D6D" wp14:editId="5F48C16D">
                <wp:simplePos x="0" y="0"/>
                <wp:positionH relativeFrom="column">
                  <wp:posOffset>907305</wp:posOffset>
                </wp:positionH>
                <wp:positionV relativeFrom="paragraph">
                  <wp:posOffset>102953</wp:posOffset>
                </wp:positionV>
                <wp:extent cx="556260" cy="320040"/>
                <wp:effectExtent l="0" t="0" r="0" b="3810"/>
                <wp:wrapSquare wrapText="bothSides"/>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320040"/>
                        </a:xfrm>
                        <a:prstGeom prst="rect">
                          <a:avLst/>
                        </a:prstGeom>
                        <a:noFill/>
                        <a:ln w="9525">
                          <a:noFill/>
                          <a:miter lim="800000"/>
                          <a:headEnd/>
                          <a:tailEnd/>
                        </a:ln>
                      </wps:spPr>
                      <wps:txbx>
                        <w:txbxContent>
                          <w:p w14:paraId="12380F9D" w14:textId="0D9ADCF1" w:rsidR="004C6F2E" w:rsidRPr="002623D0" w:rsidRDefault="004C6F2E">
                            <w:pPr>
                              <w:rPr>
                                <w:b/>
                                <w:color w:val="FF0000"/>
                                <w:sz w:val="28"/>
                                <w:szCs w:val="28"/>
                              </w:rPr>
                            </w:pPr>
                            <w:r w:rsidRPr="002623D0">
                              <w:rPr>
                                <w:b/>
                                <w:color w:val="FF0000"/>
                                <w:sz w:val="28"/>
                                <w:szCs w:val="28"/>
                              </w:rP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F1D6D" id="_x0000_s1035" type="#_x0000_t202" style="position:absolute;margin-left:71.45pt;margin-top:8.1pt;width:43.8pt;height:25.2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" filled="f" stroked="f">
                <v:textbox>
                  <w:txbxContent>
                    <w:p w14:paraId="12380F9D" w14:textId="0D9ADCF1" w:rsidR="004C6F2E" w:rsidRPr="002623D0" w:rsidRDefault="004C6F2E">
                      <w:pPr>
                        <w:rPr>
                          <w:b/>
                          <w:color w:val="FF0000"/>
                          <w:sz w:val="28"/>
                          <w:szCs w:val="28"/>
                        </w:rPr>
                      </w:pPr>
                      <w:r w:rsidRPr="002623D0">
                        <w:rPr>
                          <w:b/>
                          <w:color w:val="FF0000"/>
                          <w:sz w:val="28"/>
                          <w:szCs w:val="28"/>
                        </w:rPr>
                        <w:t>14%</w:t>
                      </w:r>
                    </w:p>
                  </w:txbxContent>
                </v:textbox>
                <w10:wrap type="square"/>
              </v:shape>
            </w:pict>
          </mc:Fallback>
        </mc:AlternateContent>
      </w:r>
    </w:p>
    <w:p w14:paraId="43EFCCBA" w14:textId="77777777" w:rsidR="00953A7F" w:rsidRPr="00F75464" w:rsidRDefault="00181198" w:rsidP="00B46910">
      <w:pPr>
        <w:spacing w:before="32" w:after="0" w:line="248" w:lineRule="exact"/>
        <w:ind w:right="-20"/>
        <w:rPr>
          <w:rFonts w:ascii="Arial" w:eastAsia="Arial" w:hAnsi="Arial" w:cs="Arial"/>
          <w:b/>
          <w:bCs/>
          <w:color w:val="FF0000"/>
          <w:position w:val="-1"/>
        </w:rPr>
      </w:pPr>
      <w:r w:rsidRPr="00F75464">
        <w:rPr>
          <w:rFonts w:ascii="Arial" w:eastAsia="Arial" w:hAnsi="Arial" w:cs="Arial"/>
          <w:b/>
          <w:bCs/>
          <w:noProof/>
          <w:color w:val="FF0000"/>
          <w:spacing w:val="-1"/>
          <w:sz w:val="28"/>
          <w:szCs w:val="28"/>
          <w:lang w:eastAsia="en-GB"/>
        </w:rPr>
        <mc:AlternateContent>
          <mc:Choice Requires="wps">
            <w:drawing>
              <wp:anchor distT="45720" distB="45720" distL="114300" distR="114300" simplePos="0" relativeHeight="251776000" behindDoc="0" locked="0" layoutInCell="1" allowOverlap="1" wp14:anchorId="053162D8" wp14:editId="52A9AFB1">
                <wp:simplePos x="0" y="0"/>
                <wp:positionH relativeFrom="column">
                  <wp:posOffset>3769995</wp:posOffset>
                </wp:positionH>
                <wp:positionV relativeFrom="paragraph">
                  <wp:posOffset>76835</wp:posOffset>
                </wp:positionV>
                <wp:extent cx="580390" cy="327660"/>
                <wp:effectExtent l="0" t="0" r="0" b="0"/>
                <wp:wrapSquare wrapText="bothSides"/>
                <wp:docPr id="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327660"/>
                        </a:xfrm>
                        <a:prstGeom prst="rect">
                          <a:avLst/>
                        </a:prstGeom>
                        <a:noFill/>
                        <a:ln w="9525">
                          <a:noFill/>
                          <a:miter lim="800000"/>
                          <a:headEnd/>
                          <a:tailEnd/>
                        </a:ln>
                      </wps:spPr>
                      <wps:txbx>
                        <w:txbxContent>
                          <w:p w14:paraId="391096DE" w14:textId="2BBEB506" w:rsidR="004C6F2E" w:rsidRPr="002623D0" w:rsidRDefault="004C6F2E">
                            <w:pPr>
                              <w:rPr>
                                <w:b/>
                                <w:color w:val="984806" w:themeColor="accent6" w:themeShade="80"/>
                                <w:sz w:val="28"/>
                                <w:szCs w:val="28"/>
                              </w:rPr>
                            </w:pPr>
                            <w:r w:rsidRPr="002623D0">
                              <w:rPr>
                                <w:b/>
                                <w:color w:val="984806" w:themeColor="accent6" w:themeShade="80"/>
                                <w:sz w:val="28"/>
                                <w:szCs w:val="2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162D8" id="_x0000_s1036" type="#_x0000_t202" style="position:absolute;margin-left:296.85pt;margin-top:6.05pt;width:45.7pt;height:25.8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" filled="f" stroked="f">
                <v:textbox>
                  <w:txbxContent>
                    <w:p w14:paraId="391096DE" w14:textId="2BBEB506" w:rsidR="004C6F2E" w:rsidRPr="002623D0" w:rsidRDefault="004C6F2E">
                      <w:pPr>
                        <w:rPr>
                          <w:b/>
                          <w:color w:val="984806" w:themeColor="accent6" w:themeShade="80"/>
                          <w:sz w:val="28"/>
                          <w:szCs w:val="28"/>
                        </w:rPr>
                      </w:pPr>
                      <w:r w:rsidRPr="002623D0">
                        <w:rPr>
                          <w:b/>
                          <w:color w:val="984806" w:themeColor="accent6" w:themeShade="80"/>
                          <w:sz w:val="28"/>
                          <w:szCs w:val="28"/>
                        </w:rPr>
                        <w:t>0%</w:t>
                      </w:r>
                    </w:p>
                  </w:txbxContent>
                </v:textbox>
                <w10:wrap type="square"/>
              </v:shape>
            </w:pict>
          </mc:Fallback>
        </mc:AlternateContent>
      </w:r>
    </w:p>
    <w:p w14:paraId="618DDB1A" w14:textId="77777777" w:rsidR="00953A7F" w:rsidRPr="00F75464" w:rsidRDefault="00953A7F" w:rsidP="00B46910">
      <w:pPr>
        <w:spacing w:before="32" w:after="0" w:line="248" w:lineRule="exact"/>
        <w:ind w:right="-20"/>
        <w:rPr>
          <w:rFonts w:ascii="Arial" w:eastAsia="Arial" w:hAnsi="Arial" w:cs="Arial"/>
          <w:b/>
          <w:bCs/>
          <w:color w:val="FF0000"/>
          <w:position w:val="-1"/>
        </w:rPr>
      </w:pPr>
    </w:p>
    <w:p w14:paraId="1A1B64FE" w14:textId="77777777" w:rsidR="00953A7F" w:rsidRPr="00F75464" w:rsidRDefault="00DA6871" w:rsidP="00B46910">
      <w:pPr>
        <w:spacing w:before="32" w:after="0" w:line="248" w:lineRule="exact"/>
        <w:ind w:right="-20"/>
        <w:rPr>
          <w:rFonts w:ascii="Arial" w:eastAsia="Arial" w:hAnsi="Arial" w:cs="Arial"/>
          <w:b/>
          <w:bCs/>
          <w:color w:val="FF0000"/>
          <w:position w:val="-1"/>
        </w:rPr>
      </w:pPr>
      <w:r w:rsidRPr="00F75464">
        <w:rPr>
          <w:rFonts w:ascii="Arial" w:eastAsia="Arial" w:hAnsi="Arial" w:cs="Arial"/>
          <w:b/>
          <w:bCs/>
          <w:noProof/>
          <w:color w:val="FF0000"/>
          <w:spacing w:val="-1"/>
          <w:sz w:val="28"/>
          <w:szCs w:val="28"/>
          <w:lang w:eastAsia="en-GB"/>
        </w:rPr>
        <mc:AlternateContent>
          <mc:Choice Requires="wps">
            <w:drawing>
              <wp:anchor distT="45720" distB="45720" distL="114300" distR="114300" simplePos="0" relativeHeight="251771904" behindDoc="0" locked="0" layoutInCell="1" allowOverlap="1" wp14:anchorId="52C5EE1E" wp14:editId="0E4CE66B">
                <wp:simplePos x="0" y="0"/>
                <wp:positionH relativeFrom="column">
                  <wp:posOffset>248920</wp:posOffset>
                </wp:positionH>
                <wp:positionV relativeFrom="paragraph">
                  <wp:posOffset>22860</wp:posOffset>
                </wp:positionV>
                <wp:extent cx="624840" cy="381000"/>
                <wp:effectExtent l="0" t="0" r="0" b="0"/>
                <wp:wrapSquare wrapText="bothSides"/>
                <wp:docPr id="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81000"/>
                        </a:xfrm>
                        <a:prstGeom prst="rect">
                          <a:avLst/>
                        </a:prstGeom>
                        <a:noFill/>
                        <a:ln w="9525">
                          <a:noFill/>
                          <a:miter lim="800000"/>
                          <a:headEnd/>
                          <a:tailEnd/>
                        </a:ln>
                      </wps:spPr>
                      <wps:txbx>
                        <w:txbxContent>
                          <w:p w14:paraId="48ED4688" w14:textId="578271C7" w:rsidR="004C6F2E" w:rsidRPr="002623D0" w:rsidRDefault="004C6F2E">
                            <w:pPr>
                              <w:rPr>
                                <w:b/>
                                <w:color w:val="FF0000"/>
                                <w:sz w:val="28"/>
                                <w:szCs w:val="28"/>
                              </w:rPr>
                            </w:pPr>
                            <w:r w:rsidRPr="002623D0">
                              <w:rPr>
                                <w:b/>
                                <w:color w:val="FF0000"/>
                                <w:sz w:val="28"/>
                                <w:szCs w:val="2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5EE1E" id="_x0000_s1037" type="#_x0000_t202" style="position:absolute;margin-left:19.6pt;margin-top:1.8pt;width:49.2pt;height:30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" filled="f" stroked="f">
                <v:textbox>
                  <w:txbxContent>
                    <w:p w14:paraId="48ED4688" w14:textId="578271C7" w:rsidR="004C6F2E" w:rsidRPr="002623D0" w:rsidRDefault="004C6F2E">
                      <w:pPr>
                        <w:rPr>
                          <w:b/>
                          <w:color w:val="FF0000"/>
                          <w:sz w:val="28"/>
                          <w:szCs w:val="28"/>
                        </w:rPr>
                      </w:pPr>
                      <w:r w:rsidRPr="002623D0">
                        <w:rPr>
                          <w:b/>
                          <w:color w:val="FF0000"/>
                          <w:sz w:val="28"/>
                          <w:szCs w:val="28"/>
                        </w:rPr>
                        <w:t>7%</w:t>
                      </w:r>
                    </w:p>
                  </w:txbxContent>
                </v:textbox>
                <w10:wrap type="square"/>
              </v:shape>
            </w:pict>
          </mc:Fallback>
        </mc:AlternateContent>
      </w:r>
    </w:p>
    <w:p w14:paraId="27FE1102" w14:textId="77777777" w:rsidR="00953A7F" w:rsidRPr="00F75464" w:rsidRDefault="00953A7F" w:rsidP="00B46910">
      <w:pPr>
        <w:spacing w:before="32" w:after="0" w:line="248" w:lineRule="exact"/>
        <w:ind w:right="-20"/>
        <w:rPr>
          <w:rFonts w:ascii="Arial" w:eastAsia="Arial" w:hAnsi="Arial" w:cs="Arial"/>
          <w:b/>
          <w:bCs/>
          <w:color w:val="FF0000"/>
          <w:position w:val="-1"/>
        </w:rPr>
      </w:pPr>
    </w:p>
    <w:p w14:paraId="58DF3E0F" w14:textId="0BFBF4EA" w:rsidR="00953A7F" w:rsidRPr="00F75464" w:rsidRDefault="00181198" w:rsidP="00B46910">
      <w:pPr>
        <w:spacing w:before="32" w:after="0" w:line="248" w:lineRule="exact"/>
        <w:ind w:right="-20"/>
        <w:rPr>
          <w:rFonts w:ascii="Arial" w:eastAsia="Arial" w:hAnsi="Arial" w:cs="Arial"/>
          <w:b/>
          <w:bCs/>
          <w:color w:val="FF0000"/>
          <w:position w:val="-1"/>
        </w:rPr>
      </w:pPr>
      <w:r w:rsidRPr="00F75464">
        <w:rPr>
          <w:rFonts w:ascii="Arial" w:eastAsia="Arial" w:hAnsi="Arial" w:cs="Arial"/>
          <w:b/>
          <w:bCs/>
          <w:noProof/>
          <w:color w:val="FF0000"/>
          <w:spacing w:val="-1"/>
          <w:sz w:val="28"/>
          <w:szCs w:val="28"/>
          <w:lang w:eastAsia="en-GB"/>
        </w:rPr>
        <mc:AlternateContent>
          <mc:Choice Requires="wps">
            <w:drawing>
              <wp:anchor distT="45720" distB="45720" distL="114300" distR="114300" simplePos="0" relativeHeight="251773952" behindDoc="0" locked="0" layoutInCell="1" allowOverlap="1" wp14:anchorId="37305177" wp14:editId="0BF53E4C">
                <wp:simplePos x="0" y="0"/>
                <wp:positionH relativeFrom="column">
                  <wp:posOffset>2304646</wp:posOffset>
                </wp:positionH>
                <wp:positionV relativeFrom="paragraph">
                  <wp:posOffset>63847</wp:posOffset>
                </wp:positionV>
                <wp:extent cx="636905" cy="327660"/>
                <wp:effectExtent l="0" t="0" r="0" b="0"/>
                <wp:wrapSquare wrapText="bothSides"/>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27660"/>
                        </a:xfrm>
                        <a:prstGeom prst="rect">
                          <a:avLst/>
                        </a:prstGeom>
                        <a:noFill/>
                        <a:ln w="9525">
                          <a:noFill/>
                          <a:miter lim="800000"/>
                          <a:headEnd/>
                          <a:tailEnd/>
                        </a:ln>
                      </wps:spPr>
                      <wps:txbx>
                        <w:txbxContent>
                          <w:p w14:paraId="0ED05CF5" w14:textId="517878EE" w:rsidR="004C6F2E" w:rsidRPr="000B6D6E" w:rsidRDefault="004C6F2E">
                            <w:pPr>
                              <w:rPr>
                                <w:b/>
                                <w:color w:val="FF0000"/>
                                <w:sz w:val="28"/>
                                <w:szCs w:val="28"/>
                              </w:rPr>
                            </w:pPr>
                            <w:r w:rsidRPr="00DF26F7">
                              <w:rPr>
                                <w:b/>
                                <w:color w:val="00B050"/>
                                <w:sz w:val="28"/>
                                <w:szCs w:val="28"/>
                              </w:rPr>
                              <w:t>-</w:t>
                            </w:r>
                            <w:r>
                              <w:rPr>
                                <w:b/>
                                <w:color w:val="00B050"/>
                                <w:sz w:val="28"/>
                                <w:szCs w:val="28"/>
                              </w:rPr>
                              <w:t>2</w:t>
                            </w:r>
                            <w:r w:rsidRPr="00DF26F7">
                              <w:rPr>
                                <w:b/>
                                <w:color w:val="00B050"/>
                                <w:sz w:val="28"/>
                                <w:szCs w:val="2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05177" id="_x0000_s1038" type="#_x0000_t202" style="position:absolute;margin-left:181.45pt;margin-top:5.05pt;width:50.15pt;height:25.8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" filled="f" stroked="f">
                <v:textbox>
                  <w:txbxContent>
                    <w:p w14:paraId="0ED05CF5" w14:textId="517878EE" w:rsidR="004C6F2E" w:rsidRPr="000B6D6E" w:rsidRDefault="004C6F2E">
                      <w:pPr>
                        <w:rPr>
                          <w:b/>
                          <w:color w:val="FF0000"/>
                          <w:sz w:val="28"/>
                          <w:szCs w:val="28"/>
                        </w:rPr>
                      </w:pPr>
                      <w:r w:rsidRPr="00DF26F7">
                        <w:rPr>
                          <w:b/>
                          <w:color w:val="00B050"/>
                          <w:sz w:val="28"/>
                          <w:szCs w:val="28"/>
                        </w:rPr>
                        <w:t>-</w:t>
                      </w:r>
                      <w:r>
                        <w:rPr>
                          <w:b/>
                          <w:color w:val="00B050"/>
                          <w:sz w:val="28"/>
                          <w:szCs w:val="28"/>
                        </w:rPr>
                        <w:t>2</w:t>
                      </w:r>
                      <w:r w:rsidRPr="00DF26F7">
                        <w:rPr>
                          <w:b/>
                          <w:color w:val="00B050"/>
                          <w:sz w:val="28"/>
                          <w:szCs w:val="28"/>
                        </w:rPr>
                        <w:t>0%</w:t>
                      </w:r>
                    </w:p>
                  </w:txbxContent>
                </v:textbox>
                <w10:wrap type="square"/>
              </v:shape>
            </w:pict>
          </mc:Fallback>
        </mc:AlternateContent>
      </w:r>
    </w:p>
    <w:p w14:paraId="075CB878" w14:textId="52D04FF8" w:rsidR="00953A7F" w:rsidRPr="00F75464" w:rsidRDefault="00953A7F" w:rsidP="00B46910">
      <w:pPr>
        <w:spacing w:before="32" w:after="0" w:line="248" w:lineRule="exact"/>
        <w:ind w:right="-20"/>
        <w:rPr>
          <w:rFonts w:ascii="Arial" w:eastAsia="Arial" w:hAnsi="Arial" w:cs="Arial"/>
          <w:b/>
          <w:bCs/>
          <w:color w:val="FF0000"/>
          <w:position w:val="-1"/>
        </w:rPr>
      </w:pPr>
    </w:p>
    <w:p w14:paraId="0B1D801B" w14:textId="172B2506" w:rsidR="00953A7F" w:rsidRPr="00F75464" w:rsidRDefault="00953A7F" w:rsidP="00B46910">
      <w:pPr>
        <w:spacing w:before="32" w:after="0" w:line="248" w:lineRule="exact"/>
        <w:ind w:right="-20"/>
        <w:rPr>
          <w:rFonts w:ascii="Arial" w:eastAsia="Arial" w:hAnsi="Arial" w:cs="Arial"/>
          <w:b/>
          <w:bCs/>
          <w:color w:val="FF0000"/>
          <w:position w:val="-1"/>
        </w:rPr>
      </w:pPr>
    </w:p>
    <w:p w14:paraId="05C83B3E" w14:textId="42FAE1E5" w:rsidR="00DA6871" w:rsidRPr="00F75464" w:rsidRDefault="00DA6871" w:rsidP="00317709">
      <w:pPr>
        <w:spacing w:before="4" w:after="0" w:line="260" w:lineRule="exact"/>
        <w:rPr>
          <w:rFonts w:ascii="Arial" w:hAnsi="Arial" w:cs="Arial"/>
          <w:b/>
          <w:color w:val="FF0000"/>
          <w:szCs w:val="26"/>
        </w:rPr>
      </w:pPr>
    </w:p>
    <w:p w14:paraId="6D956C2C" w14:textId="3644BC21" w:rsidR="00DA6871" w:rsidRPr="00F75464" w:rsidRDefault="00DA6871" w:rsidP="00317709">
      <w:pPr>
        <w:spacing w:before="4" w:after="0" w:line="260" w:lineRule="exact"/>
        <w:rPr>
          <w:rFonts w:ascii="Arial" w:hAnsi="Arial" w:cs="Arial"/>
          <w:b/>
          <w:color w:val="FF0000"/>
          <w:szCs w:val="26"/>
        </w:rPr>
      </w:pPr>
    </w:p>
    <w:p w14:paraId="1863CC19" w14:textId="3F8E12AB" w:rsidR="00DA6871" w:rsidRPr="00F75464" w:rsidRDefault="00686CBA" w:rsidP="00317709">
      <w:pPr>
        <w:spacing w:before="4" w:after="0" w:line="260" w:lineRule="exact"/>
        <w:rPr>
          <w:rFonts w:ascii="Arial" w:hAnsi="Arial" w:cs="Arial"/>
          <w:b/>
          <w:color w:val="FF0000"/>
          <w:szCs w:val="26"/>
        </w:rPr>
      </w:pPr>
      <w:r w:rsidRPr="00686CBA">
        <w:rPr>
          <w:noProof/>
        </w:rPr>
        <w:drawing>
          <wp:anchor distT="0" distB="0" distL="114300" distR="114300" simplePos="0" relativeHeight="251894784" behindDoc="0" locked="0" layoutInCell="1" allowOverlap="1" wp14:anchorId="747CF45C" wp14:editId="6394996A">
            <wp:simplePos x="0" y="0"/>
            <wp:positionH relativeFrom="margin">
              <wp:posOffset>783590</wp:posOffset>
            </wp:positionH>
            <wp:positionV relativeFrom="paragraph">
              <wp:posOffset>10160</wp:posOffset>
            </wp:positionV>
            <wp:extent cx="4242435" cy="2023745"/>
            <wp:effectExtent l="0" t="0" r="5715" b="0"/>
            <wp:wrapThrough wrapText="bothSides">
              <wp:wrapPolygon edited="0">
                <wp:start x="0" y="0"/>
                <wp:lineTo x="0" y="21349"/>
                <wp:lineTo x="21532" y="21349"/>
                <wp:lineTo x="21532" y="0"/>
                <wp:lineTo x="0"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42435" cy="2023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99527" w14:textId="253D1E05" w:rsidR="00DA6871" w:rsidRPr="00F75464" w:rsidRDefault="00DA6871" w:rsidP="00317709">
      <w:pPr>
        <w:spacing w:before="4" w:after="0" w:line="260" w:lineRule="exact"/>
        <w:rPr>
          <w:rFonts w:ascii="Arial" w:hAnsi="Arial" w:cs="Arial"/>
          <w:b/>
          <w:color w:val="FF0000"/>
          <w:szCs w:val="26"/>
        </w:rPr>
      </w:pPr>
    </w:p>
    <w:p w14:paraId="69FBCA3D" w14:textId="262DA134" w:rsidR="00DA6871" w:rsidRPr="00F75464" w:rsidRDefault="00DA6871" w:rsidP="00317709">
      <w:pPr>
        <w:spacing w:before="4" w:after="0" w:line="260" w:lineRule="exact"/>
        <w:rPr>
          <w:rFonts w:ascii="Arial" w:hAnsi="Arial" w:cs="Arial"/>
          <w:b/>
          <w:color w:val="FF0000"/>
          <w:szCs w:val="26"/>
        </w:rPr>
      </w:pPr>
    </w:p>
    <w:p w14:paraId="7B8A7487" w14:textId="33694CF7" w:rsidR="00DA6871" w:rsidRPr="00F75464" w:rsidRDefault="00DA6871" w:rsidP="00317709">
      <w:pPr>
        <w:spacing w:before="4" w:after="0" w:line="260" w:lineRule="exact"/>
        <w:rPr>
          <w:rFonts w:ascii="Arial" w:hAnsi="Arial" w:cs="Arial"/>
          <w:b/>
          <w:color w:val="FF0000"/>
          <w:szCs w:val="26"/>
        </w:rPr>
      </w:pPr>
    </w:p>
    <w:p w14:paraId="09A54E3D" w14:textId="1AF74290" w:rsidR="00DA6871" w:rsidRPr="00F75464" w:rsidRDefault="00DA6871" w:rsidP="00317709">
      <w:pPr>
        <w:spacing w:before="4" w:after="0" w:line="260" w:lineRule="exact"/>
        <w:rPr>
          <w:rFonts w:ascii="Arial" w:hAnsi="Arial" w:cs="Arial"/>
          <w:b/>
          <w:color w:val="FF0000"/>
          <w:szCs w:val="26"/>
        </w:rPr>
      </w:pPr>
    </w:p>
    <w:p w14:paraId="25B742EB" w14:textId="77777777" w:rsidR="00DA6871" w:rsidRPr="00F75464" w:rsidRDefault="00DA6871" w:rsidP="00317709">
      <w:pPr>
        <w:spacing w:before="4" w:after="0" w:line="260" w:lineRule="exact"/>
        <w:rPr>
          <w:rFonts w:ascii="Arial" w:hAnsi="Arial" w:cs="Arial"/>
          <w:b/>
          <w:color w:val="FF0000"/>
          <w:szCs w:val="26"/>
        </w:rPr>
      </w:pPr>
    </w:p>
    <w:p w14:paraId="028EF32A" w14:textId="77777777" w:rsidR="00DA6871" w:rsidRPr="00F75464" w:rsidRDefault="00DA6871" w:rsidP="00317709">
      <w:pPr>
        <w:spacing w:before="4" w:after="0" w:line="260" w:lineRule="exact"/>
        <w:rPr>
          <w:rFonts w:ascii="Arial" w:hAnsi="Arial" w:cs="Arial"/>
          <w:b/>
          <w:color w:val="FF0000"/>
          <w:szCs w:val="26"/>
        </w:rPr>
      </w:pPr>
    </w:p>
    <w:p w14:paraId="411331CE" w14:textId="4EDE5C9E" w:rsidR="00DA6871" w:rsidRPr="00F75464" w:rsidRDefault="00DA6871" w:rsidP="00317709">
      <w:pPr>
        <w:spacing w:before="4" w:after="0" w:line="260" w:lineRule="exact"/>
        <w:rPr>
          <w:rFonts w:ascii="Arial" w:hAnsi="Arial" w:cs="Arial"/>
          <w:b/>
          <w:color w:val="FF0000"/>
          <w:szCs w:val="26"/>
        </w:rPr>
      </w:pPr>
    </w:p>
    <w:p w14:paraId="186A7160" w14:textId="77777777" w:rsidR="00DA6871" w:rsidRPr="00F75464" w:rsidRDefault="00DA6871" w:rsidP="00317709">
      <w:pPr>
        <w:spacing w:before="4" w:after="0" w:line="260" w:lineRule="exact"/>
        <w:rPr>
          <w:rFonts w:ascii="Arial" w:hAnsi="Arial" w:cs="Arial"/>
          <w:b/>
          <w:color w:val="FF0000"/>
          <w:szCs w:val="26"/>
        </w:rPr>
      </w:pPr>
    </w:p>
    <w:p w14:paraId="468C2992" w14:textId="77777777" w:rsidR="00DA6871" w:rsidRPr="00F75464" w:rsidRDefault="00DA6871" w:rsidP="00317709">
      <w:pPr>
        <w:spacing w:before="4" w:after="0" w:line="260" w:lineRule="exact"/>
        <w:rPr>
          <w:rFonts w:ascii="Arial" w:hAnsi="Arial" w:cs="Arial"/>
          <w:b/>
          <w:color w:val="FF0000"/>
          <w:szCs w:val="26"/>
        </w:rPr>
      </w:pPr>
    </w:p>
    <w:p w14:paraId="0A239AA3" w14:textId="77777777" w:rsidR="00DA6871" w:rsidRPr="00F75464" w:rsidRDefault="00DA6871" w:rsidP="00317709">
      <w:pPr>
        <w:spacing w:before="4" w:after="0" w:line="260" w:lineRule="exact"/>
        <w:rPr>
          <w:rFonts w:ascii="Arial" w:hAnsi="Arial" w:cs="Arial"/>
          <w:b/>
          <w:color w:val="FF0000"/>
          <w:szCs w:val="26"/>
        </w:rPr>
      </w:pPr>
    </w:p>
    <w:p w14:paraId="12F01577" w14:textId="77777777" w:rsidR="00CE41B8" w:rsidRPr="00F75464" w:rsidRDefault="00CE41B8" w:rsidP="00317709">
      <w:pPr>
        <w:spacing w:before="4" w:after="0" w:line="260" w:lineRule="exact"/>
        <w:rPr>
          <w:rFonts w:ascii="Arial" w:hAnsi="Arial" w:cs="Arial"/>
          <w:b/>
          <w:color w:val="FF0000"/>
          <w:szCs w:val="26"/>
        </w:rPr>
      </w:pPr>
    </w:p>
    <w:p w14:paraId="1F743D31" w14:textId="111BD437" w:rsidR="00CE41B8" w:rsidRPr="00F75464" w:rsidRDefault="00CE41B8" w:rsidP="00317709">
      <w:pPr>
        <w:spacing w:before="4" w:after="0" w:line="260" w:lineRule="exact"/>
        <w:rPr>
          <w:rFonts w:ascii="Arial" w:hAnsi="Arial" w:cs="Arial"/>
          <w:b/>
          <w:color w:val="FF0000"/>
          <w:szCs w:val="26"/>
        </w:rPr>
      </w:pPr>
    </w:p>
    <w:p w14:paraId="495C34CD" w14:textId="77777777" w:rsidR="00692331" w:rsidRPr="00F75464" w:rsidRDefault="00692331" w:rsidP="00317709">
      <w:pPr>
        <w:spacing w:before="4" w:after="0" w:line="260" w:lineRule="exact"/>
        <w:rPr>
          <w:rFonts w:ascii="Arial" w:hAnsi="Arial" w:cs="Arial"/>
          <w:b/>
          <w:color w:val="FF0000"/>
          <w:szCs w:val="26"/>
        </w:rPr>
      </w:pPr>
    </w:p>
    <w:p w14:paraId="7162788F" w14:textId="7893C6C5" w:rsidR="00317709" w:rsidRPr="001263FA" w:rsidRDefault="00DA4938" w:rsidP="00317709">
      <w:pPr>
        <w:spacing w:before="4" w:after="0" w:line="260" w:lineRule="exact"/>
        <w:rPr>
          <w:rFonts w:ascii="Arial" w:hAnsi="Arial" w:cs="Arial"/>
          <w:b/>
          <w:szCs w:val="26"/>
        </w:rPr>
      </w:pPr>
      <w:r w:rsidRPr="001263FA">
        <w:rPr>
          <w:rFonts w:ascii="Arial" w:hAnsi="Arial" w:cs="Arial"/>
          <w:b/>
          <w:szCs w:val="26"/>
        </w:rPr>
        <w:t>Additional</w:t>
      </w:r>
      <w:r w:rsidR="00317709" w:rsidRPr="001263FA">
        <w:rPr>
          <w:rFonts w:ascii="Arial" w:hAnsi="Arial" w:cs="Arial"/>
          <w:b/>
          <w:szCs w:val="26"/>
        </w:rPr>
        <w:t xml:space="preserve"> i</w:t>
      </w:r>
      <w:r w:rsidR="00406742" w:rsidRPr="001263FA">
        <w:rPr>
          <w:rFonts w:ascii="Arial" w:hAnsi="Arial" w:cs="Arial"/>
          <w:b/>
          <w:szCs w:val="26"/>
        </w:rPr>
        <w:t xml:space="preserve">nformation for </w:t>
      </w:r>
      <w:r w:rsidR="00FD477E" w:rsidRPr="001263FA">
        <w:rPr>
          <w:rFonts w:ascii="Arial" w:hAnsi="Arial" w:cs="Arial"/>
          <w:b/>
          <w:szCs w:val="26"/>
        </w:rPr>
        <w:t>A</w:t>
      </w:r>
      <w:r w:rsidR="00406742" w:rsidRPr="001263FA">
        <w:rPr>
          <w:rFonts w:ascii="Arial" w:hAnsi="Arial" w:cs="Arial"/>
          <w:b/>
          <w:szCs w:val="26"/>
        </w:rPr>
        <w:t>cc</w:t>
      </w:r>
      <w:r w:rsidR="00FD477E" w:rsidRPr="001263FA">
        <w:rPr>
          <w:rFonts w:ascii="Arial" w:hAnsi="Arial" w:cs="Arial"/>
          <w:b/>
          <w:szCs w:val="26"/>
        </w:rPr>
        <w:t>idental Dwelling F</w:t>
      </w:r>
      <w:r w:rsidR="00317709" w:rsidRPr="001263FA">
        <w:rPr>
          <w:rFonts w:ascii="Arial" w:hAnsi="Arial" w:cs="Arial"/>
          <w:b/>
          <w:szCs w:val="26"/>
        </w:rPr>
        <w:t>ires from 20</w:t>
      </w:r>
      <w:r w:rsidR="001263FA" w:rsidRPr="001263FA">
        <w:rPr>
          <w:rFonts w:ascii="Arial" w:hAnsi="Arial" w:cs="Arial"/>
          <w:b/>
          <w:szCs w:val="26"/>
        </w:rPr>
        <w:t>20</w:t>
      </w:r>
      <w:r w:rsidR="00DF26F7" w:rsidRPr="001263FA">
        <w:rPr>
          <w:rFonts w:ascii="Arial" w:hAnsi="Arial" w:cs="Arial"/>
          <w:b/>
          <w:szCs w:val="26"/>
        </w:rPr>
        <w:t>/2</w:t>
      </w:r>
      <w:r w:rsidR="001263FA" w:rsidRPr="001263FA">
        <w:rPr>
          <w:rFonts w:ascii="Arial" w:hAnsi="Arial" w:cs="Arial"/>
          <w:b/>
          <w:szCs w:val="26"/>
        </w:rPr>
        <w:t>1</w:t>
      </w:r>
      <w:r w:rsidR="00DF26F7" w:rsidRPr="001263FA">
        <w:rPr>
          <w:rFonts w:ascii="Arial" w:hAnsi="Arial" w:cs="Arial"/>
          <w:b/>
          <w:szCs w:val="26"/>
        </w:rPr>
        <w:t xml:space="preserve"> to 202</w:t>
      </w:r>
      <w:r w:rsidR="001263FA" w:rsidRPr="001263FA">
        <w:rPr>
          <w:rFonts w:ascii="Arial" w:hAnsi="Arial" w:cs="Arial"/>
          <w:b/>
          <w:szCs w:val="26"/>
        </w:rPr>
        <w:t>1</w:t>
      </w:r>
      <w:r w:rsidR="00DF70E4" w:rsidRPr="001263FA">
        <w:rPr>
          <w:rFonts w:ascii="Arial" w:hAnsi="Arial" w:cs="Arial"/>
          <w:b/>
          <w:szCs w:val="26"/>
        </w:rPr>
        <w:t>/2</w:t>
      </w:r>
      <w:r w:rsidR="001263FA" w:rsidRPr="001263FA">
        <w:rPr>
          <w:rFonts w:ascii="Arial" w:hAnsi="Arial" w:cs="Arial"/>
          <w:b/>
          <w:szCs w:val="26"/>
        </w:rPr>
        <w:t>2</w:t>
      </w:r>
      <w:r w:rsidR="00317709" w:rsidRPr="001263FA">
        <w:rPr>
          <w:rFonts w:ascii="Arial" w:hAnsi="Arial" w:cs="Arial"/>
          <w:b/>
          <w:szCs w:val="26"/>
        </w:rPr>
        <w:t xml:space="preserve"> </w:t>
      </w:r>
    </w:p>
    <w:p w14:paraId="69B7E8DA" w14:textId="77777777" w:rsidR="00B46910" w:rsidRPr="00F75464" w:rsidRDefault="00B46910" w:rsidP="00B46910">
      <w:pPr>
        <w:spacing w:before="32" w:after="0" w:line="248" w:lineRule="exact"/>
        <w:ind w:right="-20"/>
        <w:rPr>
          <w:rFonts w:ascii="Arial" w:eastAsia="Arial" w:hAnsi="Arial" w:cs="Arial"/>
          <w:b/>
          <w:bCs/>
          <w:color w:val="FF0000"/>
          <w:position w:val="-1"/>
        </w:rPr>
      </w:pPr>
    </w:p>
    <w:p w14:paraId="4F6CEA68" w14:textId="4CB51D74" w:rsidR="00406742" w:rsidRPr="001263FA" w:rsidRDefault="002623D0" w:rsidP="009A10E2">
      <w:pPr>
        <w:spacing w:after="0"/>
        <w:rPr>
          <w:rFonts w:ascii="Arial" w:hAnsi="Arial" w:cs="Arial"/>
        </w:rPr>
      </w:pPr>
      <w:r>
        <w:rPr>
          <w:rFonts w:ascii="Arial" w:hAnsi="Arial" w:cs="Arial"/>
        </w:rPr>
        <w:t xml:space="preserve">Brighton &amp; Hove (B&amp;H), </w:t>
      </w:r>
      <w:r w:rsidR="001263FA" w:rsidRPr="001263FA">
        <w:rPr>
          <w:rFonts w:ascii="Arial" w:hAnsi="Arial" w:cs="Arial"/>
        </w:rPr>
        <w:t>Lewes</w:t>
      </w:r>
      <w:r w:rsidR="00DF26F7" w:rsidRPr="001263FA">
        <w:rPr>
          <w:rFonts w:ascii="Arial" w:hAnsi="Arial" w:cs="Arial"/>
        </w:rPr>
        <w:t xml:space="preserve"> and Wealden </w:t>
      </w:r>
      <w:r>
        <w:rPr>
          <w:rFonts w:ascii="Arial" w:hAnsi="Arial" w:cs="Arial"/>
        </w:rPr>
        <w:t xml:space="preserve">all experienced </w:t>
      </w:r>
      <w:r w:rsidR="00DF70E4" w:rsidRPr="001263FA">
        <w:rPr>
          <w:rFonts w:ascii="Arial" w:hAnsi="Arial" w:cs="Arial"/>
        </w:rPr>
        <w:t>an</w:t>
      </w:r>
      <w:r w:rsidR="000B6D6E" w:rsidRPr="001263FA">
        <w:rPr>
          <w:rFonts w:ascii="Arial" w:hAnsi="Arial" w:cs="Arial"/>
        </w:rPr>
        <w:t xml:space="preserve"> increase</w:t>
      </w:r>
      <w:r w:rsidR="00FD477E" w:rsidRPr="001263FA">
        <w:rPr>
          <w:rFonts w:ascii="Arial" w:hAnsi="Arial" w:cs="Arial"/>
        </w:rPr>
        <w:t xml:space="preserve"> in A</w:t>
      </w:r>
      <w:r w:rsidR="009A10E2" w:rsidRPr="001263FA">
        <w:rPr>
          <w:rFonts w:ascii="Arial" w:hAnsi="Arial" w:cs="Arial"/>
        </w:rPr>
        <w:t xml:space="preserve">ccidental </w:t>
      </w:r>
      <w:r w:rsidR="00FD477E" w:rsidRPr="001263FA">
        <w:rPr>
          <w:rFonts w:ascii="Arial" w:hAnsi="Arial" w:cs="Arial"/>
        </w:rPr>
        <w:t>Dwelling F</w:t>
      </w:r>
      <w:r w:rsidR="009A10E2" w:rsidRPr="001263FA">
        <w:rPr>
          <w:rFonts w:ascii="Arial" w:hAnsi="Arial" w:cs="Arial"/>
        </w:rPr>
        <w:t>ires</w:t>
      </w:r>
      <w:r w:rsidR="001263FA" w:rsidRPr="001263FA">
        <w:rPr>
          <w:rFonts w:ascii="Arial" w:hAnsi="Arial" w:cs="Arial"/>
        </w:rPr>
        <w:t xml:space="preserve">, </w:t>
      </w:r>
      <w:r>
        <w:rPr>
          <w:rFonts w:ascii="Arial" w:hAnsi="Arial" w:cs="Arial"/>
        </w:rPr>
        <w:t xml:space="preserve">B&amp;H with 11 (7%), </w:t>
      </w:r>
      <w:r w:rsidR="00686CBA">
        <w:rPr>
          <w:rFonts w:ascii="Arial" w:hAnsi="Arial" w:cs="Arial"/>
        </w:rPr>
        <w:t xml:space="preserve">Lewes 5 </w:t>
      </w:r>
      <w:r>
        <w:rPr>
          <w:rFonts w:ascii="Arial" w:hAnsi="Arial" w:cs="Arial"/>
        </w:rPr>
        <w:t>(1</w:t>
      </w:r>
      <w:r w:rsidR="00686CBA">
        <w:rPr>
          <w:rFonts w:ascii="Arial" w:hAnsi="Arial" w:cs="Arial"/>
        </w:rPr>
        <w:t>4%</w:t>
      </w:r>
      <w:r>
        <w:rPr>
          <w:rFonts w:ascii="Arial" w:hAnsi="Arial" w:cs="Arial"/>
        </w:rPr>
        <w:t>)</w:t>
      </w:r>
      <w:r w:rsidR="00686CBA">
        <w:rPr>
          <w:rFonts w:ascii="Arial" w:hAnsi="Arial" w:cs="Arial"/>
        </w:rPr>
        <w:t xml:space="preserve"> and Wealden 4 </w:t>
      </w:r>
      <w:r>
        <w:rPr>
          <w:rFonts w:ascii="Arial" w:hAnsi="Arial" w:cs="Arial"/>
        </w:rPr>
        <w:t>(</w:t>
      </w:r>
      <w:r w:rsidR="001263FA" w:rsidRPr="001263FA">
        <w:rPr>
          <w:rFonts w:ascii="Arial" w:hAnsi="Arial" w:cs="Arial"/>
        </w:rPr>
        <w:t>7%</w:t>
      </w:r>
      <w:r>
        <w:rPr>
          <w:rFonts w:ascii="Arial" w:hAnsi="Arial" w:cs="Arial"/>
        </w:rPr>
        <w:t>)</w:t>
      </w:r>
      <w:r w:rsidR="001263FA" w:rsidRPr="001263FA">
        <w:rPr>
          <w:rFonts w:ascii="Arial" w:hAnsi="Arial" w:cs="Arial"/>
        </w:rPr>
        <w:t>. Rother and Eastbourne</w:t>
      </w:r>
      <w:r w:rsidR="00DF26F7" w:rsidRPr="001263FA">
        <w:rPr>
          <w:rFonts w:ascii="Arial" w:hAnsi="Arial" w:cs="Arial"/>
        </w:rPr>
        <w:t xml:space="preserve"> </w:t>
      </w:r>
      <w:r w:rsidR="001263FA" w:rsidRPr="001263FA">
        <w:rPr>
          <w:rFonts w:ascii="Arial" w:hAnsi="Arial" w:cs="Arial"/>
        </w:rPr>
        <w:t xml:space="preserve">experienced a </w:t>
      </w:r>
      <w:r w:rsidR="00DF70E4" w:rsidRPr="001263FA">
        <w:rPr>
          <w:rFonts w:ascii="Arial" w:hAnsi="Arial" w:cs="Arial"/>
        </w:rPr>
        <w:t>decrease</w:t>
      </w:r>
      <w:r w:rsidR="004D128D" w:rsidRPr="001263FA">
        <w:rPr>
          <w:rFonts w:ascii="Arial" w:hAnsi="Arial" w:cs="Arial"/>
        </w:rPr>
        <w:t xml:space="preserve">, </w:t>
      </w:r>
      <w:r w:rsidR="001263FA" w:rsidRPr="001263FA">
        <w:rPr>
          <w:rFonts w:ascii="Arial" w:hAnsi="Arial" w:cs="Arial"/>
        </w:rPr>
        <w:t>16</w:t>
      </w:r>
      <w:r w:rsidR="004D128D" w:rsidRPr="001263FA">
        <w:rPr>
          <w:rFonts w:ascii="Arial" w:hAnsi="Arial" w:cs="Arial"/>
        </w:rPr>
        <w:t xml:space="preserve"> (2</w:t>
      </w:r>
      <w:r w:rsidR="001263FA" w:rsidRPr="001263FA">
        <w:rPr>
          <w:rFonts w:ascii="Arial" w:hAnsi="Arial" w:cs="Arial"/>
        </w:rPr>
        <w:t>8</w:t>
      </w:r>
      <w:r w:rsidR="00B7655C" w:rsidRPr="001263FA">
        <w:rPr>
          <w:rFonts w:ascii="Arial" w:hAnsi="Arial" w:cs="Arial"/>
        </w:rPr>
        <w:t>%)</w:t>
      </w:r>
      <w:r w:rsidR="001263FA" w:rsidRPr="001263FA">
        <w:rPr>
          <w:rFonts w:ascii="Arial" w:hAnsi="Arial" w:cs="Arial"/>
        </w:rPr>
        <w:t xml:space="preserve"> and 15 (20%) respectively.</w:t>
      </w:r>
    </w:p>
    <w:p w14:paraId="2069713F" w14:textId="77777777" w:rsidR="00E10502" w:rsidRPr="00F75464" w:rsidRDefault="00E10502" w:rsidP="009A10E2">
      <w:pPr>
        <w:spacing w:after="0"/>
        <w:rPr>
          <w:rFonts w:ascii="Arial" w:hAnsi="Arial" w:cs="Arial"/>
          <w:color w:val="FF0000"/>
        </w:rPr>
      </w:pPr>
    </w:p>
    <w:p w14:paraId="62901AB1" w14:textId="7EAF07D4" w:rsidR="00B46910" w:rsidRPr="001F76F2" w:rsidRDefault="004D128D" w:rsidP="00B46910">
      <w:pPr>
        <w:spacing w:after="0"/>
        <w:rPr>
          <w:rFonts w:ascii="Arial" w:hAnsi="Arial" w:cs="Arial"/>
        </w:rPr>
      </w:pPr>
      <w:r w:rsidRPr="00432196">
        <w:rPr>
          <w:rFonts w:ascii="Arial" w:hAnsi="Arial" w:cs="Arial"/>
        </w:rPr>
        <w:t>45</w:t>
      </w:r>
      <w:r w:rsidR="00543854" w:rsidRPr="00432196">
        <w:rPr>
          <w:rFonts w:ascii="Arial" w:hAnsi="Arial" w:cs="Arial"/>
        </w:rPr>
        <w:t>% of all Accidental D</w:t>
      </w:r>
      <w:r w:rsidR="00406742" w:rsidRPr="00432196">
        <w:rPr>
          <w:rFonts w:ascii="Arial" w:hAnsi="Arial" w:cs="Arial"/>
        </w:rPr>
        <w:t xml:space="preserve">welling </w:t>
      </w:r>
      <w:r w:rsidR="00543854" w:rsidRPr="00432196">
        <w:rPr>
          <w:rFonts w:ascii="Arial" w:hAnsi="Arial" w:cs="Arial"/>
        </w:rPr>
        <w:t>F</w:t>
      </w:r>
      <w:r w:rsidR="00406742" w:rsidRPr="00432196">
        <w:rPr>
          <w:rFonts w:ascii="Arial" w:hAnsi="Arial" w:cs="Arial"/>
        </w:rPr>
        <w:t>ire</w:t>
      </w:r>
      <w:r w:rsidR="00543854" w:rsidRPr="00432196">
        <w:rPr>
          <w:rFonts w:ascii="Arial" w:hAnsi="Arial" w:cs="Arial"/>
        </w:rPr>
        <w:t>s</w:t>
      </w:r>
      <w:r w:rsidR="00406742" w:rsidRPr="00432196">
        <w:rPr>
          <w:rFonts w:ascii="Arial" w:hAnsi="Arial" w:cs="Arial"/>
        </w:rPr>
        <w:t xml:space="preserve"> were either in a </w:t>
      </w:r>
      <w:r w:rsidR="00FD477E" w:rsidRPr="00432196">
        <w:rPr>
          <w:rFonts w:ascii="Arial" w:hAnsi="Arial" w:cs="Arial"/>
        </w:rPr>
        <w:t>S</w:t>
      </w:r>
      <w:r w:rsidR="00406742" w:rsidRPr="00432196">
        <w:rPr>
          <w:rFonts w:ascii="Arial" w:hAnsi="Arial" w:cs="Arial"/>
        </w:rPr>
        <w:t xml:space="preserve">ingle </w:t>
      </w:r>
      <w:r w:rsidR="007B5F69" w:rsidRPr="00432196">
        <w:rPr>
          <w:rFonts w:ascii="Arial" w:hAnsi="Arial" w:cs="Arial"/>
        </w:rPr>
        <w:t>occupancy</w:t>
      </w:r>
      <w:r w:rsidR="005A554A" w:rsidRPr="00432196">
        <w:rPr>
          <w:rFonts w:ascii="Arial" w:hAnsi="Arial" w:cs="Arial"/>
        </w:rPr>
        <w:t xml:space="preserve"> (Single family unit)</w:t>
      </w:r>
      <w:r w:rsidR="007B5F69" w:rsidRPr="00432196">
        <w:rPr>
          <w:rFonts w:ascii="Arial" w:hAnsi="Arial" w:cs="Arial"/>
        </w:rPr>
        <w:t xml:space="preserve"> h</w:t>
      </w:r>
      <w:r w:rsidR="00543854" w:rsidRPr="00432196">
        <w:rPr>
          <w:rFonts w:ascii="Arial" w:hAnsi="Arial" w:cs="Arial"/>
        </w:rPr>
        <w:t>ouse o</w:t>
      </w:r>
      <w:r w:rsidR="00FD477E" w:rsidRPr="00432196">
        <w:rPr>
          <w:rFonts w:ascii="Arial" w:hAnsi="Arial" w:cs="Arial"/>
        </w:rPr>
        <w:t>r B</w:t>
      </w:r>
      <w:r w:rsidR="0067528B" w:rsidRPr="00432196">
        <w:rPr>
          <w:rFonts w:ascii="Arial" w:hAnsi="Arial" w:cs="Arial"/>
        </w:rPr>
        <w:t xml:space="preserve">ungalow </w:t>
      </w:r>
      <w:r w:rsidRPr="00432196">
        <w:rPr>
          <w:rFonts w:ascii="Arial" w:hAnsi="Arial" w:cs="Arial"/>
        </w:rPr>
        <w:t>(</w:t>
      </w:r>
      <w:r w:rsidR="00432196" w:rsidRPr="00432196">
        <w:rPr>
          <w:rFonts w:ascii="Arial" w:hAnsi="Arial" w:cs="Arial"/>
        </w:rPr>
        <w:t>194</w:t>
      </w:r>
      <w:r w:rsidR="00406742" w:rsidRPr="00432196">
        <w:rPr>
          <w:rFonts w:ascii="Arial" w:hAnsi="Arial" w:cs="Arial"/>
        </w:rPr>
        <w:t>)</w:t>
      </w:r>
      <w:r w:rsidR="00875A51" w:rsidRPr="00432196">
        <w:rPr>
          <w:rFonts w:ascii="Arial" w:hAnsi="Arial" w:cs="Arial"/>
        </w:rPr>
        <w:t>.</w:t>
      </w:r>
      <w:r w:rsidR="00406742" w:rsidRPr="00432196">
        <w:rPr>
          <w:rFonts w:ascii="Arial" w:hAnsi="Arial" w:cs="Arial"/>
        </w:rPr>
        <w:t xml:space="preserve"> This is </w:t>
      </w:r>
      <w:r w:rsidR="00875A51" w:rsidRPr="00432196">
        <w:rPr>
          <w:rFonts w:ascii="Arial" w:hAnsi="Arial" w:cs="Arial"/>
        </w:rPr>
        <w:t>a</w:t>
      </w:r>
      <w:r w:rsidR="00406742" w:rsidRPr="00432196">
        <w:rPr>
          <w:rFonts w:ascii="Arial" w:hAnsi="Arial" w:cs="Arial"/>
        </w:rPr>
        <w:t xml:space="preserve"> </w:t>
      </w:r>
      <w:r w:rsidR="00432196" w:rsidRPr="00432196">
        <w:rPr>
          <w:rFonts w:ascii="Arial" w:hAnsi="Arial" w:cs="Arial"/>
        </w:rPr>
        <w:t>de</w:t>
      </w:r>
      <w:r w:rsidR="00206723" w:rsidRPr="00432196">
        <w:rPr>
          <w:rFonts w:ascii="Arial" w:hAnsi="Arial" w:cs="Arial"/>
        </w:rPr>
        <w:t xml:space="preserve">crease of </w:t>
      </w:r>
      <w:r w:rsidR="00432196" w:rsidRPr="00432196">
        <w:rPr>
          <w:rFonts w:ascii="Arial" w:hAnsi="Arial" w:cs="Arial"/>
        </w:rPr>
        <w:t>3</w:t>
      </w:r>
      <w:r w:rsidRPr="00432196">
        <w:rPr>
          <w:rFonts w:ascii="Arial" w:hAnsi="Arial" w:cs="Arial"/>
        </w:rPr>
        <w:t>.</w:t>
      </w:r>
      <w:r w:rsidR="00432196" w:rsidRPr="00432196">
        <w:rPr>
          <w:rFonts w:ascii="Arial" w:hAnsi="Arial" w:cs="Arial"/>
        </w:rPr>
        <w:t>5</w:t>
      </w:r>
      <w:r w:rsidR="00543854" w:rsidRPr="00432196">
        <w:rPr>
          <w:rFonts w:ascii="Arial" w:hAnsi="Arial" w:cs="Arial"/>
        </w:rPr>
        <w:t>% compared to</w:t>
      </w:r>
      <w:r w:rsidR="00406742" w:rsidRPr="00432196">
        <w:rPr>
          <w:rFonts w:ascii="Arial" w:hAnsi="Arial" w:cs="Arial"/>
        </w:rPr>
        <w:t xml:space="preserve"> 20</w:t>
      </w:r>
      <w:r w:rsidR="00432196" w:rsidRPr="00432196">
        <w:rPr>
          <w:rFonts w:ascii="Arial" w:hAnsi="Arial" w:cs="Arial"/>
        </w:rPr>
        <w:t>20</w:t>
      </w:r>
      <w:r w:rsidRPr="00432196">
        <w:rPr>
          <w:rFonts w:ascii="Arial" w:hAnsi="Arial" w:cs="Arial"/>
        </w:rPr>
        <w:t>/2</w:t>
      </w:r>
      <w:r w:rsidR="00432196" w:rsidRPr="00432196">
        <w:rPr>
          <w:rFonts w:ascii="Arial" w:hAnsi="Arial" w:cs="Arial"/>
        </w:rPr>
        <w:t>1</w:t>
      </w:r>
      <w:r w:rsidRPr="00432196">
        <w:rPr>
          <w:rFonts w:ascii="Arial" w:hAnsi="Arial" w:cs="Arial"/>
        </w:rPr>
        <w:t xml:space="preserve"> (</w:t>
      </w:r>
      <w:r w:rsidR="00432196" w:rsidRPr="00432196">
        <w:rPr>
          <w:rFonts w:ascii="Arial" w:hAnsi="Arial" w:cs="Arial"/>
        </w:rPr>
        <w:t>201</w:t>
      </w:r>
      <w:r w:rsidR="00406742" w:rsidRPr="00432196">
        <w:rPr>
          <w:rFonts w:ascii="Arial" w:hAnsi="Arial" w:cs="Arial"/>
        </w:rPr>
        <w:t>).</w:t>
      </w:r>
      <w:r w:rsidR="00CE2D13" w:rsidRPr="00432196">
        <w:rPr>
          <w:rFonts w:ascii="Arial" w:hAnsi="Arial" w:cs="Arial"/>
        </w:rPr>
        <w:t xml:space="preserve"> </w:t>
      </w:r>
      <w:r w:rsidR="001B4892" w:rsidRPr="00432196">
        <w:rPr>
          <w:rFonts w:ascii="Arial" w:hAnsi="Arial" w:cs="Arial"/>
        </w:rPr>
        <w:t xml:space="preserve">There were </w:t>
      </w:r>
      <w:r w:rsidR="001F76F2">
        <w:rPr>
          <w:rFonts w:ascii="Arial" w:hAnsi="Arial" w:cs="Arial"/>
        </w:rPr>
        <w:t xml:space="preserve">notable </w:t>
      </w:r>
      <w:r w:rsidR="00E10502" w:rsidRPr="00432196">
        <w:rPr>
          <w:rFonts w:ascii="Arial" w:hAnsi="Arial" w:cs="Arial"/>
        </w:rPr>
        <w:t>increase</w:t>
      </w:r>
      <w:r w:rsidR="001B4892" w:rsidRPr="00432196">
        <w:rPr>
          <w:rFonts w:ascii="Arial" w:hAnsi="Arial" w:cs="Arial"/>
        </w:rPr>
        <w:t>s</w:t>
      </w:r>
      <w:r w:rsidR="00E10502" w:rsidRPr="00432196">
        <w:rPr>
          <w:rFonts w:ascii="Arial" w:hAnsi="Arial" w:cs="Arial"/>
        </w:rPr>
        <w:t xml:space="preserve"> in Accidental Dwelling Fires in</w:t>
      </w:r>
      <w:r w:rsidR="0033102B" w:rsidRPr="00432196">
        <w:rPr>
          <w:rFonts w:ascii="Arial" w:hAnsi="Arial" w:cs="Arial"/>
        </w:rPr>
        <w:t xml:space="preserve"> the following </w:t>
      </w:r>
      <w:r w:rsidR="0033102B" w:rsidRPr="001F76F2">
        <w:rPr>
          <w:rFonts w:ascii="Arial" w:hAnsi="Arial" w:cs="Arial"/>
        </w:rPr>
        <w:t>categories</w:t>
      </w:r>
      <w:r w:rsidR="001B4892" w:rsidRPr="001F76F2">
        <w:rPr>
          <w:rFonts w:ascii="Arial" w:hAnsi="Arial" w:cs="Arial"/>
        </w:rPr>
        <w:t>:</w:t>
      </w:r>
      <w:r w:rsidR="001F76F2" w:rsidRPr="001F76F2">
        <w:rPr>
          <w:rFonts w:ascii="Arial" w:hAnsi="Arial" w:cs="Arial"/>
        </w:rPr>
        <w:t xml:space="preserve"> </w:t>
      </w:r>
      <w:r w:rsidR="00B9423F" w:rsidRPr="001F76F2">
        <w:rPr>
          <w:rFonts w:ascii="Arial" w:hAnsi="Arial" w:cs="Arial"/>
        </w:rPr>
        <w:t>Licenced</w:t>
      </w:r>
      <w:r w:rsidR="001F76F2" w:rsidRPr="001F76F2">
        <w:rPr>
          <w:rFonts w:ascii="Arial" w:hAnsi="Arial" w:cs="Arial"/>
        </w:rPr>
        <w:t xml:space="preserve"> HMO/3 or more storeys, 2 to </w:t>
      </w:r>
      <w:r w:rsidR="00B9423F" w:rsidRPr="001F76F2">
        <w:rPr>
          <w:rFonts w:ascii="Arial" w:hAnsi="Arial" w:cs="Arial"/>
        </w:rPr>
        <w:t>10 (</w:t>
      </w:r>
      <w:r w:rsidR="001F76F2" w:rsidRPr="001F76F2">
        <w:rPr>
          <w:rFonts w:ascii="Arial" w:hAnsi="Arial" w:cs="Arial"/>
        </w:rPr>
        <w:t>400%)</w:t>
      </w:r>
      <w:r w:rsidR="001F76F2">
        <w:rPr>
          <w:rFonts w:ascii="Arial" w:hAnsi="Arial" w:cs="Arial"/>
        </w:rPr>
        <w:t xml:space="preserve">; </w:t>
      </w:r>
      <w:r w:rsidR="00B9423F" w:rsidRPr="001F76F2">
        <w:rPr>
          <w:rFonts w:ascii="Arial" w:hAnsi="Arial" w:cs="Arial"/>
        </w:rPr>
        <w:t>Self-contained</w:t>
      </w:r>
      <w:r w:rsidR="001F76F2" w:rsidRPr="001F76F2">
        <w:rPr>
          <w:rFonts w:ascii="Arial" w:hAnsi="Arial" w:cs="Arial"/>
        </w:rPr>
        <w:t xml:space="preserve"> Sheltered Housing, 18 to 25 (38.9%)</w:t>
      </w:r>
      <w:r w:rsidR="001F76F2">
        <w:rPr>
          <w:rFonts w:ascii="Arial" w:hAnsi="Arial" w:cs="Arial"/>
        </w:rPr>
        <w:t xml:space="preserve">; and </w:t>
      </w:r>
      <w:r w:rsidR="007F35E3" w:rsidRPr="001F76F2">
        <w:rPr>
          <w:rFonts w:ascii="Arial" w:hAnsi="Arial" w:cs="Arial"/>
        </w:rPr>
        <w:t xml:space="preserve">Converted Flat/Maisonette with multiple occupancy </w:t>
      </w:r>
      <w:r w:rsidR="0067528B" w:rsidRPr="001F76F2">
        <w:rPr>
          <w:rFonts w:ascii="Arial" w:hAnsi="Arial" w:cs="Arial"/>
        </w:rPr>
        <w:t>(</w:t>
      </w:r>
      <w:r w:rsidR="00432196" w:rsidRPr="001F76F2">
        <w:rPr>
          <w:rFonts w:ascii="Arial" w:hAnsi="Arial" w:cs="Arial"/>
        </w:rPr>
        <w:t>Up to</w:t>
      </w:r>
      <w:r w:rsidR="007F35E3" w:rsidRPr="001F76F2">
        <w:rPr>
          <w:rFonts w:ascii="Arial" w:hAnsi="Arial" w:cs="Arial"/>
        </w:rPr>
        <w:t xml:space="preserve"> </w:t>
      </w:r>
      <w:r w:rsidR="0067528B" w:rsidRPr="001F76F2">
        <w:rPr>
          <w:rFonts w:ascii="Arial" w:hAnsi="Arial" w:cs="Arial"/>
        </w:rPr>
        <w:t xml:space="preserve">storeys), </w:t>
      </w:r>
      <w:r w:rsidR="00432196" w:rsidRPr="001F76F2">
        <w:rPr>
          <w:rFonts w:ascii="Arial" w:hAnsi="Arial" w:cs="Arial"/>
        </w:rPr>
        <w:t>15</w:t>
      </w:r>
      <w:r w:rsidR="0067528B" w:rsidRPr="001F76F2">
        <w:rPr>
          <w:rFonts w:ascii="Arial" w:hAnsi="Arial" w:cs="Arial"/>
        </w:rPr>
        <w:t xml:space="preserve"> to </w:t>
      </w:r>
      <w:r w:rsidR="00432196" w:rsidRPr="001F76F2">
        <w:rPr>
          <w:rFonts w:ascii="Arial" w:hAnsi="Arial" w:cs="Arial"/>
        </w:rPr>
        <w:t>21</w:t>
      </w:r>
      <w:r w:rsidR="0067528B" w:rsidRPr="001F76F2">
        <w:rPr>
          <w:rFonts w:ascii="Arial" w:hAnsi="Arial" w:cs="Arial"/>
        </w:rPr>
        <w:t xml:space="preserve"> </w:t>
      </w:r>
      <w:r w:rsidR="001B4892" w:rsidRPr="001F76F2">
        <w:rPr>
          <w:rFonts w:ascii="Arial" w:hAnsi="Arial" w:cs="Arial"/>
        </w:rPr>
        <w:t>(</w:t>
      </w:r>
      <w:r w:rsidR="00432196" w:rsidRPr="001F76F2">
        <w:rPr>
          <w:rFonts w:ascii="Arial" w:hAnsi="Arial" w:cs="Arial"/>
        </w:rPr>
        <w:t>40</w:t>
      </w:r>
      <w:r w:rsidR="0033102B" w:rsidRPr="001F76F2">
        <w:rPr>
          <w:rFonts w:ascii="Arial" w:hAnsi="Arial" w:cs="Arial"/>
        </w:rPr>
        <w:t>%)</w:t>
      </w:r>
      <w:r w:rsidR="001F76F2" w:rsidRPr="001F76F2">
        <w:rPr>
          <w:rFonts w:ascii="Arial" w:hAnsi="Arial" w:cs="Arial"/>
        </w:rPr>
        <w:t xml:space="preserve">. Notable decreases </w:t>
      </w:r>
      <w:r w:rsidR="00B9423F" w:rsidRPr="001F76F2">
        <w:rPr>
          <w:rFonts w:ascii="Arial" w:hAnsi="Arial" w:cs="Arial"/>
        </w:rPr>
        <w:t>occurred</w:t>
      </w:r>
      <w:r w:rsidR="001B4892" w:rsidRPr="001F76F2">
        <w:rPr>
          <w:rFonts w:ascii="Arial" w:hAnsi="Arial" w:cs="Arial"/>
        </w:rPr>
        <w:t xml:space="preserve"> in </w:t>
      </w:r>
      <w:r w:rsidR="001F76F2" w:rsidRPr="001F76F2">
        <w:rPr>
          <w:rFonts w:ascii="Arial" w:hAnsi="Arial" w:cs="Arial"/>
        </w:rPr>
        <w:t xml:space="preserve">Converted Flat/Maisonette </w:t>
      </w:r>
      <w:r w:rsidR="00B9423F" w:rsidRPr="001F76F2">
        <w:rPr>
          <w:rFonts w:ascii="Arial" w:hAnsi="Arial" w:cs="Arial"/>
        </w:rPr>
        <w:t>- multiple</w:t>
      </w:r>
      <w:r w:rsidR="001F76F2" w:rsidRPr="001F76F2">
        <w:rPr>
          <w:rFonts w:ascii="Arial" w:hAnsi="Arial" w:cs="Arial"/>
        </w:rPr>
        <w:t xml:space="preserve"> occupancy/3 or more storeys, 66 to 48 (27.3%); House - single occupancy, 186 to 175 (5.9%); and Purpose Built Flat/Maisonette - multiple occupancy/Up to 3 storeys 88 to 78 (11.4%).</w:t>
      </w:r>
    </w:p>
    <w:p w14:paraId="4D5CD5A9" w14:textId="77777777" w:rsidR="00B46910" w:rsidRPr="001F76F2" w:rsidRDefault="00B46910" w:rsidP="00B46910">
      <w:pPr>
        <w:spacing w:before="32" w:after="0" w:line="248" w:lineRule="exact"/>
        <w:ind w:right="-20"/>
        <w:rPr>
          <w:rFonts w:ascii="Arial" w:eastAsia="Arial" w:hAnsi="Arial" w:cs="Arial"/>
          <w:b/>
          <w:bCs/>
          <w:position w:val="-1"/>
        </w:rPr>
      </w:pPr>
    </w:p>
    <w:p w14:paraId="7D7D9AAB" w14:textId="77777777" w:rsidR="00B46910" w:rsidRPr="00F75464" w:rsidRDefault="00B46910" w:rsidP="00B46910">
      <w:pPr>
        <w:spacing w:before="32" w:after="0" w:line="248" w:lineRule="exact"/>
        <w:ind w:right="-20"/>
        <w:rPr>
          <w:rFonts w:ascii="Arial" w:eastAsia="Arial" w:hAnsi="Arial" w:cs="Arial"/>
          <w:b/>
          <w:bCs/>
          <w:color w:val="FF0000"/>
          <w:position w:val="-1"/>
        </w:rPr>
      </w:pPr>
    </w:p>
    <w:p w14:paraId="56A39000" w14:textId="54F34496" w:rsidR="00B46910" w:rsidRPr="00F75464" w:rsidRDefault="00B46910" w:rsidP="00B46910">
      <w:pPr>
        <w:spacing w:before="32" w:after="0" w:line="248" w:lineRule="exact"/>
        <w:ind w:right="-20"/>
        <w:rPr>
          <w:rFonts w:ascii="Arial" w:eastAsia="Arial" w:hAnsi="Arial" w:cs="Arial"/>
          <w:b/>
          <w:bCs/>
          <w:color w:val="FF0000"/>
          <w:position w:val="-1"/>
        </w:rPr>
      </w:pPr>
    </w:p>
    <w:p w14:paraId="5BD82FD5" w14:textId="736D511B" w:rsidR="00B46910" w:rsidRPr="00F75464" w:rsidRDefault="00B46910" w:rsidP="00B46910">
      <w:pPr>
        <w:spacing w:before="32" w:after="0" w:line="248" w:lineRule="exact"/>
        <w:ind w:right="-20"/>
        <w:rPr>
          <w:rFonts w:ascii="Arial" w:eastAsia="Arial" w:hAnsi="Arial" w:cs="Arial"/>
          <w:b/>
          <w:bCs/>
          <w:color w:val="FF0000"/>
          <w:position w:val="-1"/>
        </w:rPr>
      </w:pPr>
    </w:p>
    <w:p w14:paraId="0FAFE46F" w14:textId="7E1DDA94" w:rsidR="00914CDE" w:rsidRPr="00F75464" w:rsidRDefault="00914CDE" w:rsidP="00317709">
      <w:pPr>
        <w:spacing w:before="4" w:after="0" w:line="260" w:lineRule="exact"/>
        <w:rPr>
          <w:rFonts w:ascii="Arial" w:hAnsi="Arial" w:cs="Arial"/>
          <w:b/>
          <w:color w:val="FF0000"/>
          <w:szCs w:val="26"/>
        </w:rPr>
      </w:pPr>
    </w:p>
    <w:p w14:paraId="69DB38EF" w14:textId="3F6E9C99" w:rsidR="00914CDE" w:rsidRPr="00F75464" w:rsidRDefault="00914CDE" w:rsidP="00317709">
      <w:pPr>
        <w:spacing w:before="4" w:after="0" w:line="260" w:lineRule="exact"/>
        <w:rPr>
          <w:rFonts w:ascii="Arial" w:hAnsi="Arial" w:cs="Arial"/>
          <w:b/>
          <w:color w:val="FF0000"/>
          <w:szCs w:val="26"/>
        </w:rPr>
      </w:pPr>
    </w:p>
    <w:p w14:paraId="1A241506" w14:textId="0E86E6C9" w:rsidR="00914CDE" w:rsidRPr="00F75464" w:rsidRDefault="00914CDE" w:rsidP="00317709">
      <w:pPr>
        <w:spacing w:before="4" w:after="0" w:line="260" w:lineRule="exact"/>
        <w:rPr>
          <w:rFonts w:ascii="Arial" w:hAnsi="Arial" w:cs="Arial"/>
          <w:b/>
          <w:color w:val="FF0000"/>
          <w:szCs w:val="26"/>
        </w:rPr>
      </w:pPr>
    </w:p>
    <w:p w14:paraId="754745BE" w14:textId="29D750C4" w:rsidR="00317709" w:rsidRPr="004B4BC8" w:rsidRDefault="00317709" w:rsidP="00317709">
      <w:pPr>
        <w:spacing w:before="4" w:after="0" w:line="260" w:lineRule="exact"/>
        <w:rPr>
          <w:rFonts w:ascii="Arial" w:hAnsi="Arial" w:cs="Arial"/>
          <w:b/>
          <w:szCs w:val="26"/>
        </w:rPr>
      </w:pPr>
      <w:r w:rsidRPr="004B4BC8">
        <w:rPr>
          <w:rFonts w:ascii="Arial" w:hAnsi="Arial" w:cs="Arial"/>
          <w:b/>
          <w:szCs w:val="26"/>
        </w:rPr>
        <w:t>Main firefighting</w:t>
      </w:r>
      <w:r w:rsidR="00FD477E" w:rsidRPr="004B4BC8">
        <w:rPr>
          <w:rFonts w:ascii="Arial" w:hAnsi="Arial" w:cs="Arial"/>
          <w:b/>
          <w:szCs w:val="26"/>
        </w:rPr>
        <w:t xml:space="preserve"> action by ESFRS fire crews at Accidental D</w:t>
      </w:r>
      <w:r w:rsidRPr="004B4BC8">
        <w:rPr>
          <w:rFonts w:ascii="Arial" w:hAnsi="Arial" w:cs="Arial"/>
          <w:b/>
          <w:szCs w:val="26"/>
        </w:rPr>
        <w:t xml:space="preserve">welling </w:t>
      </w:r>
      <w:r w:rsidR="00FD477E" w:rsidRPr="004B4BC8">
        <w:rPr>
          <w:rFonts w:ascii="Arial" w:hAnsi="Arial" w:cs="Arial"/>
          <w:b/>
          <w:szCs w:val="26"/>
        </w:rPr>
        <w:t>F</w:t>
      </w:r>
      <w:r w:rsidRPr="004B4BC8">
        <w:rPr>
          <w:rFonts w:ascii="Arial" w:hAnsi="Arial" w:cs="Arial"/>
          <w:b/>
          <w:szCs w:val="26"/>
        </w:rPr>
        <w:t>ires</w:t>
      </w:r>
    </w:p>
    <w:p w14:paraId="4A4B7D90" w14:textId="372E1F85" w:rsidR="009D6ED3" w:rsidRPr="00F75464" w:rsidRDefault="00F30307" w:rsidP="00317709">
      <w:pPr>
        <w:spacing w:before="4" w:after="0" w:line="260" w:lineRule="exact"/>
        <w:rPr>
          <w:rFonts w:ascii="Arial" w:hAnsi="Arial" w:cs="Arial"/>
          <w:b/>
          <w:color w:val="FF0000"/>
          <w:szCs w:val="26"/>
        </w:rPr>
      </w:pPr>
      <w:r w:rsidRPr="00F30307">
        <w:rPr>
          <w:noProof/>
        </w:rPr>
        <w:drawing>
          <wp:anchor distT="0" distB="0" distL="114300" distR="114300" simplePos="0" relativeHeight="251895808" behindDoc="0" locked="0" layoutInCell="1" allowOverlap="1" wp14:anchorId="12041921" wp14:editId="3A5ECBD5">
            <wp:simplePos x="0" y="0"/>
            <wp:positionH relativeFrom="margin">
              <wp:align>left</wp:align>
            </wp:positionH>
            <wp:positionV relativeFrom="paragraph">
              <wp:posOffset>115824</wp:posOffset>
            </wp:positionV>
            <wp:extent cx="4035425" cy="2060575"/>
            <wp:effectExtent l="0" t="0" r="3175" b="0"/>
            <wp:wrapThrough wrapText="bothSides">
              <wp:wrapPolygon edited="0">
                <wp:start x="0" y="0"/>
                <wp:lineTo x="0" y="21367"/>
                <wp:lineTo x="21515" y="21367"/>
                <wp:lineTo x="21515" y="13779"/>
                <wp:lineTo x="20801" y="12780"/>
                <wp:lineTo x="21515" y="11782"/>
                <wp:lineTo x="21515"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35425" cy="206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CDABF" w14:textId="20299E64" w:rsidR="00B52102" w:rsidRPr="00F75464" w:rsidRDefault="00B52102" w:rsidP="00317709">
      <w:pPr>
        <w:spacing w:before="4" w:after="0" w:line="260" w:lineRule="exact"/>
        <w:rPr>
          <w:rFonts w:ascii="Arial" w:hAnsi="Arial" w:cs="Arial"/>
          <w:b/>
          <w:color w:val="FF0000"/>
          <w:szCs w:val="26"/>
        </w:rPr>
      </w:pPr>
    </w:p>
    <w:p w14:paraId="6700BEA1" w14:textId="4C19976F" w:rsidR="00B52102" w:rsidRPr="00F75464" w:rsidRDefault="00B52102" w:rsidP="00317709">
      <w:pPr>
        <w:spacing w:before="4" w:after="0" w:line="260" w:lineRule="exact"/>
        <w:rPr>
          <w:rFonts w:ascii="Arial" w:hAnsi="Arial" w:cs="Arial"/>
          <w:b/>
          <w:color w:val="FF0000"/>
          <w:szCs w:val="26"/>
        </w:rPr>
      </w:pPr>
    </w:p>
    <w:p w14:paraId="229E2040" w14:textId="3966C8B2" w:rsidR="00B52102" w:rsidRPr="00F75464" w:rsidRDefault="00B52102" w:rsidP="00317709">
      <w:pPr>
        <w:spacing w:before="4" w:after="0" w:line="260" w:lineRule="exact"/>
        <w:rPr>
          <w:rFonts w:ascii="Arial" w:hAnsi="Arial" w:cs="Arial"/>
          <w:b/>
          <w:color w:val="FF0000"/>
          <w:szCs w:val="26"/>
        </w:rPr>
      </w:pPr>
    </w:p>
    <w:p w14:paraId="2747F119" w14:textId="77777777" w:rsidR="00B52102" w:rsidRPr="00F75464" w:rsidRDefault="00B52102" w:rsidP="00317709">
      <w:pPr>
        <w:spacing w:before="4" w:after="0" w:line="260" w:lineRule="exact"/>
        <w:rPr>
          <w:rFonts w:ascii="Arial" w:hAnsi="Arial" w:cs="Arial"/>
          <w:b/>
          <w:color w:val="FF0000"/>
          <w:szCs w:val="26"/>
        </w:rPr>
      </w:pPr>
    </w:p>
    <w:p w14:paraId="0DF90841" w14:textId="77777777" w:rsidR="00B52102" w:rsidRPr="00F75464" w:rsidRDefault="00B52102" w:rsidP="00317709">
      <w:pPr>
        <w:spacing w:before="4" w:after="0" w:line="260" w:lineRule="exact"/>
        <w:rPr>
          <w:rFonts w:ascii="Arial" w:hAnsi="Arial" w:cs="Arial"/>
          <w:b/>
          <w:color w:val="FF0000"/>
          <w:szCs w:val="26"/>
        </w:rPr>
      </w:pPr>
    </w:p>
    <w:p w14:paraId="25BE539F" w14:textId="77777777" w:rsidR="00B52102" w:rsidRPr="00F75464" w:rsidRDefault="00B52102" w:rsidP="00317709">
      <w:pPr>
        <w:spacing w:before="4" w:after="0" w:line="260" w:lineRule="exact"/>
        <w:rPr>
          <w:rFonts w:ascii="Arial" w:hAnsi="Arial" w:cs="Arial"/>
          <w:b/>
          <w:color w:val="FF0000"/>
          <w:szCs w:val="26"/>
        </w:rPr>
      </w:pPr>
    </w:p>
    <w:p w14:paraId="119AC279" w14:textId="77777777" w:rsidR="00B52102" w:rsidRPr="00F75464" w:rsidRDefault="00B52102" w:rsidP="00317709">
      <w:pPr>
        <w:spacing w:before="4" w:after="0" w:line="260" w:lineRule="exact"/>
        <w:rPr>
          <w:rFonts w:ascii="Arial" w:hAnsi="Arial" w:cs="Arial"/>
          <w:b/>
          <w:color w:val="FF0000"/>
          <w:szCs w:val="26"/>
        </w:rPr>
      </w:pPr>
    </w:p>
    <w:p w14:paraId="792348E9" w14:textId="77777777" w:rsidR="00B52102" w:rsidRPr="00F75464" w:rsidRDefault="00B52102" w:rsidP="00317709">
      <w:pPr>
        <w:spacing w:before="4" w:after="0" w:line="260" w:lineRule="exact"/>
        <w:rPr>
          <w:rFonts w:ascii="Arial" w:hAnsi="Arial" w:cs="Arial"/>
          <w:b/>
          <w:color w:val="FF0000"/>
          <w:szCs w:val="26"/>
        </w:rPr>
      </w:pPr>
    </w:p>
    <w:p w14:paraId="59B1123F" w14:textId="77777777" w:rsidR="00B52102" w:rsidRPr="00F75464" w:rsidRDefault="00B52102" w:rsidP="00317709">
      <w:pPr>
        <w:spacing w:before="4" w:after="0" w:line="260" w:lineRule="exact"/>
        <w:rPr>
          <w:rFonts w:ascii="Arial" w:hAnsi="Arial" w:cs="Arial"/>
          <w:b/>
          <w:color w:val="FF0000"/>
          <w:szCs w:val="26"/>
        </w:rPr>
      </w:pPr>
    </w:p>
    <w:p w14:paraId="7915E19C" w14:textId="77777777" w:rsidR="00B52102" w:rsidRPr="00F75464" w:rsidRDefault="00B52102" w:rsidP="00317709">
      <w:pPr>
        <w:spacing w:before="4" w:after="0" w:line="260" w:lineRule="exact"/>
        <w:rPr>
          <w:rFonts w:ascii="Arial" w:hAnsi="Arial" w:cs="Arial"/>
          <w:b/>
          <w:color w:val="FF0000"/>
          <w:szCs w:val="26"/>
        </w:rPr>
      </w:pPr>
    </w:p>
    <w:p w14:paraId="577D1EFF" w14:textId="77777777" w:rsidR="00B52102" w:rsidRPr="00F75464" w:rsidRDefault="00B52102" w:rsidP="00317709">
      <w:pPr>
        <w:spacing w:before="4" w:after="0" w:line="260" w:lineRule="exact"/>
        <w:rPr>
          <w:rFonts w:ascii="Arial" w:hAnsi="Arial" w:cs="Arial"/>
          <w:b/>
          <w:color w:val="FF0000"/>
          <w:szCs w:val="26"/>
        </w:rPr>
      </w:pPr>
    </w:p>
    <w:p w14:paraId="761B0A41" w14:textId="77777777" w:rsidR="00B52102" w:rsidRPr="00F75464" w:rsidRDefault="00B52102" w:rsidP="00317709">
      <w:pPr>
        <w:spacing w:before="4" w:after="0" w:line="260" w:lineRule="exact"/>
        <w:rPr>
          <w:rFonts w:ascii="Arial" w:hAnsi="Arial" w:cs="Arial"/>
          <w:b/>
          <w:color w:val="FF0000"/>
          <w:szCs w:val="26"/>
        </w:rPr>
      </w:pPr>
    </w:p>
    <w:p w14:paraId="066555DB" w14:textId="77777777" w:rsidR="00B52102" w:rsidRPr="00F75464" w:rsidRDefault="00B52102" w:rsidP="00317709">
      <w:pPr>
        <w:spacing w:before="4" w:after="0" w:line="260" w:lineRule="exact"/>
        <w:rPr>
          <w:rFonts w:ascii="Arial" w:hAnsi="Arial" w:cs="Arial"/>
          <w:b/>
          <w:color w:val="FF0000"/>
          <w:szCs w:val="26"/>
        </w:rPr>
      </w:pPr>
    </w:p>
    <w:p w14:paraId="789B57F2" w14:textId="77777777" w:rsidR="0046022A" w:rsidRPr="00F75464" w:rsidRDefault="0046022A" w:rsidP="00B46910">
      <w:pPr>
        <w:spacing w:after="0"/>
        <w:rPr>
          <w:rFonts w:ascii="Arial" w:hAnsi="Arial" w:cs="Arial"/>
          <w:color w:val="FF0000"/>
        </w:rPr>
      </w:pPr>
    </w:p>
    <w:p w14:paraId="7A89D140" w14:textId="63684B88" w:rsidR="00B46910" w:rsidRPr="00F75464" w:rsidRDefault="00F30307" w:rsidP="00B46910">
      <w:pPr>
        <w:spacing w:after="0"/>
        <w:rPr>
          <w:rFonts w:ascii="Arial" w:hAnsi="Arial" w:cs="Arial"/>
          <w:color w:val="FF0000"/>
        </w:rPr>
      </w:pPr>
      <w:r w:rsidRPr="00F30307">
        <w:rPr>
          <w:rFonts w:ascii="Arial" w:hAnsi="Arial" w:cs="Arial"/>
        </w:rPr>
        <w:t>49</w:t>
      </w:r>
      <w:r w:rsidR="00B46910" w:rsidRPr="00F30307">
        <w:rPr>
          <w:rFonts w:ascii="Arial" w:hAnsi="Arial" w:cs="Arial"/>
        </w:rPr>
        <w:t xml:space="preserve">% of the </w:t>
      </w:r>
      <w:r w:rsidR="00FD477E" w:rsidRPr="00F30307">
        <w:rPr>
          <w:rFonts w:ascii="Arial" w:hAnsi="Arial" w:cs="Arial"/>
        </w:rPr>
        <w:t>Accidental D</w:t>
      </w:r>
      <w:r w:rsidR="00492001" w:rsidRPr="00F30307">
        <w:rPr>
          <w:rFonts w:ascii="Arial" w:hAnsi="Arial" w:cs="Arial"/>
        </w:rPr>
        <w:t xml:space="preserve">welling </w:t>
      </w:r>
      <w:r w:rsidR="00FD477E" w:rsidRPr="00F30307">
        <w:rPr>
          <w:rFonts w:ascii="Arial" w:hAnsi="Arial" w:cs="Arial"/>
        </w:rPr>
        <w:t>F</w:t>
      </w:r>
      <w:r w:rsidR="00B46910" w:rsidRPr="00F30307">
        <w:rPr>
          <w:rFonts w:ascii="Arial" w:hAnsi="Arial" w:cs="Arial"/>
        </w:rPr>
        <w:t xml:space="preserve">ires attended in </w:t>
      </w:r>
      <w:r w:rsidR="00E74EFF" w:rsidRPr="00F30307">
        <w:rPr>
          <w:rFonts w:ascii="Arial" w:hAnsi="Arial" w:cs="Arial"/>
        </w:rPr>
        <w:t>202</w:t>
      </w:r>
      <w:r w:rsidRPr="00F30307">
        <w:rPr>
          <w:rFonts w:ascii="Arial" w:hAnsi="Arial" w:cs="Arial"/>
        </w:rPr>
        <w:t>1</w:t>
      </w:r>
      <w:r w:rsidR="00E74EFF" w:rsidRPr="00F30307">
        <w:rPr>
          <w:rFonts w:ascii="Arial" w:hAnsi="Arial" w:cs="Arial"/>
        </w:rPr>
        <w:t>/2</w:t>
      </w:r>
      <w:r w:rsidRPr="00F30307">
        <w:rPr>
          <w:rFonts w:ascii="Arial" w:hAnsi="Arial" w:cs="Arial"/>
        </w:rPr>
        <w:t>2</w:t>
      </w:r>
      <w:r w:rsidR="00FD477E" w:rsidRPr="00F30307">
        <w:rPr>
          <w:rFonts w:ascii="Arial" w:hAnsi="Arial" w:cs="Arial"/>
        </w:rPr>
        <w:t xml:space="preserve"> </w:t>
      </w:r>
      <w:r w:rsidR="00B46910" w:rsidRPr="00F30307">
        <w:rPr>
          <w:rFonts w:ascii="Arial" w:hAnsi="Arial" w:cs="Arial"/>
        </w:rPr>
        <w:t>require</w:t>
      </w:r>
      <w:r w:rsidR="00583E53" w:rsidRPr="00F30307">
        <w:rPr>
          <w:rFonts w:ascii="Arial" w:hAnsi="Arial" w:cs="Arial"/>
        </w:rPr>
        <w:t>d</w:t>
      </w:r>
      <w:r w:rsidR="00FD477E" w:rsidRPr="00F30307">
        <w:rPr>
          <w:rFonts w:ascii="Arial" w:hAnsi="Arial" w:cs="Arial"/>
        </w:rPr>
        <w:t xml:space="preserve"> No</w:t>
      </w:r>
      <w:r w:rsidR="00B46910" w:rsidRPr="00F30307">
        <w:rPr>
          <w:rFonts w:ascii="Arial" w:hAnsi="Arial" w:cs="Arial"/>
        </w:rPr>
        <w:t xml:space="preserve"> firefighting act</w:t>
      </w:r>
      <w:r w:rsidR="00B52102" w:rsidRPr="00F30307">
        <w:rPr>
          <w:rFonts w:ascii="Arial" w:hAnsi="Arial" w:cs="Arial"/>
        </w:rPr>
        <w:t xml:space="preserve">ion by </w:t>
      </w:r>
      <w:r w:rsidR="003C2110" w:rsidRPr="00F30307">
        <w:rPr>
          <w:rFonts w:ascii="Arial" w:hAnsi="Arial" w:cs="Arial"/>
        </w:rPr>
        <w:t>attending</w:t>
      </w:r>
      <w:r w:rsidR="00B52102" w:rsidRPr="00F30307">
        <w:rPr>
          <w:rFonts w:ascii="Arial" w:hAnsi="Arial" w:cs="Arial"/>
        </w:rPr>
        <w:t xml:space="preserve"> crews and a further </w:t>
      </w:r>
      <w:r w:rsidR="00E74EFF" w:rsidRPr="00F30307">
        <w:rPr>
          <w:rFonts w:ascii="Arial" w:hAnsi="Arial" w:cs="Arial"/>
        </w:rPr>
        <w:t>21</w:t>
      </w:r>
      <w:r w:rsidR="00FD477E" w:rsidRPr="00F30307">
        <w:rPr>
          <w:rFonts w:ascii="Arial" w:hAnsi="Arial" w:cs="Arial"/>
        </w:rPr>
        <w:t xml:space="preserve">% were dealt with by </w:t>
      </w:r>
      <w:proofErr w:type="gramStart"/>
      <w:r w:rsidR="00FD477E" w:rsidRPr="00F30307">
        <w:rPr>
          <w:rFonts w:ascii="Arial" w:hAnsi="Arial" w:cs="Arial"/>
        </w:rPr>
        <w:t>Small</w:t>
      </w:r>
      <w:proofErr w:type="gramEnd"/>
      <w:r w:rsidR="00FD477E" w:rsidRPr="00F30307">
        <w:rPr>
          <w:rFonts w:ascii="Arial" w:hAnsi="Arial" w:cs="Arial"/>
        </w:rPr>
        <w:t xml:space="preserve"> means, P</w:t>
      </w:r>
      <w:r w:rsidR="00B46910" w:rsidRPr="00F30307">
        <w:rPr>
          <w:rFonts w:ascii="Arial" w:hAnsi="Arial" w:cs="Arial"/>
        </w:rPr>
        <w:t>ortable extinguisher</w:t>
      </w:r>
      <w:r w:rsidR="00FD477E" w:rsidRPr="00F30307">
        <w:rPr>
          <w:rFonts w:ascii="Arial" w:hAnsi="Arial" w:cs="Arial"/>
        </w:rPr>
        <w:t>s or were A</w:t>
      </w:r>
      <w:r w:rsidR="00B46910" w:rsidRPr="00F30307">
        <w:rPr>
          <w:rFonts w:ascii="Arial" w:hAnsi="Arial" w:cs="Arial"/>
        </w:rPr>
        <w:t>llowed to burnout under the supervision of the crew.</w:t>
      </w:r>
      <w:r w:rsidR="00B52102" w:rsidRPr="00F30307">
        <w:rPr>
          <w:rFonts w:ascii="Arial" w:hAnsi="Arial" w:cs="Arial"/>
        </w:rPr>
        <w:t xml:space="preserve"> (</w:t>
      </w:r>
      <w:r w:rsidR="00B46910" w:rsidRPr="00F30307">
        <w:rPr>
          <w:rFonts w:ascii="Arial" w:hAnsi="Arial" w:cs="Arial"/>
        </w:rPr>
        <w:t>Small means includes methods</w:t>
      </w:r>
      <w:r w:rsidR="000D1B06" w:rsidRPr="00F30307">
        <w:rPr>
          <w:rFonts w:ascii="Arial" w:hAnsi="Arial" w:cs="Arial"/>
        </w:rPr>
        <w:t xml:space="preserve"> such</w:t>
      </w:r>
      <w:r w:rsidR="00B46910" w:rsidRPr="00F30307">
        <w:rPr>
          <w:rFonts w:ascii="Arial" w:hAnsi="Arial" w:cs="Arial"/>
        </w:rPr>
        <w:t xml:space="preserve"> as using a bucket of water, disconnecting a fuel </w:t>
      </w:r>
      <w:proofErr w:type="gramStart"/>
      <w:r w:rsidR="00B46910" w:rsidRPr="00F30307">
        <w:rPr>
          <w:rFonts w:ascii="Arial" w:hAnsi="Arial" w:cs="Arial"/>
        </w:rPr>
        <w:t>supply</w:t>
      </w:r>
      <w:proofErr w:type="gramEnd"/>
      <w:r w:rsidR="00B46910" w:rsidRPr="00F30307">
        <w:rPr>
          <w:rFonts w:ascii="Arial" w:hAnsi="Arial" w:cs="Arial"/>
        </w:rPr>
        <w:t xml:space="preserve"> or removing an item from a heat source for example.</w:t>
      </w:r>
      <w:r w:rsidR="00B52102" w:rsidRPr="00F30307">
        <w:rPr>
          <w:rFonts w:ascii="Arial" w:hAnsi="Arial" w:cs="Arial"/>
        </w:rPr>
        <w:t>)</w:t>
      </w:r>
    </w:p>
    <w:p w14:paraId="142D8BA6" w14:textId="77777777" w:rsidR="00B46910" w:rsidRPr="00F75464" w:rsidRDefault="00B46910" w:rsidP="00E358C1">
      <w:pPr>
        <w:spacing w:before="32" w:after="0" w:line="248" w:lineRule="exact"/>
        <w:ind w:right="-20"/>
        <w:rPr>
          <w:rFonts w:ascii="Arial" w:eastAsia="Arial" w:hAnsi="Arial" w:cs="Arial"/>
          <w:b/>
          <w:bCs/>
          <w:color w:val="FF0000"/>
          <w:spacing w:val="-3"/>
          <w:position w:val="-1"/>
        </w:rPr>
      </w:pPr>
    </w:p>
    <w:p w14:paraId="32531B79" w14:textId="3515AAB2" w:rsidR="00317709" w:rsidRPr="00A66156" w:rsidRDefault="00AD7D39" w:rsidP="00317709">
      <w:pPr>
        <w:spacing w:before="4" w:after="0" w:line="260" w:lineRule="exact"/>
        <w:rPr>
          <w:rFonts w:ascii="Arial" w:hAnsi="Arial" w:cs="Arial"/>
          <w:b/>
          <w:szCs w:val="26"/>
        </w:rPr>
      </w:pPr>
      <w:r w:rsidRPr="00A66156">
        <w:rPr>
          <w:rFonts w:ascii="Arial" w:eastAsia="Arial" w:hAnsi="Arial" w:cs="Arial"/>
          <w:noProof/>
          <w:spacing w:val="-1"/>
        </w:rPr>
        <w:drawing>
          <wp:anchor distT="0" distB="0" distL="114300" distR="114300" simplePos="0" relativeHeight="251896832" behindDoc="0" locked="0" layoutInCell="1" allowOverlap="1" wp14:anchorId="69928888" wp14:editId="1B42333A">
            <wp:simplePos x="0" y="0"/>
            <wp:positionH relativeFrom="margin">
              <wp:align>left</wp:align>
            </wp:positionH>
            <wp:positionV relativeFrom="paragraph">
              <wp:posOffset>241808</wp:posOffset>
            </wp:positionV>
            <wp:extent cx="6267450" cy="3395980"/>
            <wp:effectExtent l="0" t="0" r="0" b="0"/>
            <wp:wrapThrough wrapText="bothSides">
              <wp:wrapPolygon edited="0">
                <wp:start x="0" y="0"/>
                <wp:lineTo x="0" y="21447"/>
                <wp:lineTo x="21534" y="21447"/>
                <wp:lineTo x="2153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67450" cy="3395980"/>
                    </a:xfrm>
                    <a:prstGeom prst="rect">
                      <a:avLst/>
                    </a:prstGeom>
                    <a:noFill/>
                  </pic:spPr>
                </pic:pic>
              </a:graphicData>
            </a:graphic>
            <wp14:sizeRelH relativeFrom="page">
              <wp14:pctWidth>0</wp14:pctWidth>
            </wp14:sizeRelH>
            <wp14:sizeRelV relativeFrom="page">
              <wp14:pctHeight>0</wp14:pctHeight>
            </wp14:sizeRelV>
          </wp:anchor>
        </w:drawing>
      </w:r>
      <w:r w:rsidR="001F0953" w:rsidRPr="00A66156">
        <w:rPr>
          <w:rFonts w:ascii="Arial" w:hAnsi="Arial" w:cs="Arial"/>
          <w:b/>
          <w:szCs w:val="26"/>
        </w:rPr>
        <w:t>Time of Accide</w:t>
      </w:r>
      <w:r w:rsidR="00317709" w:rsidRPr="00A66156">
        <w:rPr>
          <w:rFonts w:ascii="Arial" w:hAnsi="Arial" w:cs="Arial"/>
          <w:b/>
          <w:szCs w:val="26"/>
        </w:rPr>
        <w:t>n</w:t>
      </w:r>
      <w:r w:rsidR="001F0953" w:rsidRPr="00A66156">
        <w:rPr>
          <w:rFonts w:ascii="Arial" w:hAnsi="Arial" w:cs="Arial"/>
          <w:b/>
          <w:szCs w:val="26"/>
        </w:rPr>
        <w:t>t</w:t>
      </w:r>
      <w:r w:rsidR="00317709" w:rsidRPr="00A66156">
        <w:rPr>
          <w:rFonts w:ascii="Arial" w:hAnsi="Arial" w:cs="Arial"/>
          <w:b/>
          <w:szCs w:val="26"/>
        </w:rPr>
        <w:t xml:space="preserve">al Dwelling Fires </w:t>
      </w:r>
    </w:p>
    <w:p w14:paraId="3951C554" w14:textId="77777777" w:rsidR="00B52069" w:rsidRPr="00F75464" w:rsidRDefault="00B52069">
      <w:pPr>
        <w:spacing w:after="0"/>
        <w:rPr>
          <w:color w:val="FF0000"/>
        </w:rPr>
        <w:sectPr w:rsidR="00B52069" w:rsidRPr="00F75464">
          <w:type w:val="continuous"/>
          <w:pgSz w:w="11920" w:h="16840"/>
          <w:pgMar w:top="300" w:right="1300" w:bottom="280" w:left="1300" w:header="720" w:footer="720" w:gutter="0"/>
          <w:cols w:space="720"/>
        </w:sectPr>
      </w:pPr>
    </w:p>
    <w:p w14:paraId="11E53108" w14:textId="196CD2E3" w:rsidR="00436F48" w:rsidRPr="00AD7D39" w:rsidRDefault="0046022A" w:rsidP="00B20ECC">
      <w:pPr>
        <w:spacing w:before="32" w:after="0" w:line="240" w:lineRule="auto"/>
        <w:ind w:right="-20"/>
        <w:rPr>
          <w:rFonts w:ascii="Arial" w:eastAsia="Arial" w:hAnsi="Arial" w:cs="Arial"/>
          <w:b/>
          <w:bCs/>
          <w:color w:val="984806" w:themeColor="accent6" w:themeShade="80"/>
          <w:spacing w:val="-1"/>
          <w:sz w:val="24"/>
          <w:szCs w:val="24"/>
        </w:rPr>
      </w:pPr>
      <w:r w:rsidRPr="00AD7D39">
        <w:rPr>
          <w:rFonts w:ascii="Arial" w:eastAsia="Arial" w:hAnsi="Arial" w:cs="Arial"/>
          <w:spacing w:val="-1"/>
        </w:rPr>
        <w:t>B</w:t>
      </w:r>
      <w:r w:rsidRPr="00AD7D39">
        <w:rPr>
          <w:rFonts w:ascii="Arial" w:eastAsia="Arial" w:hAnsi="Arial" w:cs="Arial"/>
        </w:rPr>
        <w:t>et</w:t>
      </w:r>
      <w:r w:rsidRPr="00AD7D39">
        <w:rPr>
          <w:rFonts w:ascii="Arial" w:eastAsia="Arial" w:hAnsi="Arial" w:cs="Arial"/>
          <w:spacing w:val="-3"/>
        </w:rPr>
        <w:t>w</w:t>
      </w:r>
      <w:r w:rsidRPr="00AD7D39">
        <w:rPr>
          <w:rFonts w:ascii="Arial" w:eastAsia="Arial" w:hAnsi="Arial" w:cs="Arial"/>
        </w:rPr>
        <w:t>e</w:t>
      </w:r>
      <w:r w:rsidRPr="00AD7D39">
        <w:rPr>
          <w:rFonts w:ascii="Arial" w:eastAsia="Arial" w:hAnsi="Arial" w:cs="Arial"/>
          <w:spacing w:val="-1"/>
        </w:rPr>
        <w:t>e</w:t>
      </w:r>
      <w:r w:rsidRPr="00AD7D39">
        <w:rPr>
          <w:rFonts w:ascii="Arial" w:eastAsia="Arial" w:hAnsi="Arial" w:cs="Arial"/>
        </w:rPr>
        <w:t>n 1</w:t>
      </w:r>
      <w:r w:rsidR="00AD7D39" w:rsidRPr="00AD7D39">
        <w:rPr>
          <w:rFonts w:ascii="Arial" w:eastAsia="Arial" w:hAnsi="Arial" w:cs="Arial"/>
        </w:rPr>
        <w:t>0</w:t>
      </w:r>
      <w:r w:rsidRPr="00AD7D39">
        <w:rPr>
          <w:rFonts w:ascii="Arial" w:eastAsia="Arial" w:hAnsi="Arial" w:cs="Arial"/>
        </w:rPr>
        <w:t>:00</w:t>
      </w:r>
      <w:r w:rsidRPr="00AD7D39">
        <w:rPr>
          <w:rFonts w:ascii="Arial" w:eastAsia="Arial" w:hAnsi="Arial" w:cs="Arial"/>
          <w:spacing w:val="1"/>
        </w:rPr>
        <w:t xml:space="preserve"> </w:t>
      </w:r>
      <w:r w:rsidRPr="00AD7D39">
        <w:rPr>
          <w:rFonts w:ascii="Arial" w:eastAsia="Arial" w:hAnsi="Arial" w:cs="Arial"/>
        </w:rPr>
        <w:t>a</w:t>
      </w:r>
      <w:r w:rsidRPr="00AD7D39">
        <w:rPr>
          <w:rFonts w:ascii="Arial" w:eastAsia="Arial" w:hAnsi="Arial" w:cs="Arial"/>
          <w:spacing w:val="-1"/>
        </w:rPr>
        <w:t>n</w:t>
      </w:r>
      <w:r w:rsidRPr="00AD7D39">
        <w:rPr>
          <w:rFonts w:ascii="Arial" w:eastAsia="Arial" w:hAnsi="Arial" w:cs="Arial"/>
        </w:rPr>
        <w:t xml:space="preserve">d </w:t>
      </w:r>
      <w:r w:rsidR="00AD7D39" w:rsidRPr="00AD7D39">
        <w:rPr>
          <w:rFonts w:ascii="Arial" w:eastAsia="Arial" w:hAnsi="Arial" w:cs="Arial"/>
          <w:spacing w:val="-2"/>
        </w:rPr>
        <w:t>21</w:t>
      </w:r>
      <w:r w:rsidRPr="00AD7D39">
        <w:rPr>
          <w:rFonts w:ascii="Arial" w:eastAsia="Arial" w:hAnsi="Arial" w:cs="Arial"/>
        </w:rPr>
        <w:t>:</w:t>
      </w:r>
      <w:r w:rsidRPr="00AD7D39">
        <w:rPr>
          <w:rFonts w:ascii="Arial" w:eastAsia="Arial" w:hAnsi="Arial" w:cs="Arial"/>
          <w:spacing w:val="-2"/>
        </w:rPr>
        <w:t>5</w:t>
      </w:r>
      <w:r w:rsidRPr="00AD7D39">
        <w:rPr>
          <w:rFonts w:ascii="Arial" w:eastAsia="Arial" w:hAnsi="Arial" w:cs="Arial"/>
        </w:rPr>
        <w:t xml:space="preserve">9 </w:t>
      </w:r>
      <w:r w:rsidRPr="00AD7D39">
        <w:rPr>
          <w:rFonts w:ascii="Arial" w:eastAsia="Arial" w:hAnsi="Arial" w:cs="Arial"/>
          <w:spacing w:val="2"/>
        </w:rPr>
        <w:t>t</w:t>
      </w:r>
      <w:r w:rsidRPr="00AD7D39">
        <w:rPr>
          <w:rFonts w:ascii="Arial" w:eastAsia="Arial" w:hAnsi="Arial" w:cs="Arial"/>
        </w:rPr>
        <w:t>h</w:t>
      </w:r>
      <w:r w:rsidRPr="00AD7D39">
        <w:rPr>
          <w:rFonts w:ascii="Arial" w:eastAsia="Arial" w:hAnsi="Arial" w:cs="Arial"/>
          <w:spacing w:val="-3"/>
        </w:rPr>
        <w:t>e</w:t>
      </w:r>
      <w:r w:rsidRPr="00AD7D39">
        <w:rPr>
          <w:rFonts w:ascii="Arial" w:eastAsia="Arial" w:hAnsi="Arial" w:cs="Arial"/>
          <w:spacing w:val="1"/>
        </w:rPr>
        <w:t>r</w:t>
      </w:r>
      <w:r w:rsidR="00553EA6" w:rsidRPr="00AD7D39">
        <w:rPr>
          <w:rFonts w:ascii="Arial" w:eastAsia="Arial" w:hAnsi="Arial" w:cs="Arial"/>
        </w:rPr>
        <w:t xml:space="preserve">e were </w:t>
      </w:r>
      <w:r w:rsidR="00AD7D39" w:rsidRPr="00AD7D39">
        <w:rPr>
          <w:rFonts w:ascii="Arial" w:eastAsia="Arial" w:hAnsi="Arial" w:cs="Arial"/>
        </w:rPr>
        <w:t>314</w:t>
      </w:r>
      <w:r w:rsidRPr="00AD7D39">
        <w:rPr>
          <w:rFonts w:ascii="Arial" w:eastAsia="Arial" w:hAnsi="Arial" w:cs="Arial"/>
        </w:rPr>
        <w:t xml:space="preserve"> </w:t>
      </w:r>
      <w:r w:rsidRPr="00AD7D39">
        <w:rPr>
          <w:rFonts w:ascii="Arial" w:eastAsia="Arial" w:hAnsi="Arial" w:cs="Arial"/>
          <w:spacing w:val="-1"/>
        </w:rPr>
        <w:t>A</w:t>
      </w:r>
      <w:r w:rsidRPr="00AD7D39">
        <w:rPr>
          <w:rFonts w:ascii="Arial" w:eastAsia="Arial" w:hAnsi="Arial" w:cs="Arial"/>
          <w:spacing w:val="-2"/>
        </w:rPr>
        <w:t>c</w:t>
      </w:r>
      <w:r w:rsidRPr="00AD7D39">
        <w:rPr>
          <w:rFonts w:ascii="Arial" w:eastAsia="Arial" w:hAnsi="Arial" w:cs="Arial"/>
        </w:rPr>
        <w:t>c</w:t>
      </w:r>
      <w:r w:rsidRPr="00AD7D39">
        <w:rPr>
          <w:rFonts w:ascii="Arial" w:eastAsia="Arial" w:hAnsi="Arial" w:cs="Arial"/>
          <w:spacing w:val="-1"/>
        </w:rPr>
        <w:t>i</w:t>
      </w:r>
      <w:r w:rsidRPr="00AD7D39">
        <w:rPr>
          <w:rFonts w:ascii="Arial" w:eastAsia="Arial" w:hAnsi="Arial" w:cs="Arial"/>
        </w:rPr>
        <w:t>d</w:t>
      </w:r>
      <w:r w:rsidRPr="00AD7D39">
        <w:rPr>
          <w:rFonts w:ascii="Arial" w:eastAsia="Arial" w:hAnsi="Arial" w:cs="Arial"/>
          <w:spacing w:val="-1"/>
        </w:rPr>
        <w:t>e</w:t>
      </w:r>
      <w:r w:rsidRPr="00AD7D39">
        <w:rPr>
          <w:rFonts w:ascii="Arial" w:eastAsia="Arial" w:hAnsi="Arial" w:cs="Arial"/>
        </w:rPr>
        <w:t xml:space="preserve">ntal </w:t>
      </w:r>
      <w:r w:rsidRPr="00AD7D39">
        <w:rPr>
          <w:rFonts w:ascii="Arial" w:eastAsia="Arial" w:hAnsi="Arial" w:cs="Arial"/>
          <w:spacing w:val="-1"/>
        </w:rPr>
        <w:t>D</w:t>
      </w:r>
      <w:r w:rsidRPr="00AD7D39">
        <w:rPr>
          <w:rFonts w:ascii="Arial" w:eastAsia="Arial" w:hAnsi="Arial" w:cs="Arial"/>
          <w:spacing w:val="-3"/>
        </w:rPr>
        <w:t>w</w:t>
      </w:r>
      <w:r w:rsidRPr="00AD7D39">
        <w:rPr>
          <w:rFonts w:ascii="Arial" w:eastAsia="Arial" w:hAnsi="Arial" w:cs="Arial"/>
        </w:rPr>
        <w:t>e</w:t>
      </w:r>
      <w:r w:rsidRPr="00AD7D39">
        <w:rPr>
          <w:rFonts w:ascii="Arial" w:eastAsia="Arial" w:hAnsi="Arial" w:cs="Arial"/>
          <w:spacing w:val="1"/>
        </w:rPr>
        <w:t>l</w:t>
      </w:r>
      <w:r w:rsidRPr="00AD7D39">
        <w:rPr>
          <w:rFonts w:ascii="Arial" w:eastAsia="Arial" w:hAnsi="Arial" w:cs="Arial"/>
          <w:spacing w:val="-1"/>
        </w:rPr>
        <w:t>li</w:t>
      </w:r>
      <w:r w:rsidRPr="00AD7D39">
        <w:rPr>
          <w:rFonts w:ascii="Arial" w:eastAsia="Arial" w:hAnsi="Arial" w:cs="Arial"/>
        </w:rPr>
        <w:t>ng</w:t>
      </w:r>
      <w:r w:rsidRPr="00AD7D39">
        <w:rPr>
          <w:rFonts w:ascii="Arial" w:eastAsia="Arial" w:hAnsi="Arial" w:cs="Arial"/>
          <w:spacing w:val="3"/>
        </w:rPr>
        <w:t xml:space="preserve"> </w:t>
      </w:r>
      <w:r w:rsidRPr="00AD7D39">
        <w:rPr>
          <w:rFonts w:ascii="Arial" w:eastAsia="Arial" w:hAnsi="Arial" w:cs="Arial"/>
        </w:rPr>
        <w:t>F</w:t>
      </w:r>
      <w:r w:rsidRPr="00AD7D39">
        <w:rPr>
          <w:rFonts w:ascii="Arial" w:eastAsia="Arial" w:hAnsi="Arial" w:cs="Arial"/>
          <w:spacing w:val="-2"/>
        </w:rPr>
        <w:t>i</w:t>
      </w:r>
      <w:r w:rsidRPr="00AD7D39">
        <w:rPr>
          <w:rFonts w:ascii="Arial" w:eastAsia="Arial" w:hAnsi="Arial" w:cs="Arial"/>
          <w:spacing w:val="1"/>
        </w:rPr>
        <w:t>r</w:t>
      </w:r>
      <w:r w:rsidRPr="00AD7D39">
        <w:rPr>
          <w:rFonts w:ascii="Arial" w:eastAsia="Arial" w:hAnsi="Arial" w:cs="Arial"/>
        </w:rPr>
        <w:t>es</w:t>
      </w:r>
      <w:r w:rsidRPr="00AD7D39">
        <w:rPr>
          <w:rFonts w:ascii="Arial" w:eastAsia="Arial" w:hAnsi="Arial" w:cs="Arial"/>
          <w:spacing w:val="-2"/>
        </w:rPr>
        <w:t xml:space="preserve"> (</w:t>
      </w:r>
      <w:r w:rsidR="00AD7D39" w:rsidRPr="00AD7D39">
        <w:rPr>
          <w:rFonts w:ascii="Arial" w:eastAsia="Arial" w:hAnsi="Arial" w:cs="Arial"/>
        </w:rPr>
        <w:t>73</w:t>
      </w:r>
      <w:r w:rsidRPr="00AD7D39">
        <w:rPr>
          <w:rFonts w:ascii="Arial" w:eastAsia="Arial" w:hAnsi="Arial" w:cs="Arial"/>
        </w:rPr>
        <w:t>%</w:t>
      </w:r>
      <w:r w:rsidRPr="00AD7D39">
        <w:rPr>
          <w:rFonts w:ascii="Arial" w:eastAsia="Arial" w:hAnsi="Arial" w:cs="Arial"/>
          <w:spacing w:val="-1"/>
        </w:rPr>
        <w:t>)</w:t>
      </w:r>
      <w:r w:rsidRPr="00AD7D39">
        <w:rPr>
          <w:rFonts w:ascii="Arial" w:eastAsia="Arial" w:hAnsi="Arial" w:cs="Arial"/>
        </w:rPr>
        <w:t>.</w:t>
      </w:r>
      <w:r w:rsidR="00000610" w:rsidRPr="00AD7D39">
        <w:rPr>
          <w:rFonts w:ascii="Arial" w:eastAsia="Arial" w:hAnsi="Arial" w:cs="Arial"/>
        </w:rPr>
        <w:t xml:space="preserve"> </w:t>
      </w:r>
      <w:r w:rsidR="00B20ECC" w:rsidRPr="00AD7D39">
        <w:rPr>
          <w:rFonts w:ascii="Arial" w:eastAsia="Arial" w:hAnsi="Arial" w:cs="Arial"/>
        </w:rPr>
        <w:t>The total for this</w:t>
      </w:r>
      <w:r w:rsidR="004C2A5F">
        <w:rPr>
          <w:rFonts w:ascii="Arial" w:eastAsia="Arial" w:hAnsi="Arial" w:cs="Arial"/>
        </w:rPr>
        <w:t xml:space="preserve"> </w:t>
      </w:r>
      <w:proofErr w:type="gramStart"/>
      <w:r w:rsidR="00AD7D39" w:rsidRPr="00AD7D39">
        <w:rPr>
          <w:rFonts w:ascii="Arial" w:eastAsia="Arial" w:hAnsi="Arial" w:cs="Arial"/>
        </w:rPr>
        <w:t>12</w:t>
      </w:r>
      <w:r w:rsidR="00B20ECC" w:rsidRPr="00AD7D39">
        <w:rPr>
          <w:rFonts w:ascii="Arial" w:eastAsia="Arial" w:hAnsi="Arial" w:cs="Arial"/>
        </w:rPr>
        <w:t xml:space="preserve"> hour</w:t>
      </w:r>
      <w:proofErr w:type="gramEnd"/>
      <w:r w:rsidR="004C2A5F">
        <w:rPr>
          <w:rFonts w:ascii="Arial" w:eastAsia="Arial" w:hAnsi="Arial" w:cs="Arial"/>
        </w:rPr>
        <w:t xml:space="preserve"> period</w:t>
      </w:r>
      <w:r w:rsidR="00B20ECC" w:rsidRPr="00AD7D39">
        <w:rPr>
          <w:rFonts w:ascii="Arial" w:eastAsia="Arial" w:hAnsi="Arial" w:cs="Arial"/>
        </w:rPr>
        <w:t xml:space="preserve"> if averaged ou</w:t>
      </w:r>
      <w:r w:rsidR="00553EA6" w:rsidRPr="00AD7D39">
        <w:rPr>
          <w:rFonts w:ascii="Arial" w:eastAsia="Arial" w:hAnsi="Arial" w:cs="Arial"/>
        </w:rPr>
        <w:t xml:space="preserve">t for the </w:t>
      </w:r>
      <w:r w:rsidR="00B9423F" w:rsidRPr="00AD7D39">
        <w:rPr>
          <w:rFonts w:ascii="Arial" w:eastAsia="Arial" w:hAnsi="Arial" w:cs="Arial"/>
        </w:rPr>
        <w:t>full day</w:t>
      </w:r>
      <w:r w:rsidR="00553EA6" w:rsidRPr="00AD7D39">
        <w:rPr>
          <w:rFonts w:ascii="Arial" w:eastAsia="Arial" w:hAnsi="Arial" w:cs="Arial"/>
        </w:rPr>
        <w:t xml:space="preserve"> would be </w:t>
      </w:r>
      <w:r w:rsidR="00AD7D39" w:rsidRPr="00AD7D39">
        <w:rPr>
          <w:rFonts w:ascii="Arial" w:eastAsia="Arial" w:hAnsi="Arial" w:cs="Arial"/>
        </w:rPr>
        <w:t>217</w:t>
      </w:r>
      <w:r w:rsidR="00B20ECC" w:rsidRPr="00AD7D39">
        <w:rPr>
          <w:rFonts w:ascii="Arial" w:eastAsia="Arial" w:hAnsi="Arial" w:cs="Arial"/>
        </w:rPr>
        <w:t>. Therefore</w:t>
      </w:r>
      <w:r w:rsidR="00553EA6" w:rsidRPr="00AD7D39">
        <w:rPr>
          <w:rFonts w:ascii="Arial" w:eastAsia="Arial" w:hAnsi="Arial" w:cs="Arial"/>
        </w:rPr>
        <w:t xml:space="preserve">, there are an extra </w:t>
      </w:r>
      <w:r w:rsidR="00AD7D39" w:rsidRPr="00AD7D39">
        <w:rPr>
          <w:rFonts w:ascii="Arial" w:eastAsia="Arial" w:hAnsi="Arial" w:cs="Arial"/>
        </w:rPr>
        <w:t>97</w:t>
      </w:r>
      <w:r w:rsidR="00553EA6" w:rsidRPr="00AD7D39">
        <w:rPr>
          <w:rFonts w:ascii="Arial" w:eastAsia="Arial" w:hAnsi="Arial" w:cs="Arial"/>
        </w:rPr>
        <w:t xml:space="preserve"> fires (2</w:t>
      </w:r>
      <w:r w:rsidR="00AD7D39" w:rsidRPr="00AD7D39">
        <w:rPr>
          <w:rFonts w:ascii="Arial" w:eastAsia="Arial" w:hAnsi="Arial" w:cs="Arial"/>
        </w:rPr>
        <w:t>2</w:t>
      </w:r>
      <w:r w:rsidR="00B20ECC" w:rsidRPr="00AD7D39">
        <w:rPr>
          <w:rFonts w:ascii="Arial" w:eastAsia="Arial" w:hAnsi="Arial" w:cs="Arial"/>
        </w:rPr>
        <w:t>%) occurring during this peak time throughout the year</w:t>
      </w:r>
      <w:r w:rsidR="00B20ECC" w:rsidRPr="00BA6F1D">
        <w:rPr>
          <w:rFonts w:ascii="Arial" w:eastAsia="Arial" w:hAnsi="Arial" w:cs="Arial"/>
          <w:color w:val="000000" w:themeColor="text1"/>
        </w:rPr>
        <w:t>.</w:t>
      </w:r>
      <w:r w:rsidR="00AD7D39" w:rsidRPr="00BA6F1D">
        <w:rPr>
          <w:color w:val="000000" w:themeColor="text1"/>
        </w:rPr>
        <w:t xml:space="preserve"> </w:t>
      </w:r>
      <w:r w:rsidR="00AD7D39" w:rsidRPr="00BA6F1D">
        <w:rPr>
          <w:rFonts w:ascii="Arial" w:eastAsia="Arial" w:hAnsi="Arial" w:cs="Arial"/>
          <w:color w:val="000000" w:themeColor="text1"/>
        </w:rPr>
        <w:t>Compared to 202</w:t>
      </w:r>
      <w:r w:rsidR="00D16BCA" w:rsidRPr="00BA6F1D">
        <w:rPr>
          <w:rFonts w:ascii="Arial" w:eastAsia="Arial" w:hAnsi="Arial" w:cs="Arial"/>
          <w:color w:val="000000" w:themeColor="text1"/>
        </w:rPr>
        <w:t>0</w:t>
      </w:r>
      <w:r w:rsidR="00AD7D39" w:rsidRPr="00BA6F1D">
        <w:rPr>
          <w:rFonts w:ascii="Arial" w:eastAsia="Arial" w:hAnsi="Arial" w:cs="Arial"/>
          <w:color w:val="000000" w:themeColor="text1"/>
        </w:rPr>
        <w:t>/2</w:t>
      </w:r>
      <w:r w:rsidR="00D16BCA" w:rsidRPr="00BA6F1D">
        <w:rPr>
          <w:rFonts w:ascii="Arial" w:eastAsia="Arial" w:hAnsi="Arial" w:cs="Arial"/>
          <w:color w:val="000000" w:themeColor="text1"/>
        </w:rPr>
        <w:t>1</w:t>
      </w:r>
      <w:r w:rsidR="00AD7D39" w:rsidRPr="00BA6F1D">
        <w:rPr>
          <w:rFonts w:ascii="Arial" w:eastAsia="Arial" w:hAnsi="Arial" w:cs="Arial"/>
          <w:color w:val="000000" w:themeColor="text1"/>
        </w:rPr>
        <w:t xml:space="preserve">, this peak period </w:t>
      </w:r>
      <w:r w:rsidR="00D16BCA" w:rsidRPr="00BA6F1D">
        <w:rPr>
          <w:rFonts w:ascii="Arial" w:eastAsia="Arial" w:hAnsi="Arial" w:cs="Arial"/>
          <w:color w:val="000000" w:themeColor="text1"/>
        </w:rPr>
        <w:t xml:space="preserve">(21 fires per hours and above) </w:t>
      </w:r>
      <w:r w:rsidR="00AD7D39" w:rsidRPr="00BA6F1D">
        <w:rPr>
          <w:rFonts w:ascii="Arial" w:eastAsia="Arial" w:hAnsi="Arial" w:cs="Arial"/>
          <w:color w:val="000000" w:themeColor="text1"/>
        </w:rPr>
        <w:t xml:space="preserve">has extended by 5 hours but with reduced </w:t>
      </w:r>
      <w:r w:rsidR="00FE2960" w:rsidRPr="00BA6F1D">
        <w:rPr>
          <w:rFonts w:ascii="Arial" w:eastAsia="Arial" w:hAnsi="Arial" w:cs="Arial"/>
          <w:color w:val="000000" w:themeColor="text1"/>
        </w:rPr>
        <w:t>number</w:t>
      </w:r>
      <w:r w:rsidR="00AD7D39" w:rsidRPr="00BA6F1D">
        <w:rPr>
          <w:rFonts w:ascii="Arial" w:eastAsia="Arial" w:hAnsi="Arial" w:cs="Arial"/>
          <w:color w:val="000000" w:themeColor="text1"/>
        </w:rPr>
        <w:t>s</w:t>
      </w:r>
      <w:r w:rsidR="00A626C8" w:rsidRPr="00BA6F1D">
        <w:rPr>
          <w:rFonts w:ascii="Arial" w:eastAsia="Arial" w:hAnsi="Arial" w:cs="Arial"/>
          <w:color w:val="000000" w:themeColor="text1"/>
        </w:rPr>
        <w:t xml:space="preserve">: between </w:t>
      </w:r>
      <w:r w:rsidR="00FE2960" w:rsidRPr="00BA6F1D">
        <w:rPr>
          <w:rFonts w:ascii="Arial" w:eastAsia="Arial" w:hAnsi="Arial" w:cs="Arial"/>
          <w:color w:val="000000" w:themeColor="text1"/>
        </w:rPr>
        <w:t>16:00 to 19:59</w:t>
      </w:r>
      <w:r w:rsidR="00A626C8" w:rsidRPr="00BA6F1D">
        <w:rPr>
          <w:rFonts w:ascii="Arial" w:eastAsia="Arial" w:hAnsi="Arial" w:cs="Arial"/>
          <w:color w:val="000000" w:themeColor="text1"/>
        </w:rPr>
        <w:t xml:space="preserve"> there was reduction from 143 to 110 ADFs</w:t>
      </w:r>
      <w:r w:rsidR="00AD7D39" w:rsidRPr="00BA6F1D">
        <w:rPr>
          <w:rFonts w:ascii="Arial" w:eastAsia="Arial" w:hAnsi="Arial" w:cs="Arial"/>
          <w:color w:val="000000" w:themeColor="text1"/>
        </w:rPr>
        <w:t>.</w:t>
      </w:r>
    </w:p>
    <w:p w14:paraId="2096B2C9" w14:textId="77777777" w:rsidR="00436F48" w:rsidRPr="00F75464" w:rsidRDefault="00436F48" w:rsidP="00F61095">
      <w:pPr>
        <w:tabs>
          <w:tab w:val="left" w:pos="3000"/>
        </w:tabs>
        <w:spacing w:before="58" w:after="0" w:line="240" w:lineRule="auto"/>
        <w:ind w:right="-20"/>
        <w:rPr>
          <w:rFonts w:ascii="Arial" w:eastAsia="Arial" w:hAnsi="Arial" w:cs="Arial"/>
          <w:b/>
          <w:bCs/>
          <w:color w:val="FF0000"/>
          <w:spacing w:val="-1"/>
          <w:sz w:val="24"/>
          <w:szCs w:val="24"/>
        </w:rPr>
      </w:pPr>
    </w:p>
    <w:p w14:paraId="7C816FB1" w14:textId="77777777" w:rsidR="00F61095" w:rsidRPr="00F75464" w:rsidRDefault="00F61095" w:rsidP="00F61095">
      <w:pPr>
        <w:tabs>
          <w:tab w:val="left" w:pos="3000"/>
        </w:tabs>
        <w:spacing w:before="58" w:after="0" w:line="240" w:lineRule="auto"/>
        <w:ind w:right="-20"/>
        <w:rPr>
          <w:rFonts w:ascii="Arial" w:eastAsia="Arial" w:hAnsi="Arial" w:cs="Arial"/>
          <w:b/>
          <w:bCs/>
          <w:color w:val="FF0000"/>
          <w:spacing w:val="-1"/>
          <w:sz w:val="24"/>
          <w:szCs w:val="24"/>
        </w:rPr>
      </w:pPr>
    </w:p>
    <w:p w14:paraId="0CA6CAE5" w14:textId="77777777" w:rsidR="00F61095" w:rsidRPr="00F75464" w:rsidRDefault="00F61095" w:rsidP="00F61095">
      <w:pPr>
        <w:tabs>
          <w:tab w:val="left" w:pos="3000"/>
        </w:tabs>
        <w:spacing w:before="58" w:after="0" w:line="240" w:lineRule="auto"/>
        <w:ind w:right="-20"/>
        <w:rPr>
          <w:rFonts w:ascii="Arial" w:eastAsia="Arial" w:hAnsi="Arial" w:cs="Arial"/>
          <w:b/>
          <w:bCs/>
          <w:color w:val="FF0000"/>
          <w:spacing w:val="-1"/>
          <w:sz w:val="24"/>
          <w:szCs w:val="24"/>
        </w:rPr>
      </w:pPr>
    </w:p>
    <w:p w14:paraId="75C274C0" w14:textId="77777777" w:rsidR="00242B00" w:rsidRPr="00F75464" w:rsidRDefault="00242B00" w:rsidP="00352D1C">
      <w:pPr>
        <w:spacing w:after="0"/>
        <w:rPr>
          <w:rFonts w:ascii="Arial" w:eastAsia="Arial" w:hAnsi="Arial" w:cs="Arial"/>
          <w:b/>
          <w:bCs/>
          <w:color w:val="FF0000"/>
          <w:spacing w:val="-1"/>
          <w:sz w:val="24"/>
          <w:szCs w:val="24"/>
        </w:rPr>
      </w:pPr>
    </w:p>
    <w:p w14:paraId="4005E77B" w14:textId="77777777" w:rsidR="00242B00" w:rsidRPr="00F75464" w:rsidRDefault="00242B00" w:rsidP="00352D1C">
      <w:pPr>
        <w:spacing w:after="0"/>
        <w:rPr>
          <w:rFonts w:ascii="Arial" w:eastAsia="Arial" w:hAnsi="Arial" w:cs="Arial"/>
          <w:b/>
          <w:bCs/>
          <w:color w:val="FF0000"/>
          <w:spacing w:val="-1"/>
          <w:sz w:val="24"/>
          <w:szCs w:val="24"/>
        </w:rPr>
      </w:pPr>
    </w:p>
    <w:p w14:paraId="3D8E2BBB" w14:textId="77777777" w:rsidR="00352D1C" w:rsidRPr="00DD7088" w:rsidRDefault="00B52069" w:rsidP="00352D1C">
      <w:pPr>
        <w:spacing w:after="0"/>
        <w:rPr>
          <w:rFonts w:ascii="Arial" w:eastAsia="Arial" w:hAnsi="Arial" w:cs="Arial"/>
          <w:b/>
          <w:bCs/>
          <w:color w:val="4F81BD" w:themeColor="accent1"/>
          <w:sz w:val="28"/>
          <w:szCs w:val="28"/>
        </w:rPr>
      </w:pPr>
      <w:r w:rsidRPr="00DD7088">
        <w:rPr>
          <w:rFonts w:ascii="Arial" w:eastAsia="Arial" w:hAnsi="Arial" w:cs="Arial"/>
          <w:b/>
          <w:bCs/>
          <w:color w:val="4F81BD" w:themeColor="accent1"/>
          <w:spacing w:val="-1"/>
          <w:sz w:val="28"/>
          <w:szCs w:val="28"/>
        </w:rPr>
        <w:t>5</w:t>
      </w:r>
      <w:r w:rsidR="0009450F" w:rsidRPr="00DD7088">
        <w:rPr>
          <w:rFonts w:ascii="Arial" w:eastAsia="Arial" w:hAnsi="Arial" w:cs="Arial"/>
          <w:b/>
          <w:bCs/>
          <w:color w:val="4F81BD" w:themeColor="accent1"/>
          <w:spacing w:val="-1"/>
          <w:sz w:val="28"/>
          <w:szCs w:val="28"/>
        </w:rPr>
        <w:t>.3</w:t>
      </w:r>
      <w:r w:rsidR="0009450F" w:rsidRPr="00DD7088">
        <w:rPr>
          <w:rFonts w:ascii="Arial" w:eastAsia="Arial" w:hAnsi="Arial" w:cs="Arial"/>
          <w:b/>
          <w:bCs/>
          <w:color w:val="4F81BD" w:themeColor="accent1"/>
          <w:spacing w:val="-1"/>
          <w:sz w:val="28"/>
          <w:szCs w:val="28"/>
        </w:rPr>
        <w:tab/>
      </w:r>
      <w:r w:rsidR="00BF0535" w:rsidRPr="00DD7088">
        <w:rPr>
          <w:rFonts w:ascii="Arial" w:eastAsia="Arial" w:hAnsi="Arial" w:cs="Arial"/>
          <w:b/>
          <w:bCs/>
          <w:color w:val="4F81BD" w:themeColor="accent1"/>
          <w:spacing w:val="-1"/>
          <w:sz w:val="28"/>
          <w:szCs w:val="28"/>
        </w:rPr>
        <w:t>D</w:t>
      </w:r>
      <w:r w:rsidR="00BF0535" w:rsidRPr="00DD7088">
        <w:rPr>
          <w:rFonts w:ascii="Arial" w:eastAsia="Arial" w:hAnsi="Arial" w:cs="Arial"/>
          <w:b/>
          <w:bCs/>
          <w:color w:val="4F81BD" w:themeColor="accent1"/>
          <w:sz w:val="28"/>
          <w:szCs w:val="28"/>
        </w:rPr>
        <w:t>e</w:t>
      </w:r>
      <w:r w:rsidR="00BF0535" w:rsidRPr="00DD7088">
        <w:rPr>
          <w:rFonts w:ascii="Arial" w:eastAsia="Arial" w:hAnsi="Arial" w:cs="Arial"/>
          <w:b/>
          <w:bCs/>
          <w:color w:val="4F81BD" w:themeColor="accent1"/>
          <w:spacing w:val="1"/>
          <w:sz w:val="28"/>
          <w:szCs w:val="28"/>
        </w:rPr>
        <w:t>li</w:t>
      </w:r>
      <w:r w:rsidR="00BF0535" w:rsidRPr="00DD7088">
        <w:rPr>
          <w:rFonts w:ascii="Arial" w:eastAsia="Arial" w:hAnsi="Arial" w:cs="Arial"/>
          <w:b/>
          <w:bCs/>
          <w:color w:val="4F81BD" w:themeColor="accent1"/>
          <w:spacing w:val="-1"/>
          <w:sz w:val="28"/>
          <w:szCs w:val="28"/>
        </w:rPr>
        <w:t>b</w:t>
      </w:r>
      <w:r w:rsidR="00BF0535" w:rsidRPr="00DD7088">
        <w:rPr>
          <w:rFonts w:ascii="Arial" w:eastAsia="Arial" w:hAnsi="Arial" w:cs="Arial"/>
          <w:b/>
          <w:bCs/>
          <w:color w:val="4F81BD" w:themeColor="accent1"/>
          <w:sz w:val="28"/>
          <w:szCs w:val="28"/>
        </w:rPr>
        <w:t>e</w:t>
      </w:r>
      <w:r w:rsidR="00BF0535" w:rsidRPr="00DD7088">
        <w:rPr>
          <w:rFonts w:ascii="Arial" w:eastAsia="Arial" w:hAnsi="Arial" w:cs="Arial"/>
          <w:b/>
          <w:bCs/>
          <w:color w:val="4F81BD" w:themeColor="accent1"/>
          <w:spacing w:val="-1"/>
          <w:sz w:val="28"/>
          <w:szCs w:val="28"/>
        </w:rPr>
        <w:t>r</w:t>
      </w:r>
      <w:r w:rsidR="00BF0535" w:rsidRPr="00DD7088">
        <w:rPr>
          <w:rFonts w:ascii="Arial" w:eastAsia="Arial" w:hAnsi="Arial" w:cs="Arial"/>
          <w:b/>
          <w:bCs/>
          <w:color w:val="4F81BD" w:themeColor="accent1"/>
          <w:sz w:val="28"/>
          <w:szCs w:val="28"/>
        </w:rPr>
        <w:t>ate</w:t>
      </w:r>
      <w:r w:rsidR="00BF0535" w:rsidRPr="00DD7088">
        <w:rPr>
          <w:rFonts w:ascii="Arial" w:eastAsia="Arial" w:hAnsi="Arial" w:cs="Arial"/>
          <w:b/>
          <w:bCs/>
          <w:color w:val="4F81BD" w:themeColor="accent1"/>
          <w:spacing w:val="1"/>
          <w:sz w:val="28"/>
          <w:szCs w:val="28"/>
        </w:rPr>
        <w:t xml:space="preserve"> </w:t>
      </w:r>
      <w:r w:rsidR="00BF0535" w:rsidRPr="00DD7088">
        <w:rPr>
          <w:rFonts w:ascii="Arial" w:eastAsia="Arial" w:hAnsi="Arial" w:cs="Arial"/>
          <w:b/>
          <w:bCs/>
          <w:color w:val="4F81BD" w:themeColor="accent1"/>
          <w:spacing w:val="-4"/>
          <w:sz w:val="28"/>
          <w:szCs w:val="28"/>
        </w:rPr>
        <w:t>F</w:t>
      </w:r>
      <w:r w:rsidR="00BF0535" w:rsidRPr="00DD7088">
        <w:rPr>
          <w:rFonts w:ascii="Arial" w:eastAsia="Arial" w:hAnsi="Arial" w:cs="Arial"/>
          <w:b/>
          <w:bCs/>
          <w:color w:val="4F81BD" w:themeColor="accent1"/>
          <w:spacing w:val="1"/>
          <w:sz w:val="28"/>
          <w:szCs w:val="28"/>
        </w:rPr>
        <w:t>ir</w:t>
      </w:r>
      <w:r w:rsidR="00BF0535" w:rsidRPr="00DD7088">
        <w:rPr>
          <w:rFonts w:ascii="Arial" w:eastAsia="Arial" w:hAnsi="Arial" w:cs="Arial"/>
          <w:b/>
          <w:bCs/>
          <w:color w:val="4F81BD" w:themeColor="accent1"/>
          <w:spacing w:val="-3"/>
          <w:sz w:val="28"/>
          <w:szCs w:val="28"/>
        </w:rPr>
        <w:t>e</w:t>
      </w:r>
      <w:r w:rsidR="00BF0535" w:rsidRPr="00DD7088">
        <w:rPr>
          <w:rFonts w:ascii="Arial" w:eastAsia="Arial" w:hAnsi="Arial" w:cs="Arial"/>
          <w:b/>
          <w:bCs/>
          <w:color w:val="4F81BD" w:themeColor="accent1"/>
          <w:sz w:val="28"/>
          <w:szCs w:val="28"/>
        </w:rPr>
        <w:t>s</w:t>
      </w:r>
    </w:p>
    <w:p w14:paraId="12307ACE" w14:textId="77777777" w:rsidR="00352D1C" w:rsidRPr="00F75464" w:rsidRDefault="00352D1C" w:rsidP="00352D1C">
      <w:pPr>
        <w:spacing w:after="0"/>
        <w:rPr>
          <w:rFonts w:ascii="Arial" w:eastAsia="Arial" w:hAnsi="Arial" w:cs="Arial"/>
          <w:b/>
          <w:bCs/>
          <w:color w:val="FF0000"/>
          <w:szCs w:val="28"/>
        </w:rPr>
      </w:pPr>
    </w:p>
    <w:p w14:paraId="68E3EA74" w14:textId="4C0B14FC" w:rsidR="00352D1C" w:rsidRPr="007F65D5" w:rsidRDefault="00BF0535" w:rsidP="00352D1C">
      <w:pPr>
        <w:spacing w:after="0"/>
        <w:rPr>
          <w:rFonts w:ascii="Arial" w:eastAsia="Arial" w:hAnsi="Arial" w:cs="Arial"/>
          <w:b/>
          <w:bCs/>
        </w:rPr>
      </w:pPr>
      <w:r w:rsidRPr="007F65D5">
        <w:rPr>
          <w:rFonts w:ascii="Arial" w:eastAsia="Arial" w:hAnsi="Arial" w:cs="Arial"/>
          <w:b/>
          <w:bCs/>
          <w:spacing w:val="-1"/>
        </w:rPr>
        <w:t>P</w:t>
      </w:r>
      <w:r w:rsidRPr="007F65D5">
        <w:rPr>
          <w:rFonts w:ascii="Arial" w:eastAsia="Arial" w:hAnsi="Arial" w:cs="Arial"/>
          <w:b/>
          <w:bCs/>
          <w:spacing w:val="-3"/>
        </w:rPr>
        <w:t>e</w:t>
      </w:r>
      <w:r w:rsidRPr="007F65D5">
        <w:rPr>
          <w:rFonts w:ascii="Arial" w:eastAsia="Arial" w:hAnsi="Arial" w:cs="Arial"/>
          <w:b/>
          <w:bCs/>
        </w:rPr>
        <w:t>r</w:t>
      </w:r>
      <w:r w:rsidRPr="007F65D5">
        <w:rPr>
          <w:rFonts w:ascii="Arial" w:eastAsia="Arial" w:hAnsi="Arial" w:cs="Arial"/>
          <w:b/>
          <w:bCs/>
          <w:spacing w:val="1"/>
        </w:rPr>
        <w:t>f</w:t>
      </w:r>
      <w:r w:rsidRPr="007F65D5">
        <w:rPr>
          <w:rFonts w:ascii="Arial" w:eastAsia="Arial" w:hAnsi="Arial" w:cs="Arial"/>
          <w:b/>
          <w:bCs/>
        </w:rPr>
        <w:t>o</w:t>
      </w:r>
      <w:r w:rsidRPr="007F65D5">
        <w:rPr>
          <w:rFonts w:ascii="Arial" w:eastAsia="Arial" w:hAnsi="Arial" w:cs="Arial"/>
          <w:b/>
          <w:bCs/>
          <w:spacing w:val="-2"/>
        </w:rPr>
        <w:t>r</w:t>
      </w:r>
      <w:r w:rsidRPr="007F65D5">
        <w:rPr>
          <w:rFonts w:ascii="Arial" w:eastAsia="Arial" w:hAnsi="Arial" w:cs="Arial"/>
          <w:b/>
          <w:bCs/>
        </w:rPr>
        <w:t>man</w:t>
      </w:r>
      <w:r w:rsidRPr="007F65D5">
        <w:rPr>
          <w:rFonts w:ascii="Arial" w:eastAsia="Arial" w:hAnsi="Arial" w:cs="Arial"/>
          <w:b/>
          <w:bCs/>
          <w:spacing w:val="-1"/>
        </w:rPr>
        <w:t>c</w:t>
      </w:r>
      <w:r w:rsidRPr="007F65D5">
        <w:rPr>
          <w:rFonts w:ascii="Arial" w:eastAsia="Arial" w:hAnsi="Arial" w:cs="Arial"/>
          <w:b/>
          <w:bCs/>
        </w:rPr>
        <w:t>e</w:t>
      </w:r>
      <w:r w:rsidR="00B5703A" w:rsidRPr="007F65D5">
        <w:rPr>
          <w:rFonts w:ascii="Arial" w:eastAsia="Arial" w:hAnsi="Arial" w:cs="Arial"/>
          <w:b/>
          <w:bCs/>
          <w:spacing w:val="-2"/>
        </w:rPr>
        <w:t xml:space="preserve"> </w:t>
      </w:r>
      <w:r w:rsidRPr="007F65D5">
        <w:rPr>
          <w:rFonts w:ascii="Arial" w:eastAsia="Arial" w:hAnsi="Arial" w:cs="Arial"/>
          <w:b/>
          <w:bCs/>
          <w:spacing w:val="-6"/>
        </w:rPr>
        <w:t>A</w:t>
      </w:r>
      <w:r w:rsidRPr="007F65D5">
        <w:rPr>
          <w:rFonts w:ascii="Arial" w:eastAsia="Arial" w:hAnsi="Arial" w:cs="Arial"/>
          <w:b/>
          <w:bCs/>
          <w:spacing w:val="2"/>
        </w:rPr>
        <w:t>p</w:t>
      </w:r>
      <w:r w:rsidRPr="007F65D5">
        <w:rPr>
          <w:rFonts w:ascii="Arial" w:eastAsia="Arial" w:hAnsi="Arial" w:cs="Arial"/>
          <w:b/>
          <w:bCs/>
        </w:rPr>
        <w:t>r</w:t>
      </w:r>
      <w:r w:rsidRPr="007F65D5">
        <w:rPr>
          <w:rFonts w:ascii="Arial" w:eastAsia="Arial" w:hAnsi="Arial" w:cs="Arial"/>
          <w:b/>
          <w:bCs/>
          <w:spacing w:val="1"/>
        </w:rPr>
        <w:t>i</w:t>
      </w:r>
      <w:r w:rsidRPr="007F65D5">
        <w:rPr>
          <w:rFonts w:ascii="Arial" w:eastAsia="Arial" w:hAnsi="Arial" w:cs="Arial"/>
          <w:b/>
          <w:bCs/>
          <w:spacing w:val="3"/>
        </w:rPr>
        <w:t>l</w:t>
      </w:r>
      <w:r w:rsidR="00B5703A" w:rsidRPr="007F65D5">
        <w:rPr>
          <w:rFonts w:ascii="Arial" w:eastAsia="Arial" w:hAnsi="Arial" w:cs="Arial"/>
          <w:b/>
          <w:bCs/>
          <w:spacing w:val="3"/>
        </w:rPr>
        <w:t xml:space="preserve"> </w:t>
      </w:r>
      <w:r w:rsidRPr="007F65D5">
        <w:rPr>
          <w:rFonts w:ascii="Arial" w:eastAsia="Arial" w:hAnsi="Arial" w:cs="Arial"/>
          <w:b/>
          <w:bCs/>
        </w:rPr>
        <w:t xml:space="preserve">- </w:t>
      </w:r>
      <w:r w:rsidRPr="007F65D5">
        <w:rPr>
          <w:rFonts w:ascii="Arial" w:eastAsia="Arial" w:hAnsi="Arial" w:cs="Arial"/>
          <w:b/>
          <w:bCs/>
          <w:spacing w:val="1"/>
        </w:rPr>
        <w:t>M</w:t>
      </w:r>
      <w:r w:rsidRPr="007F65D5">
        <w:rPr>
          <w:rFonts w:ascii="Arial" w:eastAsia="Arial" w:hAnsi="Arial" w:cs="Arial"/>
          <w:b/>
          <w:bCs/>
        </w:rPr>
        <w:t>arch</w:t>
      </w:r>
      <w:r w:rsidRPr="007F65D5">
        <w:rPr>
          <w:rFonts w:ascii="Arial" w:eastAsia="Arial" w:hAnsi="Arial" w:cs="Arial"/>
          <w:b/>
          <w:bCs/>
          <w:spacing w:val="-2"/>
        </w:rPr>
        <w:t xml:space="preserve"> </w:t>
      </w:r>
      <w:r w:rsidR="00A73CB9" w:rsidRPr="007F65D5">
        <w:rPr>
          <w:rFonts w:ascii="Arial" w:eastAsia="Arial" w:hAnsi="Arial" w:cs="Arial"/>
          <w:b/>
          <w:bCs/>
        </w:rPr>
        <w:t>20</w:t>
      </w:r>
      <w:r w:rsidR="007F65D5" w:rsidRPr="007F65D5">
        <w:rPr>
          <w:rFonts w:ascii="Arial" w:eastAsia="Arial" w:hAnsi="Arial" w:cs="Arial"/>
          <w:b/>
          <w:bCs/>
        </w:rPr>
        <w:t>21</w:t>
      </w:r>
      <w:r w:rsidR="00A73CB9" w:rsidRPr="007F65D5">
        <w:rPr>
          <w:rFonts w:ascii="Arial" w:eastAsia="Arial" w:hAnsi="Arial" w:cs="Arial"/>
          <w:b/>
          <w:bCs/>
        </w:rPr>
        <w:t>/2</w:t>
      </w:r>
      <w:r w:rsidR="007F65D5" w:rsidRPr="007F65D5">
        <w:rPr>
          <w:rFonts w:ascii="Arial" w:eastAsia="Arial" w:hAnsi="Arial" w:cs="Arial"/>
          <w:b/>
          <w:bCs/>
        </w:rPr>
        <w:t>2</w:t>
      </w:r>
      <w:r w:rsidRPr="007F65D5">
        <w:rPr>
          <w:rFonts w:ascii="Arial" w:eastAsia="Arial" w:hAnsi="Arial" w:cs="Arial"/>
          <w:b/>
          <w:bCs/>
        </w:rPr>
        <w:t>:</w:t>
      </w:r>
      <w:r w:rsidR="009E407C" w:rsidRPr="007F65D5">
        <w:rPr>
          <w:rFonts w:ascii="Arial" w:eastAsia="Arial" w:hAnsi="Arial" w:cs="Arial"/>
          <w:b/>
          <w:bCs/>
        </w:rPr>
        <w:t xml:space="preserve"> </w:t>
      </w:r>
      <w:r w:rsidR="007F65D5" w:rsidRPr="007F65D5">
        <w:rPr>
          <w:rFonts w:ascii="Arial" w:eastAsia="Arial" w:hAnsi="Arial" w:cs="Arial"/>
          <w:b/>
          <w:bCs/>
        </w:rPr>
        <w:t>664</w:t>
      </w:r>
    </w:p>
    <w:p w14:paraId="0AA65822" w14:textId="77777777" w:rsidR="00BA4057" w:rsidRPr="007F65D5" w:rsidRDefault="00BA4057">
      <w:pPr>
        <w:spacing w:before="3" w:after="0" w:line="140" w:lineRule="exact"/>
        <w:rPr>
          <w:rFonts w:ascii="Arial" w:hAnsi="Arial" w:cs="Arial"/>
        </w:rPr>
      </w:pPr>
    </w:p>
    <w:p w14:paraId="2A8FCAB9" w14:textId="77777777" w:rsidR="004E2C97" w:rsidRPr="007F65D5" w:rsidRDefault="004E2C97" w:rsidP="009F405C">
      <w:pPr>
        <w:spacing w:after="0" w:line="200" w:lineRule="exact"/>
        <w:rPr>
          <w:rFonts w:ascii="Arial" w:hAnsi="Arial" w:cs="Arial"/>
        </w:rPr>
      </w:pPr>
      <w:r w:rsidRPr="007F65D5">
        <w:rPr>
          <w:rFonts w:ascii="Arial" w:eastAsia="Arial" w:hAnsi="Arial" w:cs="Arial"/>
        </w:rPr>
        <w:t>Deli</w:t>
      </w:r>
      <w:r w:rsidR="00FD477E" w:rsidRPr="007F65D5">
        <w:rPr>
          <w:rFonts w:ascii="Arial" w:eastAsia="Arial" w:hAnsi="Arial" w:cs="Arial"/>
        </w:rPr>
        <w:t>berate Primary Fires excluding V</w:t>
      </w:r>
      <w:r w:rsidRPr="007F65D5">
        <w:rPr>
          <w:rFonts w:ascii="Arial" w:eastAsia="Arial" w:hAnsi="Arial" w:cs="Arial"/>
        </w:rPr>
        <w:t>ehicle</w:t>
      </w:r>
      <w:r w:rsidRPr="007F65D5">
        <w:rPr>
          <w:sz w:val="20"/>
          <w:szCs w:val="20"/>
        </w:rPr>
        <w:t xml:space="preserve"> </w:t>
      </w:r>
      <w:r w:rsidRPr="007F65D5">
        <w:rPr>
          <w:rFonts w:ascii="Arial" w:eastAsia="Arial" w:hAnsi="Arial" w:cs="Arial"/>
        </w:rPr>
        <w:t>F</w:t>
      </w:r>
      <w:r w:rsidRPr="007F65D5">
        <w:rPr>
          <w:rFonts w:ascii="Arial" w:eastAsia="Arial" w:hAnsi="Arial" w:cs="Arial"/>
          <w:spacing w:val="-2"/>
        </w:rPr>
        <w:t>i</w:t>
      </w:r>
      <w:r w:rsidRPr="007F65D5">
        <w:rPr>
          <w:rFonts w:ascii="Arial" w:eastAsia="Arial" w:hAnsi="Arial" w:cs="Arial"/>
          <w:spacing w:val="1"/>
        </w:rPr>
        <w:t>r</w:t>
      </w:r>
      <w:r w:rsidRPr="007F65D5">
        <w:rPr>
          <w:rFonts w:ascii="Arial" w:eastAsia="Arial" w:hAnsi="Arial" w:cs="Arial"/>
          <w:spacing w:val="-3"/>
        </w:rPr>
        <w:t>e</w:t>
      </w:r>
      <w:r w:rsidRPr="007F65D5">
        <w:rPr>
          <w:rFonts w:ascii="Arial" w:eastAsia="Arial" w:hAnsi="Arial" w:cs="Arial"/>
        </w:rPr>
        <w:t>s</w:t>
      </w:r>
    </w:p>
    <w:p w14:paraId="6960E1CA" w14:textId="218A0212" w:rsidR="004E2C97" w:rsidRPr="00F75464" w:rsidRDefault="007F65D5" w:rsidP="004E2C97">
      <w:pPr>
        <w:tabs>
          <w:tab w:val="left" w:pos="860"/>
        </w:tabs>
        <w:spacing w:after="0" w:line="240" w:lineRule="auto"/>
        <w:ind w:left="500" w:right="-20"/>
        <w:rPr>
          <w:rFonts w:ascii="Arial" w:eastAsia="Arial" w:hAnsi="Arial" w:cs="Arial"/>
          <w:color w:val="FF0000"/>
        </w:rPr>
      </w:pPr>
      <w:r w:rsidRPr="007F65D5">
        <w:rPr>
          <w:rFonts w:ascii="Arial" w:eastAsia="Arial" w:hAnsi="Arial" w:cs="Arial"/>
          <w:spacing w:val="-1"/>
        </w:rPr>
        <w:t>Increase</w:t>
      </w:r>
      <w:r w:rsidRPr="007F65D5">
        <w:rPr>
          <w:rFonts w:ascii="Arial" w:eastAsia="Arial" w:hAnsi="Arial" w:cs="Arial"/>
        </w:rPr>
        <w:t>d</w:t>
      </w:r>
      <w:r w:rsidRPr="00F75464">
        <w:rPr>
          <w:rFonts w:ascii="Arial" w:eastAsia="Arial" w:hAnsi="Arial" w:cs="Arial"/>
          <w:color w:val="FF0000"/>
          <w:spacing w:val="1"/>
        </w:rPr>
        <w:t xml:space="preserve"> </w:t>
      </w:r>
      <w:r w:rsidRPr="00F75464">
        <w:rPr>
          <w:rFonts w:ascii="Times New Roman" w:eastAsia="Times New Roman" w:hAnsi="Times New Roman" w:cs="Times New Roman"/>
          <w:color w:val="FF0000"/>
          <w:spacing w:val="-18"/>
          <w:sz w:val="32"/>
          <w:szCs w:val="32"/>
        </w:rPr>
        <w:sym w:font="Wingdings" w:char="F0FB"/>
      </w:r>
      <w:r w:rsidR="004E2C97" w:rsidRPr="00F75464">
        <w:rPr>
          <w:rFonts w:ascii="Times New Roman" w:eastAsia="Times New Roman" w:hAnsi="Times New Roman" w:cs="Times New Roman"/>
          <w:color w:val="FF0000"/>
          <w:spacing w:val="-18"/>
          <w:sz w:val="32"/>
          <w:szCs w:val="32"/>
        </w:rPr>
        <w:t xml:space="preserve"> </w:t>
      </w:r>
      <w:r w:rsidR="004E2C97" w:rsidRPr="007F65D5">
        <w:rPr>
          <w:rFonts w:ascii="Arial" w:eastAsia="Arial" w:hAnsi="Arial" w:cs="Arial"/>
        </w:rPr>
        <w:t>by</w:t>
      </w:r>
      <w:r w:rsidR="004E2C97" w:rsidRPr="007F65D5">
        <w:rPr>
          <w:rFonts w:ascii="Arial" w:eastAsia="Arial" w:hAnsi="Arial" w:cs="Arial"/>
          <w:spacing w:val="-2"/>
        </w:rPr>
        <w:t xml:space="preserve"> </w:t>
      </w:r>
      <w:r w:rsidRPr="007F65D5">
        <w:rPr>
          <w:rFonts w:ascii="Arial" w:eastAsia="Arial" w:hAnsi="Arial" w:cs="Arial"/>
        </w:rPr>
        <w:t>3</w:t>
      </w:r>
      <w:r w:rsidR="004E2C97" w:rsidRPr="007F65D5">
        <w:rPr>
          <w:rFonts w:ascii="Arial" w:eastAsia="Arial" w:hAnsi="Arial" w:cs="Arial"/>
        </w:rPr>
        <w:t>%</w:t>
      </w:r>
      <w:r w:rsidR="004E2C97" w:rsidRPr="007F65D5">
        <w:rPr>
          <w:rFonts w:ascii="Arial" w:eastAsia="Arial" w:hAnsi="Arial" w:cs="Arial"/>
          <w:spacing w:val="-1"/>
        </w:rPr>
        <w:t xml:space="preserve"> </w:t>
      </w:r>
      <w:r w:rsidR="004E2C97" w:rsidRPr="007F65D5">
        <w:rPr>
          <w:rFonts w:ascii="Arial" w:eastAsia="Arial" w:hAnsi="Arial" w:cs="Arial"/>
          <w:spacing w:val="-2"/>
        </w:rPr>
        <w:t>(</w:t>
      </w:r>
      <w:r w:rsidRPr="007F65D5">
        <w:rPr>
          <w:rFonts w:ascii="Arial" w:eastAsia="Arial" w:hAnsi="Arial" w:cs="Arial"/>
          <w:spacing w:val="-2"/>
        </w:rPr>
        <w:t>4</w:t>
      </w:r>
      <w:r w:rsidR="004E2C97" w:rsidRPr="007F65D5">
        <w:rPr>
          <w:rFonts w:ascii="Arial" w:eastAsia="Arial" w:hAnsi="Arial" w:cs="Arial"/>
        </w:rPr>
        <w:t>) s</w:t>
      </w:r>
      <w:r w:rsidR="004E2C97" w:rsidRPr="007F65D5">
        <w:rPr>
          <w:rFonts w:ascii="Arial" w:eastAsia="Arial" w:hAnsi="Arial" w:cs="Arial"/>
          <w:spacing w:val="-1"/>
        </w:rPr>
        <w:t>i</w:t>
      </w:r>
      <w:r w:rsidR="004E2C97" w:rsidRPr="007F65D5">
        <w:rPr>
          <w:rFonts w:ascii="Arial" w:eastAsia="Arial" w:hAnsi="Arial" w:cs="Arial"/>
        </w:rPr>
        <w:t xml:space="preserve">nce </w:t>
      </w:r>
      <w:r w:rsidR="00492BB1" w:rsidRPr="007F65D5">
        <w:rPr>
          <w:rFonts w:ascii="Arial" w:eastAsia="Arial" w:hAnsi="Arial" w:cs="Arial"/>
        </w:rPr>
        <w:t>2</w:t>
      </w:r>
      <w:r w:rsidR="00492BB1" w:rsidRPr="007F65D5">
        <w:rPr>
          <w:rFonts w:ascii="Arial" w:eastAsia="Arial" w:hAnsi="Arial" w:cs="Arial"/>
          <w:spacing w:val="-1"/>
        </w:rPr>
        <w:t>0</w:t>
      </w:r>
      <w:r w:rsidRPr="007F65D5">
        <w:rPr>
          <w:rFonts w:ascii="Arial" w:eastAsia="Arial" w:hAnsi="Arial" w:cs="Arial"/>
        </w:rPr>
        <w:t>20</w:t>
      </w:r>
      <w:r w:rsidR="004E2C97" w:rsidRPr="007F65D5">
        <w:rPr>
          <w:rFonts w:ascii="Arial" w:eastAsia="Arial" w:hAnsi="Arial" w:cs="Arial"/>
          <w:spacing w:val="1"/>
        </w:rPr>
        <w:t>/</w:t>
      </w:r>
      <w:r w:rsidR="00B9423F" w:rsidRPr="007F65D5">
        <w:rPr>
          <w:rFonts w:ascii="Arial" w:eastAsia="Arial" w:hAnsi="Arial" w:cs="Arial"/>
          <w:spacing w:val="1"/>
        </w:rPr>
        <w:t>21</w:t>
      </w:r>
      <w:r w:rsidR="00B9423F" w:rsidRPr="007F65D5">
        <w:rPr>
          <w:rFonts w:ascii="Arial" w:eastAsia="Arial" w:hAnsi="Arial" w:cs="Arial"/>
          <w:spacing w:val="-2"/>
        </w:rPr>
        <w:t xml:space="preserve"> from</w:t>
      </w:r>
      <w:r w:rsidR="001A3597" w:rsidRPr="007F65D5">
        <w:rPr>
          <w:rFonts w:ascii="Arial" w:eastAsia="Arial" w:hAnsi="Arial" w:cs="Arial"/>
          <w:spacing w:val="-2"/>
        </w:rPr>
        <w:t xml:space="preserve"> </w:t>
      </w:r>
      <w:r w:rsidRPr="007F65D5">
        <w:rPr>
          <w:rFonts w:ascii="Arial" w:eastAsia="Arial" w:hAnsi="Arial" w:cs="Arial"/>
          <w:spacing w:val="-2"/>
        </w:rPr>
        <w:t>145</w:t>
      </w:r>
      <w:r w:rsidR="001A3597" w:rsidRPr="007F65D5">
        <w:rPr>
          <w:rFonts w:ascii="Arial" w:eastAsia="Arial" w:hAnsi="Arial" w:cs="Arial"/>
          <w:spacing w:val="-2"/>
        </w:rPr>
        <w:t xml:space="preserve"> </w:t>
      </w:r>
      <w:r w:rsidR="00A73CB9" w:rsidRPr="007F65D5">
        <w:rPr>
          <w:rFonts w:ascii="Arial" w:eastAsia="Arial" w:hAnsi="Arial" w:cs="Arial"/>
          <w:spacing w:val="-2"/>
        </w:rPr>
        <w:t>to</w:t>
      </w:r>
      <w:r w:rsidR="00954F88" w:rsidRPr="007F65D5">
        <w:rPr>
          <w:rFonts w:ascii="Arial" w:eastAsia="Arial" w:hAnsi="Arial" w:cs="Arial"/>
          <w:spacing w:val="-2"/>
        </w:rPr>
        <w:t xml:space="preserve"> </w:t>
      </w:r>
      <w:r w:rsidR="00A73CB9" w:rsidRPr="007F65D5">
        <w:rPr>
          <w:rFonts w:ascii="Arial" w:eastAsia="Arial" w:hAnsi="Arial" w:cs="Arial"/>
        </w:rPr>
        <w:t>14</w:t>
      </w:r>
      <w:r w:rsidRPr="007F65D5">
        <w:rPr>
          <w:rFonts w:ascii="Arial" w:eastAsia="Arial" w:hAnsi="Arial" w:cs="Arial"/>
        </w:rPr>
        <w:t>9</w:t>
      </w:r>
      <w:r w:rsidR="00492BB1" w:rsidRPr="007F65D5">
        <w:rPr>
          <w:rFonts w:ascii="Arial" w:eastAsia="Arial" w:hAnsi="Arial" w:cs="Arial"/>
          <w:spacing w:val="-4"/>
        </w:rPr>
        <w:t xml:space="preserve"> </w:t>
      </w:r>
      <w:r w:rsidR="004E2C97" w:rsidRPr="007F65D5">
        <w:rPr>
          <w:rFonts w:ascii="Arial" w:eastAsia="Arial" w:hAnsi="Arial" w:cs="Arial"/>
          <w:spacing w:val="3"/>
        </w:rPr>
        <w:t>f</w:t>
      </w:r>
      <w:r w:rsidR="004E2C97" w:rsidRPr="007F65D5">
        <w:rPr>
          <w:rFonts w:ascii="Arial" w:eastAsia="Arial" w:hAnsi="Arial" w:cs="Arial"/>
          <w:spacing w:val="-1"/>
        </w:rPr>
        <w:t>i</w:t>
      </w:r>
      <w:r w:rsidR="004E2C97" w:rsidRPr="007F65D5">
        <w:rPr>
          <w:rFonts w:ascii="Arial" w:eastAsia="Arial" w:hAnsi="Arial" w:cs="Arial"/>
          <w:spacing w:val="1"/>
        </w:rPr>
        <w:t>r</w:t>
      </w:r>
      <w:r w:rsidR="004E2C97" w:rsidRPr="007F65D5">
        <w:rPr>
          <w:rFonts w:ascii="Arial" w:eastAsia="Arial" w:hAnsi="Arial" w:cs="Arial"/>
        </w:rPr>
        <w:t>e</w:t>
      </w:r>
      <w:r w:rsidR="004E2C97" w:rsidRPr="007F65D5">
        <w:rPr>
          <w:rFonts w:ascii="Arial" w:eastAsia="Arial" w:hAnsi="Arial" w:cs="Arial"/>
          <w:spacing w:val="-3"/>
        </w:rPr>
        <w:t>s</w:t>
      </w:r>
    </w:p>
    <w:p w14:paraId="44C2E045" w14:textId="41B20678" w:rsidR="004E2C97" w:rsidRPr="00F75464" w:rsidRDefault="004E2C97" w:rsidP="004E2C97">
      <w:pPr>
        <w:tabs>
          <w:tab w:val="left" w:pos="860"/>
        </w:tabs>
        <w:spacing w:after="0" w:line="240" w:lineRule="auto"/>
        <w:ind w:left="500" w:right="-20"/>
        <w:rPr>
          <w:rFonts w:ascii="Arial" w:eastAsia="Arial" w:hAnsi="Arial" w:cs="Arial"/>
          <w:color w:val="FF0000"/>
        </w:rPr>
      </w:pPr>
      <w:r w:rsidRPr="007F65D5">
        <w:rPr>
          <w:rFonts w:ascii="Arial" w:eastAsia="Arial" w:hAnsi="Arial" w:cs="Arial"/>
          <w:spacing w:val="-1"/>
        </w:rPr>
        <w:t>R</w:t>
      </w:r>
      <w:r w:rsidRPr="007F65D5">
        <w:rPr>
          <w:rFonts w:ascii="Arial" w:eastAsia="Arial" w:hAnsi="Arial" w:cs="Arial"/>
        </w:rPr>
        <w:t>e</w:t>
      </w:r>
      <w:r w:rsidRPr="007F65D5">
        <w:rPr>
          <w:rFonts w:ascii="Arial" w:eastAsia="Arial" w:hAnsi="Arial" w:cs="Arial"/>
          <w:spacing w:val="-1"/>
        </w:rPr>
        <w:t>d</w:t>
      </w:r>
      <w:r w:rsidRPr="007F65D5">
        <w:rPr>
          <w:rFonts w:ascii="Arial" w:eastAsia="Arial" w:hAnsi="Arial" w:cs="Arial"/>
        </w:rPr>
        <w:t>uc</w:t>
      </w:r>
      <w:r w:rsidRPr="007F65D5">
        <w:rPr>
          <w:rFonts w:ascii="Arial" w:eastAsia="Arial" w:hAnsi="Arial" w:cs="Arial"/>
          <w:spacing w:val="-1"/>
        </w:rPr>
        <w:t>e</w:t>
      </w:r>
      <w:r w:rsidRPr="007F65D5">
        <w:rPr>
          <w:rFonts w:ascii="Arial" w:eastAsia="Arial" w:hAnsi="Arial" w:cs="Arial"/>
        </w:rPr>
        <w:t>d</w:t>
      </w:r>
      <w:r w:rsidR="001F52AC" w:rsidRPr="00F75464">
        <w:rPr>
          <w:rFonts w:ascii="Arial" w:eastAsia="Arial" w:hAnsi="Arial" w:cs="Arial"/>
          <w:color w:val="FF0000"/>
          <w:spacing w:val="1"/>
        </w:rPr>
        <w:t xml:space="preserve"> </w:t>
      </w:r>
      <w:r w:rsidRPr="007F65D5">
        <w:rPr>
          <w:rFonts w:ascii="Wingdings" w:eastAsia="Wingdings" w:hAnsi="Wingdings" w:cs="Wingdings"/>
          <w:color w:val="00B050"/>
          <w:sz w:val="32"/>
          <w:szCs w:val="32"/>
        </w:rPr>
        <w:t></w:t>
      </w:r>
      <w:r w:rsidRPr="00F75464">
        <w:rPr>
          <w:rFonts w:ascii="Times New Roman" w:eastAsia="Times New Roman" w:hAnsi="Times New Roman" w:cs="Times New Roman"/>
          <w:color w:val="FF0000"/>
          <w:spacing w:val="-18"/>
          <w:sz w:val="32"/>
          <w:szCs w:val="32"/>
        </w:rPr>
        <w:t xml:space="preserve"> </w:t>
      </w:r>
      <w:r w:rsidRPr="007F65D5">
        <w:rPr>
          <w:rFonts w:ascii="Arial" w:eastAsia="Arial" w:hAnsi="Arial" w:cs="Arial"/>
        </w:rPr>
        <w:t>by</w:t>
      </w:r>
      <w:r w:rsidRPr="007F65D5">
        <w:rPr>
          <w:rFonts w:ascii="Arial" w:eastAsia="Arial" w:hAnsi="Arial" w:cs="Arial"/>
          <w:spacing w:val="-2"/>
        </w:rPr>
        <w:t xml:space="preserve"> </w:t>
      </w:r>
      <w:r w:rsidR="007F65D5" w:rsidRPr="007F65D5">
        <w:rPr>
          <w:rFonts w:ascii="Arial" w:eastAsia="Arial" w:hAnsi="Arial" w:cs="Arial"/>
        </w:rPr>
        <w:t>48</w:t>
      </w:r>
      <w:r w:rsidRPr="007F65D5">
        <w:rPr>
          <w:rFonts w:ascii="Arial" w:eastAsia="Arial" w:hAnsi="Arial" w:cs="Arial"/>
        </w:rPr>
        <w:t>%</w:t>
      </w:r>
      <w:r w:rsidRPr="007F65D5">
        <w:rPr>
          <w:rFonts w:ascii="Arial" w:eastAsia="Arial" w:hAnsi="Arial" w:cs="Arial"/>
          <w:spacing w:val="-1"/>
        </w:rPr>
        <w:t xml:space="preserve"> (</w:t>
      </w:r>
      <w:r w:rsidR="00492BB1" w:rsidRPr="007F65D5">
        <w:rPr>
          <w:rFonts w:ascii="Arial" w:eastAsia="Arial" w:hAnsi="Arial" w:cs="Arial"/>
        </w:rPr>
        <w:t>1</w:t>
      </w:r>
      <w:r w:rsidR="00A73CB9" w:rsidRPr="007F65D5">
        <w:rPr>
          <w:rFonts w:ascii="Arial" w:eastAsia="Arial" w:hAnsi="Arial" w:cs="Arial"/>
        </w:rPr>
        <w:t>4</w:t>
      </w:r>
      <w:r w:rsidR="007F65D5" w:rsidRPr="007F65D5">
        <w:rPr>
          <w:rFonts w:ascii="Arial" w:eastAsia="Arial" w:hAnsi="Arial" w:cs="Arial"/>
        </w:rPr>
        <w:t>0</w:t>
      </w:r>
      <w:r w:rsidRPr="007F65D5">
        <w:rPr>
          <w:rFonts w:ascii="Arial" w:eastAsia="Arial" w:hAnsi="Arial" w:cs="Arial"/>
        </w:rPr>
        <w:t>) s</w:t>
      </w:r>
      <w:r w:rsidRPr="007F65D5">
        <w:rPr>
          <w:rFonts w:ascii="Arial" w:eastAsia="Arial" w:hAnsi="Arial" w:cs="Arial"/>
          <w:spacing w:val="-1"/>
        </w:rPr>
        <w:t>i</w:t>
      </w:r>
      <w:r w:rsidRPr="007F65D5">
        <w:rPr>
          <w:rFonts w:ascii="Arial" w:eastAsia="Arial" w:hAnsi="Arial" w:cs="Arial"/>
        </w:rPr>
        <w:t>nce the 2</w:t>
      </w:r>
      <w:r w:rsidRPr="007F65D5">
        <w:rPr>
          <w:rFonts w:ascii="Arial" w:eastAsia="Arial" w:hAnsi="Arial" w:cs="Arial"/>
          <w:spacing w:val="-1"/>
        </w:rPr>
        <w:t>0</w:t>
      </w:r>
      <w:r w:rsidRPr="007F65D5">
        <w:rPr>
          <w:rFonts w:ascii="Arial" w:eastAsia="Arial" w:hAnsi="Arial" w:cs="Arial"/>
        </w:rPr>
        <w:t>0</w:t>
      </w:r>
      <w:r w:rsidRPr="007F65D5">
        <w:rPr>
          <w:rFonts w:ascii="Arial" w:eastAsia="Arial" w:hAnsi="Arial" w:cs="Arial"/>
          <w:spacing w:val="-3"/>
        </w:rPr>
        <w:t>9</w:t>
      </w:r>
      <w:r w:rsidRPr="007F65D5">
        <w:rPr>
          <w:rFonts w:ascii="Arial" w:eastAsia="Arial" w:hAnsi="Arial" w:cs="Arial"/>
          <w:spacing w:val="1"/>
        </w:rPr>
        <w:t>/</w:t>
      </w:r>
      <w:r w:rsidRPr="007F65D5">
        <w:rPr>
          <w:rFonts w:ascii="Arial" w:eastAsia="Arial" w:hAnsi="Arial" w:cs="Arial"/>
        </w:rPr>
        <w:t>10 baseline of</w:t>
      </w:r>
      <w:r w:rsidRPr="007F65D5">
        <w:rPr>
          <w:rFonts w:ascii="Arial" w:eastAsia="Arial" w:hAnsi="Arial" w:cs="Arial"/>
          <w:spacing w:val="2"/>
        </w:rPr>
        <w:t xml:space="preserve"> </w:t>
      </w:r>
      <w:r w:rsidR="00F034B2" w:rsidRPr="007F65D5">
        <w:rPr>
          <w:rFonts w:ascii="Arial" w:eastAsia="Arial" w:hAnsi="Arial" w:cs="Arial"/>
        </w:rPr>
        <w:t>289</w:t>
      </w:r>
    </w:p>
    <w:p w14:paraId="03228166" w14:textId="77777777" w:rsidR="004E2C97" w:rsidRPr="00F75464" w:rsidRDefault="004E2C97" w:rsidP="00F61095">
      <w:pPr>
        <w:tabs>
          <w:tab w:val="left" w:pos="2300"/>
        </w:tabs>
        <w:spacing w:before="53" w:after="0" w:line="240" w:lineRule="auto"/>
        <w:ind w:right="-20"/>
        <w:rPr>
          <w:rFonts w:ascii="Arial" w:eastAsia="Arial" w:hAnsi="Arial" w:cs="Arial"/>
          <w:color w:val="FF0000"/>
          <w:spacing w:val="-2"/>
        </w:rPr>
      </w:pPr>
    </w:p>
    <w:p w14:paraId="5DCAE0B9" w14:textId="77777777" w:rsidR="004E2C97" w:rsidRPr="007F65D5" w:rsidRDefault="00FD477E" w:rsidP="00755DD0">
      <w:pPr>
        <w:spacing w:after="0" w:line="200" w:lineRule="exact"/>
        <w:rPr>
          <w:rFonts w:ascii="Arial" w:eastAsia="Arial" w:hAnsi="Arial" w:cs="Arial"/>
          <w:spacing w:val="1"/>
        </w:rPr>
      </w:pPr>
      <w:r w:rsidRPr="007F65D5">
        <w:rPr>
          <w:rFonts w:ascii="Arial" w:eastAsia="Arial" w:hAnsi="Arial" w:cs="Arial"/>
          <w:spacing w:val="1"/>
        </w:rPr>
        <w:t>Deliberate Primary Fires in V</w:t>
      </w:r>
      <w:r w:rsidR="004E2C97" w:rsidRPr="007F65D5">
        <w:rPr>
          <w:rFonts w:ascii="Arial" w:eastAsia="Arial" w:hAnsi="Arial" w:cs="Arial"/>
          <w:spacing w:val="1"/>
        </w:rPr>
        <w:t xml:space="preserve">ehicles </w:t>
      </w:r>
    </w:p>
    <w:p w14:paraId="4B1BFBAA" w14:textId="4D24FA4E" w:rsidR="004E2C97" w:rsidRPr="007F65D5" w:rsidRDefault="00954F88" w:rsidP="004E2C97">
      <w:pPr>
        <w:tabs>
          <w:tab w:val="left" w:pos="860"/>
        </w:tabs>
        <w:spacing w:after="0" w:line="240" w:lineRule="auto"/>
        <w:ind w:left="500" w:right="-20"/>
        <w:rPr>
          <w:rFonts w:ascii="Arial" w:eastAsia="Arial" w:hAnsi="Arial" w:cs="Arial"/>
        </w:rPr>
      </w:pPr>
      <w:r w:rsidRPr="007F65D5">
        <w:rPr>
          <w:rFonts w:ascii="Arial" w:eastAsia="Arial" w:hAnsi="Arial" w:cs="Arial"/>
          <w:spacing w:val="-1"/>
        </w:rPr>
        <w:t>Reduced</w:t>
      </w:r>
      <w:r w:rsidR="00583DAF" w:rsidRPr="00F75464">
        <w:rPr>
          <w:rFonts w:ascii="Arial" w:eastAsia="Arial" w:hAnsi="Arial" w:cs="Arial"/>
          <w:color w:val="FF0000"/>
          <w:spacing w:val="-1"/>
        </w:rPr>
        <w:t xml:space="preserve"> </w:t>
      </w:r>
      <w:r w:rsidRPr="007F65D5">
        <w:rPr>
          <w:rFonts w:ascii="Wingdings" w:eastAsia="Wingdings" w:hAnsi="Wingdings" w:cs="Wingdings"/>
          <w:color w:val="00B050"/>
          <w:sz w:val="32"/>
          <w:szCs w:val="32"/>
        </w:rPr>
        <w:t></w:t>
      </w:r>
      <w:r w:rsidR="009F405C" w:rsidRPr="00F75464">
        <w:rPr>
          <w:rFonts w:ascii="Times New Roman" w:eastAsia="Times New Roman" w:hAnsi="Times New Roman" w:cs="Times New Roman"/>
          <w:color w:val="FF0000"/>
          <w:spacing w:val="-18"/>
          <w:sz w:val="32"/>
          <w:szCs w:val="32"/>
        </w:rPr>
        <w:t xml:space="preserve"> </w:t>
      </w:r>
      <w:r w:rsidR="004E2C97" w:rsidRPr="007F65D5">
        <w:rPr>
          <w:rFonts w:ascii="Arial" w:eastAsia="Arial" w:hAnsi="Arial" w:cs="Arial"/>
        </w:rPr>
        <w:t>by</w:t>
      </w:r>
      <w:r w:rsidR="004E2C97" w:rsidRPr="007F65D5">
        <w:rPr>
          <w:rFonts w:ascii="Arial" w:eastAsia="Arial" w:hAnsi="Arial" w:cs="Arial"/>
          <w:spacing w:val="-2"/>
        </w:rPr>
        <w:t xml:space="preserve"> </w:t>
      </w:r>
      <w:r w:rsidR="001A3597" w:rsidRPr="007F65D5">
        <w:rPr>
          <w:rFonts w:ascii="Arial" w:eastAsia="Arial" w:hAnsi="Arial" w:cs="Arial"/>
        </w:rPr>
        <w:t>4</w:t>
      </w:r>
      <w:r w:rsidR="007F65D5" w:rsidRPr="007F65D5">
        <w:rPr>
          <w:rFonts w:ascii="Arial" w:eastAsia="Arial" w:hAnsi="Arial" w:cs="Arial"/>
        </w:rPr>
        <w:t>8</w:t>
      </w:r>
      <w:r w:rsidR="004E2C97" w:rsidRPr="007F65D5">
        <w:rPr>
          <w:rFonts w:ascii="Arial" w:eastAsia="Arial" w:hAnsi="Arial" w:cs="Arial"/>
        </w:rPr>
        <w:t>%</w:t>
      </w:r>
      <w:r w:rsidR="004E2C97" w:rsidRPr="007F65D5">
        <w:rPr>
          <w:rFonts w:ascii="Arial" w:eastAsia="Arial" w:hAnsi="Arial" w:cs="Arial"/>
          <w:spacing w:val="-1"/>
        </w:rPr>
        <w:t xml:space="preserve"> </w:t>
      </w:r>
      <w:r w:rsidR="004E2C97" w:rsidRPr="007F65D5">
        <w:rPr>
          <w:rFonts w:ascii="Arial" w:eastAsia="Arial" w:hAnsi="Arial" w:cs="Arial"/>
          <w:spacing w:val="-2"/>
        </w:rPr>
        <w:t>(</w:t>
      </w:r>
      <w:r w:rsidR="007F65D5" w:rsidRPr="007F65D5">
        <w:rPr>
          <w:rFonts w:ascii="Arial" w:eastAsia="Arial" w:hAnsi="Arial" w:cs="Arial"/>
        </w:rPr>
        <w:t>41</w:t>
      </w:r>
      <w:r w:rsidR="004E2C97" w:rsidRPr="007F65D5">
        <w:rPr>
          <w:rFonts w:ascii="Arial" w:eastAsia="Arial" w:hAnsi="Arial" w:cs="Arial"/>
        </w:rPr>
        <w:t>) s</w:t>
      </w:r>
      <w:r w:rsidR="004E2C97" w:rsidRPr="007F65D5">
        <w:rPr>
          <w:rFonts w:ascii="Arial" w:eastAsia="Arial" w:hAnsi="Arial" w:cs="Arial"/>
          <w:spacing w:val="-1"/>
        </w:rPr>
        <w:t>i</w:t>
      </w:r>
      <w:r w:rsidR="004E2C97" w:rsidRPr="007F65D5">
        <w:rPr>
          <w:rFonts w:ascii="Arial" w:eastAsia="Arial" w:hAnsi="Arial" w:cs="Arial"/>
        </w:rPr>
        <w:t xml:space="preserve">nce </w:t>
      </w:r>
      <w:r w:rsidR="00076EFD" w:rsidRPr="007F65D5">
        <w:rPr>
          <w:rFonts w:ascii="Arial" w:eastAsia="Arial" w:hAnsi="Arial" w:cs="Arial"/>
        </w:rPr>
        <w:t>2</w:t>
      </w:r>
      <w:r w:rsidR="00076EFD" w:rsidRPr="007F65D5">
        <w:rPr>
          <w:rFonts w:ascii="Arial" w:eastAsia="Arial" w:hAnsi="Arial" w:cs="Arial"/>
          <w:spacing w:val="-1"/>
        </w:rPr>
        <w:t>0</w:t>
      </w:r>
      <w:r w:rsidR="007F65D5" w:rsidRPr="007F65D5">
        <w:rPr>
          <w:rFonts w:ascii="Arial" w:eastAsia="Arial" w:hAnsi="Arial" w:cs="Arial"/>
        </w:rPr>
        <w:t>20</w:t>
      </w:r>
      <w:r w:rsidR="004E2C97" w:rsidRPr="007F65D5">
        <w:rPr>
          <w:rFonts w:ascii="Arial" w:eastAsia="Arial" w:hAnsi="Arial" w:cs="Arial"/>
          <w:spacing w:val="1"/>
        </w:rPr>
        <w:t>/</w:t>
      </w:r>
      <w:r w:rsidR="001A3597" w:rsidRPr="007F65D5">
        <w:rPr>
          <w:rFonts w:ascii="Arial" w:eastAsia="Arial" w:hAnsi="Arial" w:cs="Arial"/>
        </w:rPr>
        <w:t>2</w:t>
      </w:r>
      <w:r w:rsidR="007F65D5" w:rsidRPr="007F65D5">
        <w:rPr>
          <w:rFonts w:ascii="Arial" w:eastAsia="Arial" w:hAnsi="Arial" w:cs="Arial"/>
        </w:rPr>
        <w:t>1</w:t>
      </w:r>
      <w:r w:rsidR="00076EFD" w:rsidRPr="007F65D5">
        <w:rPr>
          <w:rFonts w:ascii="Arial" w:eastAsia="Arial" w:hAnsi="Arial" w:cs="Arial"/>
          <w:spacing w:val="-2"/>
        </w:rPr>
        <w:t xml:space="preserve"> </w:t>
      </w:r>
      <w:r w:rsidR="004E2C97" w:rsidRPr="007F65D5">
        <w:rPr>
          <w:rFonts w:ascii="Arial" w:eastAsia="Arial" w:hAnsi="Arial" w:cs="Arial"/>
          <w:spacing w:val="1"/>
        </w:rPr>
        <w:t>fr</w:t>
      </w:r>
      <w:r w:rsidR="004E2C97" w:rsidRPr="007F65D5">
        <w:rPr>
          <w:rFonts w:ascii="Arial" w:eastAsia="Arial" w:hAnsi="Arial" w:cs="Arial"/>
          <w:spacing w:val="-3"/>
        </w:rPr>
        <w:t>o</w:t>
      </w:r>
      <w:r w:rsidR="004E2C97" w:rsidRPr="007F65D5">
        <w:rPr>
          <w:rFonts w:ascii="Arial" w:eastAsia="Arial" w:hAnsi="Arial" w:cs="Arial"/>
        </w:rPr>
        <w:t>m</w:t>
      </w:r>
      <w:r w:rsidR="004E2C97" w:rsidRPr="007F65D5">
        <w:rPr>
          <w:rFonts w:ascii="Arial" w:eastAsia="Arial" w:hAnsi="Arial" w:cs="Arial"/>
          <w:spacing w:val="2"/>
        </w:rPr>
        <w:t xml:space="preserve"> </w:t>
      </w:r>
      <w:r w:rsidR="001A3597" w:rsidRPr="007F65D5">
        <w:rPr>
          <w:rFonts w:ascii="Arial" w:eastAsia="Arial" w:hAnsi="Arial" w:cs="Arial"/>
          <w:spacing w:val="2"/>
        </w:rPr>
        <w:t>8</w:t>
      </w:r>
      <w:r w:rsidR="007F65D5" w:rsidRPr="007F65D5">
        <w:rPr>
          <w:rFonts w:ascii="Arial" w:eastAsia="Arial" w:hAnsi="Arial" w:cs="Arial"/>
          <w:spacing w:val="2"/>
        </w:rPr>
        <w:t>5</w:t>
      </w:r>
      <w:r w:rsidR="00117404" w:rsidRPr="007F65D5">
        <w:rPr>
          <w:rFonts w:ascii="Arial" w:eastAsia="Arial" w:hAnsi="Arial" w:cs="Arial"/>
          <w:spacing w:val="1"/>
        </w:rPr>
        <w:t xml:space="preserve"> </w:t>
      </w:r>
      <w:r w:rsidR="004E2C97" w:rsidRPr="007F65D5">
        <w:rPr>
          <w:rFonts w:ascii="Arial" w:eastAsia="Arial" w:hAnsi="Arial" w:cs="Arial"/>
          <w:spacing w:val="1"/>
        </w:rPr>
        <w:t>t</w:t>
      </w:r>
      <w:r w:rsidR="004E2C97" w:rsidRPr="007F65D5">
        <w:rPr>
          <w:rFonts w:ascii="Arial" w:eastAsia="Arial" w:hAnsi="Arial" w:cs="Arial"/>
        </w:rPr>
        <w:t xml:space="preserve">o </w:t>
      </w:r>
      <w:r w:rsidR="007F65D5" w:rsidRPr="007F65D5">
        <w:rPr>
          <w:rFonts w:ascii="Arial" w:eastAsia="Arial" w:hAnsi="Arial" w:cs="Arial"/>
        </w:rPr>
        <w:t>44</w:t>
      </w:r>
      <w:r w:rsidR="00076EFD" w:rsidRPr="007F65D5">
        <w:rPr>
          <w:rFonts w:ascii="Arial" w:eastAsia="Arial" w:hAnsi="Arial" w:cs="Arial"/>
          <w:spacing w:val="-4"/>
        </w:rPr>
        <w:t xml:space="preserve"> </w:t>
      </w:r>
      <w:r w:rsidR="004E2C97" w:rsidRPr="007F65D5">
        <w:rPr>
          <w:rFonts w:ascii="Arial" w:eastAsia="Arial" w:hAnsi="Arial" w:cs="Arial"/>
          <w:spacing w:val="3"/>
        </w:rPr>
        <w:t>f</w:t>
      </w:r>
      <w:r w:rsidR="004E2C97" w:rsidRPr="007F65D5">
        <w:rPr>
          <w:rFonts w:ascii="Arial" w:eastAsia="Arial" w:hAnsi="Arial" w:cs="Arial"/>
          <w:spacing w:val="-1"/>
        </w:rPr>
        <w:t>i</w:t>
      </w:r>
      <w:r w:rsidR="004E2C97" w:rsidRPr="007F65D5">
        <w:rPr>
          <w:rFonts w:ascii="Arial" w:eastAsia="Arial" w:hAnsi="Arial" w:cs="Arial"/>
          <w:spacing w:val="1"/>
        </w:rPr>
        <w:t>r</w:t>
      </w:r>
      <w:r w:rsidR="004E2C97" w:rsidRPr="007F65D5">
        <w:rPr>
          <w:rFonts w:ascii="Arial" w:eastAsia="Arial" w:hAnsi="Arial" w:cs="Arial"/>
        </w:rPr>
        <w:t>e</w:t>
      </w:r>
      <w:r w:rsidR="004E2C97" w:rsidRPr="007F65D5">
        <w:rPr>
          <w:rFonts w:ascii="Arial" w:eastAsia="Arial" w:hAnsi="Arial" w:cs="Arial"/>
          <w:spacing w:val="-3"/>
        </w:rPr>
        <w:t>s</w:t>
      </w:r>
    </w:p>
    <w:p w14:paraId="0B928D2A" w14:textId="2A22EB33" w:rsidR="004E2C97" w:rsidRPr="007F65D5" w:rsidRDefault="004E2C97" w:rsidP="004E2C97">
      <w:pPr>
        <w:tabs>
          <w:tab w:val="left" w:pos="860"/>
        </w:tabs>
        <w:spacing w:after="0" w:line="240" w:lineRule="auto"/>
        <w:ind w:left="500" w:right="-20"/>
        <w:rPr>
          <w:rFonts w:ascii="Arial" w:eastAsia="Arial" w:hAnsi="Arial" w:cs="Arial"/>
        </w:rPr>
      </w:pPr>
      <w:bookmarkStart w:id="2" w:name="_Hlk106887906"/>
      <w:r w:rsidRPr="007F65D5">
        <w:rPr>
          <w:rFonts w:ascii="Arial" w:eastAsia="Arial" w:hAnsi="Arial" w:cs="Arial"/>
          <w:spacing w:val="-1"/>
        </w:rPr>
        <w:t>R</w:t>
      </w:r>
      <w:r w:rsidRPr="007F65D5">
        <w:rPr>
          <w:rFonts w:ascii="Arial" w:eastAsia="Arial" w:hAnsi="Arial" w:cs="Arial"/>
        </w:rPr>
        <w:t>e</w:t>
      </w:r>
      <w:r w:rsidRPr="007F65D5">
        <w:rPr>
          <w:rFonts w:ascii="Arial" w:eastAsia="Arial" w:hAnsi="Arial" w:cs="Arial"/>
          <w:spacing w:val="-1"/>
        </w:rPr>
        <w:t>d</w:t>
      </w:r>
      <w:r w:rsidRPr="007F65D5">
        <w:rPr>
          <w:rFonts w:ascii="Arial" w:eastAsia="Arial" w:hAnsi="Arial" w:cs="Arial"/>
        </w:rPr>
        <w:t>uc</w:t>
      </w:r>
      <w:r w:rsidRPr="007F65D5">
        <w:rPr>
          <w:rFonts w:ascii="Arial" w:eastAsia="Arial" w:hAnsi="Arial" w:cs="Arial"/>
          <w:spacing w:val="-1"/>
        </w:rPr>
        <w:t>e</w:t>
      </w:r>
      <w:r w:rsidRPr="007F65D5">
        <w:rPr>
          <w:rFonts w:ascii="Arial" w:eastAsia="Arial" w:hAnsi="Arial" w:cs="Arial"/>
        </w:rPr>
        <w:t>d</w:t>
      </w:r>
      <w:r w:rsidRPr="00F75464">
        <w:rPr>
          <w:rFonts w:ascii="Arial" w:eastAsia="Arial" w:hAnsi="Arial" w:cs="Arial"/>
          <w:color w:val="FF0000"/>
          <w:spacing w:val="1"/>
        </w:rPr>
        <w:t xml:space="preserve"> </w:t>
      </w:r>
      <w:r w:rsidRPr="007F65D5">
        <w:rPr>
          <w:rFonts w:ascii="Wingdings" w:eastAsia="Wingdings" w:hAnsi="Wingdings" w:cs="Wingdings"/>
          <w:color w:val="00B050"/>
          <w:sz w:val="32"/>
          <w:szCs w:val="32"/>
        </w:rPr>
        <w:t></w:t>
      </w:r>
      <w:bookmarkEnd w:id="2"/>
      <w:r w:rsidRPr="00F75464">
        <w:rPr>
          <w:rFonts w:ascii="Times New Roman" w:eastAsia="Times New Roman" w:hAnsi="Times New Roman" w:cs="Times New Roman"/>
          <w:color w:val="FF0000"/>
          <w:spacing w:val="-18"/>
          <w:sz w:val="32"/>
          <w:szCs w:val="32"/>
        </w:rPr>
        <w:t xml:space="preserve"> </w:t>
      </w:r>
      <w:r w:rsidRPr="007F65D5">
        <w:rPr>
          <w:rFonts w:ascii="Arial" w:eastAsia="Arial" w:hAnsi="Arial" w:cs="Arial"/>
        </w:rPr>
        <w:t>by</w:t>
      </w:r>
      <w:r w:rsidRPr="007F65D5">
        <w:rPr>
          <w:rFonts w:ascii="Arial" w:eastAsia="Arial" w:hAnsi="Arial" w:cs="Arial"/>
          <w:spacing w:val="-2"/>
        </w:rPr>
        <w:t xml:space="preserve"> </w:t>
      </w:r>
      <w:r w:rsidR="007F65D5" w:rsidRPr="007F65D5">
        <w:rPr>
          <w:rFonts w:ascii="Arial" w:eastAsia="Arial" w:hAnsi="Arial" w:cs="Arial"/>
          <w:spacing w:val="-2"/>
        </w:rPr>
        <w:t>81</w:t>
      </w:r>
      <w:r w:rsidRPr="007F65D5">
        <w:rPr>
          <w:rFonts w:ascii="Arial" w:eastAsia="Arial" w:hAnsi="Arial" w:cs="Arial"/>
        </w:rPr>
        <w:t>%</w:t>
      </w:r>
      <w:r w:rsidRPr="007F65D5">
        <w:rPr>
          <w:rFonts w:ascii="Arial" w:eastAsia="Arial" w:hAnsi="Arial" w:cs="Arial"/>
          <w:spacing w:val="-1"/>
        </w:rPr>
        <w:t xml:space="preserve"> (</w:t>
      </w:r>
      <w:r w:rsidR="001A3597" w:rsidRPr="007F65D5">
        <w:rPr>
          <w:rFonts w:ascii="Arial" w:eastAsia="Arial" w:hAnsi="Arial" w:cs="Arial"/>
        </w:rPr>
        <w:t>1</w:t>
      </w:r>
      <w:r w:rsidR="007F65D5" w:rsidRPr="007F65D5">
        <w:rPr>
          <w:rFonts w:ascii="Arial" w:eastAsia="Arial" w:hAnsi="Arial" w:cs="Arial"/>
        </w:rPr>
        <w:t>86</w:t>
      </w:r>
      <w:r w:rsidRPr="007F65D5">
        <w:rPr>
          <w:rFonts w:ascii="Arial" w:eastAsia="Arial" w:hAnsi="Arial" w:cs="Arial"/>
        </w:rPr>
        <w:t>) s</w:t>
      </w:r>
      <w:r w:rsidRPr="007F65D5">
        <w:rPr>
          <w:rFonts w:ascii="Arial" w:eastAsia="Arial" w:hAnsi="Arial" w:cs="Arial"/>
          <w:spacing w:val="-1"/>
        </w:rPr>
        <w:t>i</w:t>
      </w:r>
      <w:r w:rsidRPr="007F65D5">
        <w:rPr>
          <w:rFonts w:ascii="Arial" w:eastAsia="Arial" w:hAnsi="Arial" w:cs="Arial"/>
        </w:rPr>
        <w:t>nce the 2</w:t>
      </w:r>
      <w:r w:rsidRPr="007F65D5">
        <w:rPr>
          <w:rFonts w:ascii="Arial" w:eastAsia="Arial" w:hAnsi="Arial" w:cs="Arial"/>
          <w:spacing w:val="-1"/>
        </w:rPr>
        <w:t>0</w:t>
      </w:r>
      <w:r w:rsidRPr="007F65D5">
        <w:rPr>
          <w:rFonts w:ascii="Arial" w:eastAsia="Arial" w:hAnsi="Arial" w:cs="Arial"/>
        </w:rPr>
        <w:t>0</w:t>
      </w:r>
      <w:r w:rsidRPr="007F65D5">
        <w:rPr>
          <w:rFonts w:ascii="Arial" w:eastAsia="Arial" w:hAnsi="Arial" w:cs="Arial"/>
          <w:spacing w:val="-3"/>
        </w:rPr>
        <w:t>9</w:t>
      </w:r>
      <w:r w:rsidRPr="007F65D5">
        <w:rPr>
          <w:rFonts w:ascii="Arial" w:eastAsia="Arial" w:hAnsi="Arial" w:cs="Arial"/>
          <w:spacing w:val="1"/>
        </w:rPr>
        <w:t>/</w:t>
      </w:r>
      <w:r w:rsidRPr="007F65D5">
        <w:rPr>
          <w:rFonts w:ascii="Arial" w:eastAsia="Arial" w:hAnsi="Arial" w:cs="Arial"/>
        </w:rPr>
        <w:t>10 baseline of</w:t>
      </w:r>
      <w:r w:rsidRPr="007F65D5">
        <w:rPr>
          <w:rFonts w:ascii="Arial" w:eastAsia="Arial" w:hAnsi="Arial" w:cs="Arial"/>
          <w:spacing w:val="2"/>
        </w:rPr>
        <w:t xml:space="preserve"> </w:t>
      </w:r>
      <w:r w:rsidR="00076EFD" w:rsidRPr="007F65D5">
        <w:rPr>
          <w:rFonts w:ascii="Arial" w:eastAsia="Arial" w:hAnsi="Arial" w:cs="Arial"/>
        </w:rPr>
        <w:t>230</w:t>
      </w:r>
    </w:p>
    <w:p w14:paraId="103E4706" w14:textId="77777777" w:rsidR="004E2C97" w:rsidRPr="007F65D5" w:rsidRDefault="004E2C97" w:rsidP="004E2C97">
      <w:pPr>
        <w:tabs>
          <w:tab w:val="left" w:pos="2300"/>
        </w:tabs>
        <w:spacing w:before="53" w:after="0" w:line="240" w:lineRule="auto"/>
        <w:ind w:right="-20"/>
        <w:rPr>
          <w:rFonts w:ascii="Arial" w:eastAsia="Arial" w:hAnsi="Arial" w:cs="Arial"/>
        </w:rPr>
      </w:pPr>
    </w:p>
    <w:p w14:paraId="40375E96" w14:textId="77777777" w:rsidR="004E2C97" w:rsidRPr="007F65D5" w:rsidRDefault="004E2C97" w:rsidP="009F405C">
      <w:pPr>
        <w:spacing w:after="0" w:line="200" w:lineRule="exact"/>
        <w:rPr>
          <w:rFonts w:ascii="Arial" w:eastAsia="Arial" w:hAnsi="Arial" w:cs="Arial"/>
        </w:rPr>
      </w:pPr>
      <w:r w:rsidRPr="007F65D5">
        <w:rPr>
          <w:rFonts w:ascii="Arial" w:eastAsia="Arial" w:hAnsi="Arial" w:cs="Arial"/>
        </w:rPr>
        <w:t xml:space="preserve">Deliberate Secondary Fires </w:t>
      </w:r>
    </w:p>
    <w:p w14:paraId="27347D2E" w14:textId="4E7B011E" w:rsidR="004E2C97" w:rsidRPr="00803B46" w:rsidRDefault="00803B46" w:rsidP="004E2C97">
      <w:pPr>
        <w:tabs>
          <w:tab w:val="left" w:pos="860"/>
        </w:tabs>
        <w:spacing w:after="0" w:line="240" w:lineRule="auto"/>
        <w:ind w:left="500" w:right="-20"/>
        <w:rPr>
          <w:rFonts w:ascii="Arial" w:eastAsia="Arial" w:hAnsi="Arial" w:cs="Arial"/>
        </w:rPr>
      </w:pPr>
      <w:r w:rsidRPr="007F65D5">
        <w:rPr>
          <w:rFonts w:ascii="Arial" w:eastAsia="Arial" w:hAnsi="Arial" w:cs="Arial"/>
          <w:spacing w:val="-1"/>
        </w:rPr>
        <w:t>R</w:t>
      </w:r>
      <w:r w:rsidRPr="007F65D5">
        <w:rPr>
          <w:rFonts w:ascii="Arial" w:eastAsia="Arial" w:hAnsi="Arial" w:cs="Arial"/>
        </w:rPr>
        <w:t>e</w:t>
      </w:r>
      <w:r w:rsidRPr="007F65D5">
        <w:rPr>
          <w:rFonts w:ascii="Arial" w:eastAsia="Arial" w:hAnsi="Arial" w:cs="Arial"/>
          <w:spacing w:val="-1"/>
        </w:rPr>
        <w:t>d</w:t>
      </w:r>
      <w:r w:rsidRPr="007F65D5">
        <w:rPr>
          <w:rFonts w:ascii="Arial" w:eastAsia="Arial" w:hAnsi="Arial" w:cs="Arial"/>
        </w:rPr>
        <w:t>uc</w:t>
      </w:r>
      <w:r w:rsidRPr="007F65D5">
        <w:rPr>
          <w:rFonts w:ascii="Arial" w:eastAsia="Arial" w:hAnsi="Arial" w:cs="Arial"/>
          <w:spacing w:val="-1"/>
        </w:rPr>
        <w:t>e</w:t>
      </w:r>
      <w:r w:rsidRPr="007F65D5">
        <w:rPr>
          <w:rFonts w:ascii="Arial" w:eastAsia="Arial" w:hAnsi="Arial" w:cs="Arial"/>
        </w:rPr>
        <w:t>d</w:t>
      </w:r>
      <w:r w:rsidRPr="00F75464">
        <w:rPr>
          <w:rFonts w:ascii="Arial" w:eastAsia="Arial" w:hAnsi="Arial" w:cs="Arial"/>
          <w:color w:val="FF0000"/>
          <w:spacing w:val="1"/>
        </w:rPr>
        <w:t xml:space="preserve"> </w:t>
      </w:r>
      <w:r w:rsidRPr="007F65D5">
        <w:rPr>
          <w:rFonts w:ascii="Wingdings" w:eastAsia="Wingdings" w:hAnsi="Wingdings" w:cs="Wingdings"/>
          <w:color w:val="00B050"/>
          <w:sz w:val="32"/>
          <w:szCs w:val="32"/>
        </w:rPr>
        <w:t></w:t>
      </w:r>
      <w:r w:rsidR="005C343E" w:rsidRPr="00F75464">
        <w:rPr>
          <w:rFonts w:ascii="Times New Roman" w:eastAsia="Times New Roman" w:hAnsi="Times New Roman" w:cs="Times New Roman"/>
          <w:color w:val="FF0000"/>
          <w:spacing w:val="-18"/>
          <w:sz w:val="32"/>
          <w:szCs w:val="32"/>
        </w:rPr>
        <w:t xml:space="preserve"> </w:t>
      </w:r>
      <w:r w:rsidR="004E2C97" w:rsidRPr="00803B46">
        <w:rPr>
          <w:rFonts w:ascii="Arial" w:eastAsia="Arial" w:hAnsi="Arial" w:cs="Arial"/>
        </w:rPr>
        <w:t>by</w:t>
      </w:r>
      <w:r w:rsidR="004E2C97" w:rsidRPr="00803B46">
        <w:rPr>
          <w:rFonts w:ascii="Arial" w:eastAsia="Arial" w:hAnsi="Arial" w:cs="Arial"/>
          <w:spacing w:val="-2"/>
        </w:rPr>
        <w:t xml:space="preserve"> </w:t>
      </w:r>
      <w:r w:rsidRPr="00803B46">
        <w:rPr>
          <w:rFonts w:ascii="Arial" w:eastAsia="Arial" w:hAnsi="Arial" w:cs="Arial"/>
        </w:rPr>
        <w:t>4</w:t>
      </w:r>
      <w:r w:rsidR="004E2C97" w:rsidRPr="00803B46">
        <w:rPr>
          <w:rFonts w:ascii="Arial" w:eastAsia="Arial" w:hAnsi="Arial" w:cs="Arial"/>
        </w:rPr>
        <w:t>%</w:t>
      </w:r>
      <w:r w:rsidR="004E2C97" w:rsidRPr="00803B46">
        <w:rPr>
          <w:rFonts w:ascii="Arial" w:eastAsia="Arial" w:hAnsi="Arial" w:cs="Arial"/>
          <w:spacing w:val="-1"/>
        </w:rPr>
        <w:t xml:space="preserve"> </w:t>
      </w:r>
      <w:r w:rsidR="004E2C97" w:rsidRPr="00803B46">
        <w:rPr>
          <w:rFonts w:ascii="Arial" w:eastAsia="Arial" w:hAnsi="Arial" w:cs="Arial"/>
          <w:spacing w:val="-2"/>
        </w:rPr>
        <w:t>(</w:t>
      </w:r>
      <w:r w:rsidRPr="00803B46">
        <w:rPr>
          <w:rFonts w:ascii="Arial" w:eastAsia="Arial" w:hAnsi="Arial" w:cs="Arial"/>
        </w:rPr>
        <w:t>22</w:t>
      </w:r>
      <w:r w:rsidR="004E2C97" w:rsidRPr="00803B46">
        <w:rPr>
          <w:rFonts w:ascii="Arial" w:eastAsia="Arial" w:hAnsi="Arial" w:cs="Arial"/>
        </w:rPr>
        <w:t>) s</w:t>
      </w:r>
      <w:r w:rsidR="004E2C97" w:rsidRPr="00803B46">
        <w:rPr>
          <w:rFonts w:ascii="Arial" w:eastAsia="Arial" w:hAnsi="Arial" w:cs="Arial"/>
          <w:spacing w:val="-1"/>
        </w:rPr>
        <w:t>i</w:t>
      </w:r>
      <w:r w:rsidR="004E2C97" w:rsidRPr="00803B46">
        <w:rPr>
          <w:rFonts w:ascii="Arial" w:eastAsia="Arial" w:hAnsi="Arial" w:cs="Arial"/>
        </w:rPr>
        <w:t xml:space="preserve">nce </w:t>
      </w:r>
      <w:r w:rsidR="00076EFD" w:rsidRPr="00803B46">
        <w:rPr>
          <w:rFonts w:ascii="Arial" w:eastAsia="Arial" w:hAnsi="Arial" w:cs="Arial"/>
        </w:rPr>
        <w:t>2</w:t>
      </w:r>
      <w:r w:rsidR="00076EFD" w:rsidRPr="00803B46">
        <w:rPr>
          <w:rFonts w:ascii="Arial" w:eastAsia="Arial" w:hAnsi="Arial" w:cs="Arial"/>
          <w:spacing w:val="-1"/>
        </w:rPr>
        <w:t>0</w:t>
      </w:r>
      <w:r w:rsidRPr="00803B46">
        <w:rPr>
          <w:rFonts w:ascii="Arial" w:eastAsia="Arial" w:hAnsi="Arial" w:cs="Arial"/>
        </w:rPr>
        <w:t>20</w:t>
      </w:r>
      <w:r w:rsidR="004E2C97" w:rsidRPr="00803B46">
        <w:rPr>
          <w:rFonts w:ascii="Arial" w:eastAsia="Arial" w:hAnsi="Arial" w:cs="Arial"/>
          <w:spacing w:val="1"/>
        </w:rPr>
        <w:t>/</w:t>
      </w:r>
      <w:r w:rsidR="001A3597" w:rsidRPr="00803B46">
        <w:rPr>
          <w:rFonts w:ascii="Arial" w:eastAsia="Arial" w:hAnsi="Arial" w:cs="Arial"/>
          <w:spacing w:val="1"/>
        </w:rPr>
        <w:t>2</w:t>
      </w:r>
      <w:r w:rsidRPr="00803B46">
        <w:rPr>
          <w:rFonts w:ascii="Arial" w:eastAsia="Arial" w:hAnsi="Arial" w:cs="Arial"/>
          <w:spacing w:val="1"/>
        </w:rPr>
        <w:t>1</w:t>
      </w:r>
      <w:r w:rsidR="00076EFD" w:rsidRPr="00803B46">
        <w:rPr>
          <w:rFonts w:ascii="Arial" w:eastAsia="Arial" w:hAnsi="Arial" w:cs="Arial"/>
          <w:spacing w:val="-2"/>
        </w:rPr>
        <w:t xml:space="preserve"> </w:t>
      </w:r>
      <w:r w:rsidR="004E2C97" w:rsidRPr="00803B46">
        <w:rPr>
          <w:rFonts w:ascii="Arial" w:eastAsia="Arial" w:hAnsi="Arial" w:cs="Arial"/>
          <w:spacing w:val="1"/>
        </w:rPr>
        <w:t>fr</w:t>
      </w:r>
      <w:r w:rsidR="004E2C97" w:rsidRPr="00803B46">
        <w:rPr>
          <w:rFonts w:ascii="Arial" w:eastAsia="Arial" w:hAnsi="Arial" w:cs="Arial"/>
          <w:spacing w:val="-3"/>
        </w:rPr>
        <w:t>o</w:t>
      </w:r>
      <w:r w:rsidR="004E2C97" w:rsidRPr="00803B46">
        <w:rPr>
          <w:rFonts w:ascii="Arial" w:eastAsia="Arial" w:hAnsi="Arial" w:cs="Arial"/>
        </w:rPr>
        <w:t>m</w:t>
      </w:r>
      <w:r w:rsidR="004E2C97" w:rsidRPr="00803B46">
        <w:rPr>
          <w:rFonts w:ascii="Arial" w:eastAsia="Arial" w:hAnsi="Arial" w:cs="Arial"/>
          <w:spacing w:val="2"/>
        </w:rPr>
        <w:t xml:space="preserve"> </w:t>
      </w:r>
      <w:r w:rsidR="003A77BD" w:rsidRPr="00803B46">
        <w:rPr>
          <w:rFonts w:ascii="Arial" w:eastAsia="Arial" w:hAnsi="Arial" w:cs="Arial"/>
          <w:spacing w:val="2"/>
        </w:rPr>
        <w:t>4</w:t>
      </w:r>
      <w:r w:rsidR="001A3597" w:rsidRPr="00803B46">
        <w:rPr>
          <w:rFonts w:ascii="Arial" w:eastAsia="Arial" w:hAnsi="Arial" w:cs="Arial"/>
          <w:spacing w:val="2"/>
        </w:rPr>
        <w:t>93</w:t>
      </w:r>
      <w:r w:rsidR="00076EFD" w:rsidRPr="00803B46">
        <w:rPr>
          <w:rFonts w:ascii="Arial" w:eastAsia="Arial" w:hAnsi="Arial" w:cs="Arial"/>
          <w:spacing w:val="-4"/>
        </w:rPr>
        <w:t xml:space="preserve"> </w:t>
      </w:r>
      <w:r w:rsidR="004E2C97" w:rsidRPr="00803B46">
        <w:rPr>
          <w:rFonts w:ascii="Arial" w:eastAsia="Arial" w:hAnsi="Arial" w:cs="Arial"/>
          <w:spacing w:val="1"/>
        </w:rPr>
        <w:t>t</w:t>
      </w:r>
      <w:r w:rsidR="004E2C97" w:rsidRPr="00803B46">
        <w:rPr>
          <w:rFonts w:ascii="Arial" w:eastAsia="Arial" w:hAnsi="Arial" w:cs="Arial"/>
        </w:rPr>
        <w:t xml:space="preserve">o </w:t>
      </w:r>
      <w:r w:rsidRPr="00803B46">
        <w:rPr>
          <w:rFonts w:ascii="Arial" w:eastAsia="Arial" w:hAnsi="Arial" w:cs="Arial"/>
        </w:rPr>
        <w:t>471</w:t>
      </w:r>
      <w:r w:rsidR="00076EFD" w:rsidRPr="00803B46">
        <w:rPr>
          <w:rFonts w:ascii="Arial" w:eastAsia="Arial" w:hAnsi="Arial" w:cs="Arial"/>
          <w:spacing w:val="-4"/>
        </w:rPr>
        <w:t xml:space="preserve"> </w:t>
      </w:r>
      <w:r w:rsidR="004E2C97" w:rsidRPr="00803B46">
        <w:rPr>
          <w:rFonts w:ascii="Arial" w:eastAsia="Arial" w:hAnsi="Arial" w:cs="Arial"/>
          <w:spacing w:val="3"/>
        </w:rPr>
        <w:t>f</w:t>
      </w:r>
      <w:r w:rsidR="004E2C97" w:rsidRPr="00803B46">
        <w:rPr>
          <w:rFonts w:ascii="Arial" w:eastAsia="Arial" w:hAnsi="Arial" w:cs="Arial"/>
          <w:spacing w:val="-1"/>
        </w:rPr>
        <w:t>i</w:t>
      </w:r>
      <w:r w:rsidR="004E2C97" w:rsidRPr="00803B46">
        <w:rPr>
          <w:rFonts w:ascii="Arial" w:eastAsia="Arial" w:hAnsi="Arial" w:cs="Arial"/>
          <w:spacing w:val="1"/>
        </w:rPr>
        <w:t>r</w:t>
      </w:r>
      <w:r w:rsidR="004E2C97" w:rsidRPr="00803B46">
        <w:rPr>
          <w:rFonts w:ascii="Arial" w:eastAsia="Arial" w:hAnsi="Arial" w:cs="Arial"/>
        </w:rPr>
        <w:t>e</w:t>
      </w:r>
      <w:r w:rsidR="004E2C97" w:rsidRPr="00803B46">
        <w:rPr>
          <w:rFonts w:ascii="Arial" w:eastAsia="Arial" w:hAnsi="Arial" w:cs="Arial"/>
          <w:spacing w:val="-3"/>
        </w:rPr>
        <w:t>s</w:t>
      </w:r>
    </w:p>
    <w:p w14:paraId="23B31BA3" w14:textId="368CECB5" w:rsidR="004E2C97" w:rsidRPr="00803B46" w:rsidRDefault="004E2C97" w:rsidP="004E2C97">
      <w:pPr>
        <w:tabs>
          <w:tab w:val="left" w:pos="860"/>
        </w:tabs>
        <w:spacing w:after="0" w:line="240" w:lineRule="auto"/>
        <w:ind w:left="500" w:right="-20"/>
        <w:rPr>
          <w:rFonts w:ascii="Arial" w:eastAsia="Arial" w:hAnsi="Arial" w:cs="Arial"/>
        </w:rPr>
      </w:pPr>
      <w:r w:rsidRPr="00803B46">
        <w:rPr>
          <w:rFonts w:ascii="Arial" w:eastAsia="Arial" w:hAnsi="Arial" w:cs="Arial"/>
          <w:spacing w:val="-1"/>
        </w:rPr>
        <w:t>R</w:t>
      </w:r>
      <w:r w:rsidRPr="00803B46">
        <w:rPr>
          <w:rFonts w:ascii="Arial" w:eastAsia="Arial" w:hAnsi="Arial" w:cs="Arial"/>
        </w:rPr>
        <w:t>e</w:t>
      </w:r>
      <w:r w:rsidRPr="00803B46">
        <w:rPr>
          <w:rFonts w:ascii="Arial" w:eastAsia="Arial" w:hAnsi="Arial" w:cs="Arial"/>
          <w:spacing w:val="-1"/>
        </w:rPr>
        <w:t>d</w:t>
      </w:r>
      <w:r w:rsidRPr="00803B46">
        <w:rPr>
          <w:rFonts w:ascii="Arial" w:eastAsia="Arial" w:hAnsi="Arial" w:cs="Arial"/>
        </w:rPr>
        <w:t>uc</w:t>
      </w:r>
      <w:r w:rsidRPr="00803B46">
        <w:rPr>
          <w:rFonts w:ascii="Arial" w:eastAsia="Arial" w:hAnsi="Arial" w:cs="Arial"/>
          <w:spacing w:val="-1"/>
        </w:rPr>
        <w:t>e</w:t>
      </w:r>
      <w:r w:rsidRPr="00803B46">
        <w:rPr>
          <w:rFonts w:ascii="Arial" w:eastAsia="Arial" w:hAnsi="Arial" w:cs="Arial"/>
        </w:rPr>
        <w:t>d</w:t>
      </w:r>
      <w:r w:rsidRPr="00F75464">
        <w:rPr>
          <w:rFonts w:ascii="Arial" w:eastAsia="Arial" w:hAnsi="Arial" w:cs="Arial"/>
          <w:color w:val="FF0000"/>
          <w:spacing w:val="1"/>
        </w:rPr>
        <w:t xml:space="preserve"> </w:t>
      </w:r>
      <w:r w:rsidRPr="00803B46">
        <w:rPr>
          <w:rFonts w:ascii="Wingdings" w:eastAsia="Wingdings" w:hAnsi="Wingdings" w:cs="Wingdings"/>
          <w:color w:val="00B050"/>
          <w:sz w:val="32"/>
          <w:szCs w:val="32"/>
        </w:rPr>
        <w:t></w:t>
      </w:r>
      <w:r w:rsidRPr="00F75464">
        <w:rPr>
          <w:rFonts w:ascii="Times New Roman" w:eastAsia="Times New Roman" w:hAnsi="Times New Roman" w:cs="Times New Roman"/>
          <w:color w:val="FF0000"/>
          <w:spacing w:val="-18"/>
          <w:sz w:val="32"/>
          <w:szCs w:val="32"/>
        </w:rPr>
        <w:t xml:space="preserve"> </w:t>
      </w:r>
      <w:r w:rsidRPr="00803B46">
        <w:rPr>
          <w:rFonts w:ascii="Arial" w:eastAsia="Arial" w:hAnsi="Arial" w:cs="Arial"/>
        </w:rPr>
        <w:t>by</w:t>
      </w:r>
      <w:r w:rsidRPr="00803B46">
        <w:rPr>
          <w:rFonts w:ascii="Arial" w:eastAsia="Arial" w:hAnsi="Arial" w:cs="Arial"/>
          <w:spacing w:val="-2"/>
        </w:rPr>
        <w:t xml:space="preserve"> </w:t>
      </w:r>
      <w:r w:rsidR="005C343E" w:rsidRPr="00803B46">
        <w:rPr>
          <w:rFonts w:ascii="Arial" w:eastAsia="Arial" w:hAnsi="Arial" w:cs="Arial"/>
        </w:rPr>
        <w:t>4</w:t>
      </w:r>
      <w:r w:rsidR="00803B46" w:rsidRPr="00803B46">
        <w:rPr>
          <w:rFonts w:ascii="Arial" w:eastAsia="Arial" w:hAnsi="Arial" w:cs="Arial"/>
        </w:rPr>
        <w:t>5</w:t>
      </w:r>
      <w:r w:rsidRPr="00803B46">
        <w:rPr>
          <w:rFonts w:ascii="Arial" w:eastAsia="Arial" w:hAnsi="Arial" w:cs="Arial"/>
        </w:rPr>
        <w:t>%</w:t>
      </w:r>
      <w:r w:rsidRPr="00803B46">
        <w:rPr>
          <w:rFonts w:ascii="Arial" w:eastAsia="Arial" w:hAnsi="Arial" w:cs="Arial"/>
          <w:spacing w:val="-1"/>
        </w:rPr>
        <w:t xml:space="preserve"> (</w:t>
      </w:r>
      <w:r w:rsidR="001A3597" w:rsidRPr="00803B46">
        <w:rPr>
          <w:rFonts w:ascii="Arial" w:eastAsia="Arial" w:hAnsi="Arial" w:cs="Arial"/>
        </w:rPr>
        <w:t>3</w:t>
      </w:r>
      <w:r w:rsidR="00803B46" w:rsidRPr="00803B46">
        <w:rPr>
          <w:rFonts w:ascii="Arial" w:eastAsia="Arial" w:hAnsi="Arial" w:cs="Arial"/>
        </w:rPr>
        <w:t>82</w:t>
      </w:r>
      <w:r w:rsidRPr="00803B46">
        <w:rPr>
          <w:rFonts w:ascii="Arial" w:eastAsia="Arial" w:hAnsi="Arial" w:cs="Arial"/>
        </w:rPr>
        <w:t>) s</w:t>
      </w:r>
      <w:r w:rsidRPr="00803B46">
        <w:rPr>
          <w:rFonts w:ascii="Arial" w:eastAsia="Arial" w:hAnsi="Arial" w:cs="Arial"/>
          <w:spacing w:val="-1"/>
        </w:rPr>
        <w:t>i</w:t>
      </w:r>
      <w:r w:rsidRPr="00803B46">
        <w:rPr>
          <w:rFonts w:ascii="Arial" w:eastAsia="Arial" w:hAnsi="Arial" w:cs="Arial"/>
        </w:rPr>
        <w:t>nce the 2</w:t>
      </w:r>
      <w:r w:rsidRPr="00803B46">
        <w:rPr>
          <w:rFonts w:ascii="Arial" w:eastAsia="Arial" w:hAnsi="Arial" w:cs="Arial"/>
          <w:spacing w:val="-1"/>
        </w:rPr>
        <w:t>0</w:t>
      </w:r>
      <w:r w:rsidRPr="00803B46">
        <w:rPr>
          <w:rFonts w:ascii="Arial" w:eastAsia="Arial" w:hAnsi="Arial" w:cs="Arial"/>
        </w:rPr>
        <w:t>0</w:t>
      </w:r>
      <w:r w:rsidRPr="00803B46">
        <w:rPr>
          <w:rFonts w:ascii="Arial" w:eastAsia="Arial" w:hAnsi="Arial" w:cs="Arial"/>
          <w:spacing w:val="-3"/>
        </w:rPr>
        <w:t>9</w:t>
      </w:r>
      <w:r w:rsidRPr="00803B46">
        <w:rPr>
          <w:rFonts w:ascii="Arial" w:eastAsia="Arial" w:hAnsi="Arial" w:cs="Arial"/>
          <w:spacing w:val="1"/>
        </w:rPr>
        <w:t>/</w:t>
      </w:r>
      <w:r w:rsidRPr="00803B46">
        <w:rPr>
          <w:rFonts w:ascii="Arial" w:eastAsia="Arial" w:hAnsi="Arial" w:cs="Arial"/>
        </w:rPr>
        <w:t>10 baseline of</w:t>
      </w:r>
      <w:r w:rsidR="00CD0240" w:rsidRPr="00803B46">
        <w:rPr>
          <w:rFonts w:ascii="Arial" w:eastAsia="Arial" w:hAnsi="Arial" w:cs="Arial"/>
        </w:rPr>
        <w:t xml:space="preserve"> </w:t>
      </w:r>
      <w:r w:rsidR="00076EFD" w:rsidRPr="00803B46">
        <w:rPr>
          <w:rFonts w:ascii="Arial" w:eastAsia="Arial" w:hAnsi="Arial" w:cs="Arial"/>
        </w:rPr>
        <w:t>853</w:t>
      </w:r>
    </w:p>
    <w:p w14:paraId="29381276" w14:textId="77777777" w:rsidR="00BA4057" w:rsidRPr="00F75464" w:rsidRDefault="00BA4057">
      <w:pPr>
        <w:spacing w:after="0"/>
        <w:rPr>
          <w:rFonts w:ascii="Arial" w:hAnsi="Arial" w:cs="Arial"/>
          <w:color w:val="FF0000"/>
        </w:rPr>
        <w:sectPr w:rsidR="00BA4057" w:rsidRPr="00F75464" w:rsidSect="00753D39">
          <w:type w:val="continuous"/>
          <w:pgSz w:w="11920" w:h="16840"/>
          <w:pgMar w:top="851" w:right="1300" w:bottom="280" w:left="1300" w:header="720" w:footer="720" w:gutter="0"/>
          <w:cols w:space="720"/>
        </w:sectPr>
      </w:pPr>
    </w:p>
    <w:p w14:paraId="6728EEF7" w14:textId="77777777" w:rsidR="00BA4057" w:rsidRPr="00F75464" w:rsidRDefault="00BA4057">
      <w:pPr>
        <w:spacing w:after="0"/>
        <w:rPr>
          <w:color w:val="FF0000"/>
        </w:rPr>
      </w:pPr>
    </w:p>
    <w:p w14:paraId="2864591E" w14:textId="77777777" w:rsidR="00BA4057" w:rsidRPr="00803B46" w:rsidRDefault="00BF0535" w:rsidP="005C343E">
      <w:pPr>
        <w:spacing w:after="0" w:line="240" w:lineRule="auto"/>
        <w:ind w:right="-20"/>
        <w:rPr>
          <w:rFonts w:ascii="Arial" w:eastAsia="Arial" w:hAnsi="Arial" w:cs="Arial"/>
        </w:rPr>
      </w:pPr>
      <w:r w:rsidRPr="00803B46">
        <w:rPr>
          <w:rFonts w:ascii="Arial" w:eastAsia="Arial" w:hAnsi="Arial" w:cs="Arial"/>
          <w:b/>
          <w:bCs/>
          <w:spacing w:val="1"/>
        </w:rPr>
        <w:t>M</w:t>
      </w:r>
      <w:r w:rsidRPr="00803B46">
        <w:rPr>
          <w:rFonts w:ascii="Arial" w:eastAsia="Arial" w:hAnsi="Arial" w:cs="Arial"/>
          <w:b/>
          <w:bCs/>
        </w:rPr>
        <w:t>ain</w:t>
      </w:r>
      <w:r w:rsidRPr="00803B46">
        <w:rPr>
          <w:rFonts w:ascii="Arial" w:eastAsia="Arial" w:hAnsi="Arial" w:cs="Arial"/>
          <w:b/>
          <w:bCs/>
          <w:spacing w:val="-1"/>
        </w:rPr>
        <w:t xml:space="preserve"> </w:t>
      </w:r>
      <w:r w:rsidRPr="00803B46">
        <w:rPr>
          <w:rFonts w:ascii="Arial" w:eastAsia="Arial" w:hAnsi="Arial" w:cs="Arial"/>
          <w:b/>
          <w:bCs/>
        </w:rPr>
        <w:t>T</w:t>
      </w:r>
      <w:r w:rsidRPr="00803B46">
        <w:rPr>
          <w:rFonts w:ascii="Arial" w:eastAsia="Arial" w:hAnsi="Arial" w:cs="Arial"/>
          <w:b/>
          <w:bCs/>
          <w:spacing w:val="-6"/>
        </w:rPr>
        <w:t>y</w:t>
      </w:r>
      <w:r w:rsidRPr="00803B46">
        <w:rPr>
          <w:rFonts w:ascii="Arial" w:eastAsia="Arial" w:hAnsi="Arial" w:cs="Arial"/>
          <w:b/>
          <w:bCs/>
        </w:rPr>
        <w:t>p</w:t>
      </w:r>
      <w:r w:rsidRPr="00803B46">
        <w:rPr>
          <w:rFonts w:ascii="Arial" w:eastAsia="Arial" w:hAnsi="Arial" w:cs="Arial"/>
          <w:b/>
          <w:bCs/>
          <w:spacing w:val="-1"/>
        </w:rPr>
        <w:t>e</w:t>
      </w:r>
      <w:r w:rsidRPr="00803B46">
        <w:rPr>
          <w:rFonts w:ascii="Arial" w:eastAsia="Arial" w:hAnsi="Arial" w:cs="Arial"/>
          <w:b/>
          <w:bCs/>
        </w:rPr>
        <w:t>s of</w:t>
      </w:r>
      <w:r w:rsidRPr="00803B46">
        <w:rPr>
          <w:rFonts w:ascii="Arial" w:eastAsia="Arial" w:hAnsi="Arial" w:cs="Arial"/>
          <w:b/>
          <w:bCs/>
          <w:spacing w:val="2"/>
        </w:rPr>
        <w:t xml:space="preserve"> </w:t>
      </w:r>
      <w:r w:rsidRPr="00803B46">
        <w:rPr>
          <w:rFonts w:ascii="Arial" w:eastAsia="Arial" w:hAnsi="Arial" w:cs="Arial"/>
          <w:b/>
          <w:bCs/>
        </w:rPr>
        <w:t>Fi</w:t>
      </w:r>
      <w:r w:rsidRPr="00803B46">
        <w:rPr>
          <w:rFonts w:ascii="Arial" w:eastAsia="Arial" w:hAnsi="Arial" w:cs="Arial"/>
          <w:b/>
          <w:bCs/>
          <w:spacing w:val="1"/>
        </w:rPr>
        <w:t>r</w:t>
      </w:r>
      <w:r w:rsidRPr="00803B46">
        <w:rPr>
          <w:rFonts w:ascii="Arial" w:eastAsia="Arial" w:hAnsi="Arial" w:cs="Arial"/>
          <w:b/>
          <w:bCs/>
        </w:rPr>
        <w:t>e</w:t>
      </w:r>
    </w:p>
    <w:p w14:paraId="2CBB9024" w14:textId="77777777" w:rsidR="00BA4057" w:rsidRPr="00F75464" w:rsidRDefault="00BA4057">
      <w:pPr>
        <w:spacing w:before="11" w:after="0" w:line="240" w:lineRule="exact"/>
        <w:rPr>
          <w:rFonts w:ascii="Arial" w:hAnsi="Arial" w:cs="Arial"/>
          <w:color w:val="FF0000"/>
          <w:szCs w:val="24"/>
        </w:rPr>
      </w:pPr>
    </w:p>
    <w:p w14:paraId="3295906B" w14:textId="6FC4C446" w:rsidR="00BA4057" w:rsidRPr="00803B46" w:rsidRDefault="00BF0535" w:rsidP="005C343E">
      <w:pPr>
        <w:spacing w:after="0" w:line="248" w:lineRule="exact"/>
        <w:ind w:right="-20"/>
        <w:rPr>
          <w:rFonts w:ascii="Arial" w:eastAsia="Arial" w:hAnsi="Arial" w:cs="Arial"/>
          <w:bCs/>
          <w:i/>
          <w:position w:val="-1"/>
        </w:rPr>
      </w:pPr>
      <w:r w:rsidRPr="00803B46">
        <w:rPr>
          <w:rFonts w:ascii="Arial" w:eastAsia="Arial" w:hAnsi="Arial" w:cs="Arial"/>
          <w:b/>
          <w:bCs/>
          <w:spacing w:val="-1"/>
          <w:position w:val="-1"/>
        </w:rPr>
        <w:t>D</w:t>
      </w:r>
      <w:r w:rsidRPr="00803B46">
        <w:rPr>
          <w:rFonts w:ascii="Arial" w:eastAsia="Arial" w:hAnsi="Arial" w:cs="Arial"/>
          <w:b/>
          <w:bCs/>
          <w:position w:val="-1"/>
        </w:rPr>
        <w:t>el</w:t>
      </w:r>
      <w:r w:rsidRPr="00803B46">
        <w:rPr>
          <w:rFonts w:ascii="Arial" w:eastAsia="Arial" w:hAnsi="Arial" w:cs="Arial"/>
          <w:b/>
          <w:bCs/>
          <w:spacing w:val="2"/>
          <w:position w:val="-1"/>
        </w:rPr>
        <w:t>i</w:t>
      </w:r>
      <w:r w:rsidRPr="00803B46">
        <w:rPr>
          <w:rFonts w:ascii="Arial" w:eastAsia="Arial" w:hAnsi="Arial" w:cs="Arial"/>
          <w:b/>
          <w:bCs/>
          <w:position w:val="-1"/>
        </w:rPr>
        <w:t>b</w:t>
      </w:r>
      <w:r w:rsidRPr="00803B46">
        <w:rPr>
          <w:rFonts w:ascii="Arial" w:eastAsia="Arial" w:hAnsi="Arial" w:cs="Arial"/>
          <w:b/>
          <w:bCs/>
          <w:spacing w:val="-1"/>
          <w:position w:val="-1"/>
        </w:rPr>
        <w:t>e</w:t>
      </w:r>
      <w:r w:rsidRPr="00803B46">
        <w:rPr>
          <w:rFonts w:ascii="Arial" w:eastAsia="Arial" w:hAnsi="Arial" w:cs="Arial"/>
          <w:b/>
          <w:bCs/>
          <w:position w:val="-1"/>
        </w:rPr>
        <w:t>r</w:t>
      </w:r>
      <w:r w:rsidRPr="00803B46">
        <w:rPr>
          <w:rFonts w:ascii="Arial" w:eastAsia="Arial" w:hAnsi="Arial" w:cs="Arial"/>
          <w:b/>
          <w:bCs/>
          <w:spacing w:val="-2"/>
          <w:position w:val="-1"/>
        </w:rPr>
        <w:t>a</w:t>
      </w:r>
      <w:r w:rsidRPr="00803B46">
        <w:rPr>
          <w:rFonts w:ascii="Arial" w:eastAsia="Arial" w:hAnsi="Arial" w:cs="Arial"/>
          <w:b/>
          <w:bCs/>
          <w:spacing w:val="1"/>
          <w:position w:val="-1"/>
        </w:rPr>
        <w:t>t</w:t>
      </w:r>
      <w:r w:rsidRPr="00803B46">
        <w:rPr>
          <w:rFonts w:ascii="Arial" w:eastAsia="Arial" w:hAnsi="Arial" w:cs="Arial"/>
          <w:b/>
          <w:bCs/>
          <w:position w:val="-1"/>
        </w:rPr>
        <w:t>e P</w:t>
      </w:r>
      <w:r w:rsidRPr="00803B46">
        <w:rPr>
          <w:rFonts w:ascii="Arial" w:eastAsia="Arial" w:hAnsi="Arial" w:cs="Arial"/>
          <w:b/>
          <w:bCs/>
          <w:spacing w:val="-2"/>
          <w:position w:val="-1"/>
        </w:rPr>
        <w:t>r</w:t>
      </w:r>
      <w:r w:rsidRPr="00803B46">
        <w:rPr>
          <w:rFonts w:ascii="Arial" w:eastAsia="Arial" w:hAnsi="Arial" w:cs="Arial"/>
          <w:b/>
          <w:bCs/>
          <w:spacing w:val="1"/>
          <w:position w:val="-1"/>
        </w:rPr>
        <w:t>i</w:t>
      </w:r>
      <w:r w:rsidRPr="00803B46">
        <w:rPr>
          <w:rFonts w:ascii="Arial" w:eastAsia="Arial" w:hAnsi="Arial" w:cs="Arial"/>
          <w:b/>
          <w:bCs/>
          <w:position w:val="-1"/>
        </w:rPr>
        <w:t>m</w:t>
      </w:r>
      <w:r w:rsidRPr="00803B46">
        <w:rPr>
          <w:rFonts w:ascii="Arial" w:eastAsia="Arial" w:hAnsi="Arial" w:cs="Arial"/>
          <w:b/>
          <w:bCs/>
          <w:spacing w:val="-2"/>
          <w:position w:val="-1"/>
        </w:rPr>
        <w:t>a</w:t>
      </w:r>
      <w:r w:rsidRPr="00803B46">
        <w:rPr>
          <w:rFonts w:ascii="Arial" w:eastAsia="Arial" w:hAnsi="Arial" w:cs="Arial"/>
          <w:b/>
          <w:bCs/>
          <w:position w:val="-1"/>
        </w:rPr>
        <w:t>ry</w:t>
      </w:r>
      <w:r w:rsidRPr="00803B46">
        <w:rPr>
          <w:rFonts w:ascii="Arial" w:eastAsia="Arial" w:hAnsi="Arial" w:cs="Arial"/>
          <w:b/>
          <w:bCs/>
          <w:spacing w:val="-4"/>
          <w:position w:val="-1"/>
        </w:rPr>
        <w:t xml:space="preserve"> </w:t>
      </w:r>
      <w:r w:rsidRPr="00803B46">
        <w:rPr>
          <w:rFonts w:ascii="Arial" w:eastAsia="Arial" w:hAnsi="Arial" w:cs="Arial"/>
          <w:b/>
          <w:bCs/>
          <w:position w:val="-1"/>
        </w:rPr>
        <w:t>Fi</w:t>
      </w:r>
      <w:r w:rsidRPr="00803B46">
        <w:rPr>
          <w:rFonts w:ascii="Arial" w:eastAsia="Arial" w:hAnsi="Arial" w:cs="Arial"/>
          <w:b/>
          <w:bCs/>
          <w:spacing w:val="1"/>
          <w:position w:val="-1"/>
        </w:rPr>
        <w:t>r</w:t>
      </w:r>
      <w:r w:rsidRPr="00803B46">
        <w:rPr>
          <w:rFonts w:ascii="Arial" w:eastAsia="Arial" w:hAnsi="Arial" w:cs="Arial"/>
          <w:b/>
          <w:bCs/>
          <w:position w:val="-1"/>
        </w:rPr>
        <w:t>es</w:t>
      </w:r>
      <w:r w:rsidRPr="00803B46">
        <w:rPr>
          <w:rFonts w:ascii="Arial" w:eastAsia="Arial" w:hAnsi="Arial" w:cs="Arial"/>
          <w:b/>
          <w:bCs/>
          <w:spacing w:val="2"/>
          <w:position w:val="-1"/>
        </w:rPr>
        <w:t xml:space="preserve"> </w:t>
      </w:r>
      <w:r w:rsidRPr="00803B46">
        <w:rPr>
          <w:rFonts w:ascii="Arial" w:eastAsia="Arial" w:hAnsi="Arial" w:cs="Arial"/>
          <w:b/>
          <w:bCs/>
          <w:position w:val="-1"/>
        </w:rPr>
        <w:t>–</w:t>
      </w:r>
      <w:r w:rsidRPr="00803B46">
        <w:rPr>
          <w:rFonts w:ascii="Arial" w:eastAsia="Arial" w:hAnsi="Arial" w:cs="Arial"/>
          <w:b/>
          <w:bCs/>
          <w:spacing w:val="1"/>
          <w:position w:val="-1"/>
        </w:rPr>
        <w:t xml:space="preserve"> </w:t>
      </w:r>
      <w:r w:rsidR="00803B46" w:rsidRPr="00803B46">
        <w:rPr>
          <w:rFonts w:ascii="Arial" w:eastAsia="Arial" w:hAnsi="Arial" w:cs="Arial"/>
          <w:b/>
          <w:bCs/>
          <w:spacing w:val="1"/>
          <w:position w:val="-1"/>
        </w:rPr>
        <w:t>193</w:t>
      </w:r>
      <w:r w:rsidR="00A52E19" w:rsidRPr="00803B46">
        <w:rPr>
          <w:rFonts w:ascii="Arial" w:eastAsia="Arial" w:hAnsi="Arial" w:cs="Arial"/>
          <w:b/>
          <w:bCs/>
          <w:position w:val="-1"/>
        </w:rPr>
        <w:t xml:space="preserve"> </w:t>
      </w:r>
      <w:r w:rsidRPr="00803B46">
        <w:rPr>
          <w:rFonts w:ascii="Arial" w:eastAsia="Arial" w:hAnsi="Arial" w:cs="Arial"/>
          <w:b/>
          <w:bCs/>
          <w:spacing w:val="-2"/>
          <w:position w:val="-1"/>
        </w:rPr>
        <w:t>f</w:t>
      </w:r>
      <w:r w:rsidRPr="00803B46">
        <w:rPr>
          <w:rFonts w:ascii="Arial" w:eastAsia="Arial" w:hAnsi="Arial" w:cs="Arial"/>
          <w:b/>
          <w:bCs/>
          <w:spacing w:val="1"/>
          <w:position w:val="-1"/>
        </w:rPr>
        <w:t>i</w:t>
      </w:r>
      <w:r w:rsidRPr="00803B46">
        <w:rPr>
          <w:rFonts w:ascii="Arial" w:eastAsia="Arial" w:hAnsi="Arial" w:cs="Arial"/>
          <w:b/>
          <w:bCs/>
          <w:position w:val="-1"/>
        </w:rPr>
        <w:t>res</w:t>
      </w:r>
      <w:r w:rsidR="00E86C5A" w:rsidRPr="00803B46">
        <w:rPr>
          <w:rFonts w:ascii="Arial" w:eastAsia="Arial" w:hAnsi="Arial" w:cs="Arial"/>
          <w:b/>
          <w:bCs/>
          <w:position w:val="-1"/>
        </w:rPr>
        <w:t xml:space="preserve">: </w:t>
      </w:r>
      <w:r w:rsidR="00803B46" w:rsidRPr="00803B46">
        <w:rPr>
          <w:rFonts w:ascii="Arial" w:eastAsia="Arial" w:hAnsi="Arial" w:cs="Arial"/>
          <w:b/>
          <w:bCs/>
          <w:position w:val="-1"/>
        </w:rPr>
        <w:t>29</w:t>
      </w:r>
      <w:r w:rsidRPr="00803B46">
        <w:rPr>
          <w:rFonts w:ascii="Arial" w:eastAsia="Arial" w:hAnsi="Arial" w:cs="Arial"/>
          <w:b/>
          <w:bCs/>
          <w:position w:val="-1"/>
        </w:rPr>
        <w:t>%</w:t>
      </w:r>
      <w:r w:rsidRPr="00803B46">
        <w:rPr>
          <w:rFonts w:ascii="Arial" w:eastAsia="Arial" w:hAnsi="Arial" w:cs="Arial"/>
          <w:b/>
          <w:bCs/>
          <w:spacing w:val="-1"/>
          <w:position w:val="-1"/>
        </w:rPr>
        <w:t xml:space="preserve"> </w:t>
      </w:r>
      <w:r w:rsidRPr="00803B46">
        <w:rPr>
          <w:rFonts w:ascii="Arial" w:eastAsia="Arial" w:hAnsi="Arial" w:cs="Arial"/>
          <w:b/>
          <w:bCs/>
          <w:spacing w:val="-3"/>
          <w:position w:val="-1"/>
        </w:rPr>
        <w:t>o</w:t>
      </w:r>
      <w:r w:rsidRPr="00803B46">
        <w:rPr>
          <w:rFonts w:ascii="Arial" w:eastAsia="Arial" w:hAnsi="Arial" w:cs="Arial"/>
          <w:b/>
          <w:bCs/>
          <w:position w:val="-1"/>
        </w:rPr>
        <w:t>f</w:t>
      </w:r>
      <w:r w:rsidRPr="00803B46">
        <w:rPr>
          <w:rFonts w:ascii="Arial" w:eastAsia="Arial" w:hAnsi="Arial" w:cs="Arial"/>
          <w:b/>
          <w:bCs/>
          <w:spacing w:val="2"/>
          <w:position w:val="-1"/>
        </w:rPr>
        <w:t xml:space="preserve"> </w:t>
      </w:r>
      <w:r w:rsidRPr="00803B46">
        <w:rPr>
          <w:rFonts w:ascii="Arial" w:eastAsia="Arial" w:hAnsi="Arial" w:cs="Arial"/>
          <w:b/>
          <w:bCs/>
          <w:spacing w:val="-3"/>
          <w:position w:val="-1"/>
        </w:rPr>
        <w:t>a</w:t>
      </w:r>
      <w:r w:rsidRPr="00803B46">
        <w:rPr>
          <w:rFonts w:ascii="Arial" w:eastAsia="Arial" w:hAnsi="Arial" w:cs="Arial"/>
          <w:b/>
          <w:bCs/>
          <w:spacing w:val="1"/>
          <w:position w:val="-1"/>
        </w:rPr>
        <w:t>l</w:t>
      </w:r>
      <w:r w:rsidR="00FD477E" w:rsidRPr="00803B46">
        <w:rPr>
          <w:rFonts w:ascii="Arial" w:eastAsia="Arial" w:hAnsi="Arial" w:cs="Arial"/>
          <w:b/>
          <w:bCs/>
          <w:position w:val="-1"/>
        </w:rPr>
        <w:t>l D</w:t>
      </w:r>
      <w:r w:rsidRPr="00803B46">
        <w:rPr>
          <w:rFonts w:ascii="Arial" w:eastAsia="Arial" w:hAnsi="Arial" w:cs="Arial"/>
          <w:b/>
          <w:bCs/>
          <w:spacing w:val="-1"/>
          <w:position w:val="-1"/>
        </w:rPr>
        <w:t>el</w:t>
      </w:r>
      <w:r w:rsidRPr="00803B46">
        <w:rPr>
          <w:rFonts w:ascii="Arial" w:eastAsia="Arial" w:hAnsi="Arial" w:cs="Arial"/>
          <w:b/>
          <w:bCs/>
          <w:spacing w:val="1"/>
          <w:position w:val="-1"/>
        </w:rPr>
        <w:t>i</w:t>
      </w:r>
      <w:r w:rsidRPr="00803B46">
        <w:rPr>
          <w:rFonts w:ascii="Arial" w:eastAsia="Arial" w:hAnsi="Arial" w:cs="Arial"/>
          <w:b/>
          <w:bCs/>
          <w:position w:val="-1"/>
        </w:rPr>
        <w:t>b</w:t>
      </w:r>
      <w:r w:rsidRPr="00803B46">
        <w:rPr>
          <w:rFonts w:ascii="Arial" w:eastAsia="Arial" w:hAnsi="Arial" w:cs="Arial"/>
          <w:b/>
          <w:bCs/>
          <w:spacing w:val="-1"/>
          <w:position w:val="-1"/>
        </w:rPr>
        <w:t>e</w:t>
      </w:r>
      <w:r w:rsidRPr="00803B46">
        <w:rPr>
          <w:rFonts w:ascii="Arial" w:eastAsia="Arial" w:hAnsi="Arial" w:cs="Arial"/>
          <w:b/>
          <w:bCs/>
          <w:position w:val="-1"/>
        </w:rPr>
        <w:t>ra</w:t>
      </w:r>
      <w:r w:rsidRPr="00803B46">
        <w:rPr>
          <w:rFonts w:ascii="Arial" w:eastAsia="Arial" w:hAnsi="Arial" w:cs="Arial"/>
          <w:b/>
          <w:bCs/>
          <w:spacing w:val="1"/>
          <w:position w:val="-1"/>
        </w:rPr>
        <w:t>t</w:t>
      </w:r>
      <w:r w:rsidRPr="00803B46">
        <w:rPr>
          <w:rFonts w:ascii="Arial" w:eastAsia="Arial" w:hAnsi="Arial" w:cs="Arial"/>
          <w:b/>
          <w:bCs/>
          <w:position w:val="-1"/>
        </w:rPr>
        <w:t>e</w:t>
      </w:r>
      <w:r w:rsidR="00FD477E" w:rsidRPr="00803B46">
        <w:rPr>
          <w:rFonts w:ascii="Arial" w:eastAsia="Arial" w:hAnsi="Arial" w:cs="Arial"/>
          <w:b/>
          <w:bCs/>
          <w:position w:val="-1"/>
        </w:rPr>
        <w:t xml:space="preserve"> Fires</w:t>
      </w:r>
    </w:p>
    <w:p w14:paraId="2ED21C75" w14:textId="77777777" w:rsidR="00F61095" w:rsidRPr="00F75464" w:rsidRDefault="00F61095" w:rsidP="005C343E">
      <w:pPr>
        <w:spacing w:after="0" w:line="248" w:lineRule="exact"/>
        <w:ind w:right="-20"/>
        <w:rPr>
          <w:rFonts w:ascii="Arial" w:eastAsia="Arial" w:hAnsi="Arial" w:cs="Arial"/>
          <w:color w:val="FF0000"/>
        </w:rPr>
      </w:pPr>
    </w:p>
    <w:p w14:paraId="4D9A8833" w14:textId="77777777" w:rsidR="00BA4057" w:rsidRPr="00F75464" w:rsidRDefault="00BA4057">
      <w:pPr>
        <w:spacing w:before="18" w:after="0" w:line="240" w:lineRule="exact"/>
        <w:rPr>
          <w:color w:val="FF0000"/>
          <w:sz w:val="24"/>
          <w:szCs w:val="24"/>
        </w:rPr>
      </w:pPr>
    </w:p>
    <w:p w14:paraId="3C67E23F" w14:textId="77777777" w:rsidR="00BA4057" w:rsidRPr="00F75464" w:rsidRDefault="00BA4057">
      <w:pPr>
        <w:spacing w:after="0"/>
        <w:rPr>
          <w:rFonts w:ascii="Arial" w:hAnsi="Arial" w:cs="Arial"/>
          <w:color w:val="FF0000"/>
        </w:rPr>
        <w:sectPr w:rsidR="00BA4057" w:rsidRPr="00F75464">
          <w:type w:val="continuous"/>
          <w:pgSz w:w="11920" w:h="16840"/>
          <w:pgMar w:top="300" w:right="1300" w:bottom="280" w:left="1300" w:header="720" w:footer="720" w:gutter="0"/>
          <w:cols w:space="720"/>
        </w:sectPr>
      </w:pPr>
    </w:p>
    <w:tbl>
      <w:tblPr>
        <w:tblStyle w:val="TableGrid"/>
        <w:tblW w:w="10173" w:type="dxa"/>
        <w:tblLayout w:type="fixed"/>
        <w:tblLook w:val="04A0" w:firstRow="1" w:lastRow="0" w:firstColumn="1" w:lastColumn="0" w:noHBand="0" w:noVBand="1"/>
      </w:tblPr>
      <w:tblGrid>
        <w:gridCol w:w="2518"/>
        <w:gridCol w:w="2552"/>
        <w:gridCol w:w="2551"/>
        <w:gridCol w:w="2552"/>
      </w:tblGrid>
      <w:tr w:rsidR="0086635B" w:rsidRPr="00F75464" w14:paraId="1764A93B" w14:textId="77777777" w:rsidTr="00D05BB1">
        <w:trPr>
          <w:trHeight w:val="1383"/>
        </w:trPr>
        <w:tc>
          <w:tcPr>
            <w:tcW w:w="2518" w:type="dxa"/>
          </w:tcPr>
          <w:p w14:paraId="785F5CEE" w14:textId="548AE1AC" w:rsidR="0086635B" w:rsidRPr="00F75464" w:rsidRDefault="004F5886" w:rsidP="00514220">
            <w:pPr>
              <w:tabs>
                <w:tab w:val="left" w:pos="3680"/>
                <w:tab w:val="left" w:pos="6720"/>
              </w:tabs>
              <w:spacing w:before="34" w:line="264" w:lineRule="auto"/>
              <w:ind w:right="1423"/>
              <w:rPr>
                <w:rFonts w:ascii="Arial" w:eastAsia="Arial" w:hAnsi="Arial" w:cs="Arial"/>
                <w:color w:val="FF0000"/>
                <w:sz w:val="18"/>
                <w:szCs w:val="18"/>
              </w:rPr>
            </w:pPr>
            <w:r>
              <w:rPr>
                <w:noProof/>
                <w:sz w:val="40"/>
                <w:szCs w:val="40"/>
              </w:rPr>
              <w:pict w14:anchorId="13329C82">
                <v:shape id="_x0000_s6163" type="#_x0000_t75" style="position:absolute;margin-left:54.95pt;margin-top:5.05pt;width:51.95pt;height:43.85pt;z-index:251747328;mso-position-horizontal-relative:margin;mso-position-vertical-relative:margin">
                  <v:imagedata r:id="rId17" o:title=""/>
                  <w10:wrap type="square" anchorx="margin" anchory="margin"/>
                </v:shape>
              </w:pict>
            </w:r>
            <w:r w:rsidR="009A17C8" w:rsidRPr="009A17C8">
              <w:rPr>
                <w:rFonts w:ascii="Arial" w:eastAsia="Arial" w:hAnsi="Arial" w:cs="Arial"/>
                <w:sz w:val="40"/>
                <w:szCs w:val="40"/>
              </w:rPr>
              <w:t>21</w:t>
            </w:r>
            <w:r w:rsidR="00B9423F" w:rsidRPr="009A17C8">
              <w:rPr>
                <w:rFonts w:ascii="Arial" w:eastAsia="Arial" w:hAnsi="Arial" w:cs="Arial"/>
                <w:sz w:val="40"/>
                <w:szCs w:val="40"/>
              </w:rPr>
              <w:t>%</w:t>
            </w:r>
            <w:r w:rsidR="00B9423F" w:rsidRPr="00F75464">
              <w:rPr>
                <w:rFonts w:ascii="Arial" w:eastAsia="Arial" w:hAnsi="Arial" w:cs="Arial"/>
                <w:color w:val="FF0000"/>
                <w:sz w:val="18"/>
                <w:szCs w:val="18"/>
              </w:rPr>
              <w:t xml:space="preserve"> </w:t>
            </w:r>
            <w:r w:rsidR="00B9423F" w:rsidRPr="00B9423F">
              <w:rPr>
                <w:rFonts w:ascii="Arial" w:eastAsia="Arial" w:hAnsi="Arial" w:cs="Arial"/>
                <w:sz w:val="18"/>
                <w:szCs w:val="18"/>
              </w:rPr>
              <w:t>(</w:t>
            </w:r>
            <w:r w:rsidR="00803B46" w:rsidRPr="00B9423F">
              <w:rPr>
                <w:rFonts w:ascii="Arial" w:eastAsia="Arial" w:hAnsi="Arial" w:cs="Arial"/>
                <w:sz w:val="18"/>
                <w:szCs w:val="18"/>
              </w:rPr>
              <w:t>40</w:t>
            </w:r>
            <w:r w:rsidR="0086635B" w:rsidRPr="00803B46">
              <w:rPr>
                <w:rFonts w:ascii="Arial" w:eastAsia="Arial" w:hAnsi="Arial" w:cs="Arial"/>
                <w:sz w:val="18"/>
                <w:szCs w:val="18"/>
              </w:rPr>
              <w:t>) D</w:t>
            </w:r>
            <w:r w:rsidR="0086635B" w:rsidRPr="00803B46">
              <w:rPr>
                <w:rFonts w:ascii="Arial" w:eastAsia="Arial" w:hAnsi="Arial" w:cs="Arial"/>
                <w:spacing w:val="-3"/>
                <w:sz w:val="18"/>
                <w:szCs w:val="18"/>
              </w:rPr>
              <w:t>w</w:t>
            </w:r>
            <w:r w:rsidR="0086635B" w:rsidRPr="00803B46">
              <w:rPr>
                <w:rFonts w:ascii="Arial" w:eastAsia="Arial" w:hAnsi="Arial" w:cs="Arial"/>
                <w:spacing w:val="1"/>
                <w:sz w:val="18"/>
                <w:szCs w:val="18"/>
              </w:rPr>
              <w:t>ellin</w:t>
            </w:r>
            <w:r w:rsidR="0086635B" w:rsidRPr="00803B46">
              <w:rPr>
                <w:rFonts w:ascii="Arial" w:eastAsia="Arial" w:hAnsi="Arial" w:cs="Arial"/>
                <w:sz w:val="18"/>
                <w:szCs w:val="18"/>
              </w:rPr>
              <w:t>g</w:t>
            </w:r>
            <w:r w:rsidR="0086635B" w:rsidRPr="00803B46">
              <w:rPr>
                <w:rFonts w:ascii="Arial" w:eastAsia="Arial" w:hAnsi="Arial" w:cs="Arial"/>
                <w:spacing w:val="2"/>
                <w:sz w:val="18"/>
                <w:szCs w:val="18"/>
              </w:rPr>
              <w:t xml:space="preserve"> </w:t>
            </w:r>
            <w:r w:rsidR="0086635B" w:rsidRPr="00803B46">
              <w:rPr>
                <w:rFonts w:ascii="Arial" w:eastAsia="Arial" w:hAnsi="Arial" w:cs="Arial"/>
                <w:sz w:val="18"/>
                <w:szCs w:val="18"/>
              </w:rPr>
              <w:t>F</w:t>
            </w:r>
            <w:r w:rsidR="0086635B" w:rsidRPr="00803B46">
              <w:rPr>
                <w:rFonts w:ascii="Arial" w:eastAsia="Arial" w:hAnsi="Arial" w:cs="Arial"/>
                <w:spacing w:val="1"/>
                <w:sz w:val="18"/>
                <w:szCs w:val="18"/>
              </w:rPr>
              <w:t>i</w:t>
            </w:r>
            <w:r w:rsidR="0086635B" w:rsidRPr="00803B46">
              <w:rPr>
                <w:rFonts w:ascii="Arial" w:eastAsia="Arial" w:hAnsi="Arial" w:cs="Arial"/>
                <w:spacing w:val="-2"/>
                <w:sz w:val="18"/>
                <w:szCs w:val="18"/>
              </w:rPr>
              <w:t>r</w:t>
            </w:r>
            <w:r w:rsidR="0086635B" w:rsidRPr="00803B46">
              <w:rPr>
                <w:rFonts w:ascii="Arial" w:eastAsia="Arial" w:hAnsi="Arial" w:cs="Arial"/>
                <w:spacing w:val="1"/>
                <w:sz w:val="18"/>
                <w:szCs w:val="18"/>
              </w:rPr>
              <w:t>e</w:t>
            </w:r>
            <w:r w:rsidR="0086635B" w:rsidRPr="00803B46">
              <w:rPr>
                <w:rFonts w:ascii="Arial" w:eastAsia="Arial" w:hAnsi="Arial" w:cs="Arial"/>
                <w:sz w:val="18"/>
                <w:szCs w:val="18"/>
              </w:rPr>
              <w:t>s</w:t>
            </w:r>
          </w:p>
        </w:tc>
        <w:tc>
          <w:tcPr>
            <w:tcW w:w="2552" w:type="dxa"/>
          </w:tcPr>
          <w:p w14:paraId="7D7D12B0" w14:textId="36579687" w:rsidR="0086635B" w:rsidRPr="00F75464" w:rsidRDefault="00D05BB1" w:rsidP="0047208E">
            <w:pPr>
              <w:tabs>
                <w:tab w:val="left" w:pos="3680"/>
                <w:tab w:val="left" w:pos="6720"/>
              </w:tabs>
              <w:spacing w:before="34" w:line="265" w:lineRule="auto"/>
              <w:ind w:right="1424"/>
              <w:rPr>
                <w:rFonts w:ascii="Arial" w:eastAsia="Arial" w:hAnsi="Arial" w:cs="Arial"/>
                <w:color w:val="FF0000"/>
                <w:sz w:val="18"/>
                <w:szCs w:val="18"/>
              </w:rPr>
            </w:pPr>
            <w:r w:rsidRPr="009A17C8">
              <w:rPr>
                <w:noProof/>
                <w:sz w:val="40"/>
                <w:szCs w:val="40"/>
                <w:lang w:eastAsia="en-GB"/>
              </w:rPr>
              <w:drawing>
                <wp:anchor distT="0" distB="0" distL="114300" distR="114300" simplePos="0" relativeHeight="251732992" behindDoc="0" locked="0" layoutInCell="1" allowOverlap="1" wp14:anchorId="17AAE7F8" wp14:editId="38C4D170">
                  <wp:simplePos x="0" y="0"/>
                  <wp:positionH relativeFrom="margin">
                    <wp:posOffset>666115</wp:posOffset>
                  </wp:positionH>
                  <wp:positionV relativeFrom="margin">
                    <wp:posOffset>67310</wp:posOffset>
                  </wp:positionV>
                  <wp:extent cx="708025" cy="542925"/>
                  <wp:effectExtent l="0" t="0" r="0" b="9525"/>
                  <wp:wrapSquare wrapText="bothSides"/>
                  <wp:docPr id="7" name="Picture 7" descr="blog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og po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80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17C8" w:rsidRPr="009A17C8">
              <w:rPr>
                <w:rFonts w:ascii="Arial" w:eastAsia="Arial" w:hAnsi="Arial" w:cs="Arial"/>
                <w:sz w:val="40"/>
                <w:szCs w:val="40"/>
              </w:rPr>
              <w:t>23</w:t>
            </w:r>
            <w:r w:rsidR="0086635B" w:rsidRPr="009A17C8">
              <w:rPr>
                <w:rFonts w:ascii="Arial" w:eastAsia="Arial" w:hAnsi="Arial" w:cs="Arial"/>
                <w:sz w:val="40"/>
                <w:szCs w:val="40"/>
              </w:rPr>
              <w:t>%</w:t>
            </w:r>
            <w:r w:rsidR="0086635B" w:rsidRPr="00F75464">
              <w:rPr>
                <w:rFonts w:ascii="Arial" w:eastAsia="Arial" w:hAnsi="Arial" w:cs="Arial"/>
                <w:color w:val="FF0000"/>
                <w:sz w:val="72"/>
                <w:szCs w:val="72"/>
              </w:rPr>
              <w:t xml:space="preserve"> </w:t>
            </w:r>
            <w:r w:rsidR="0086635B" w:rsidRPr="00F75464">
              <w:rPr>
                <w:rFonts w:ascii="Arial" w:eastAsia="Arial" w:hAnsi="Arial" w:cs="Arial"/>
                <w:color w:val="FF0000"/>
                <w:sz w:val="18"/>
                <w:szCs w:val="18"/>
              </w:rPr>
              <w:t xml:space="preserve"> </w:t>
            </w:r>
          </w:p>
          <w:p w14:paraId="4242F06F" w14:textId="1333F400" w:rsidR="0086635B" w:rsidRPr="00F75464" w:rsidRDefault="0086635B" w:rsidP="00A52E19">
            <w:pPr>
              <w:tabs>
                <w:tab w:val="left" w:pos="3680"/>
                <w:tab w:val="left" w:pos="6720"/>
              </w:tabs>
              <w:spacing w:before="34" w:line="265" w:lineRule="auto"/>
              <w:ind w:right="1424"/>
              <w:rPr>
                <w:rFonts w:ascii="Arial" w:eastAsia="Arial" w:hAnsi="Arial" w:cs="Arial"/>
                <w:color w:val="FF0000"/>
                <w:sz w:val="18"/>
                <w:szCs w:val="18"/>
              </w:rPr>
            </w:pPr>
            <w:r w:rsidRPr="00803B46">
              <w:rPr>
                <w:rFonts w:ascii="Arial" w:eastAsia="Arial" w:hAnsi="Arial" w:cs="Arial"/>
                <w:sz w:val="18"/>
                <w:szCs w:val="18"/>
              </w:rPr>
              <w:t>(</w:t>
            </w:r>
            <w:r w:rsidR="00803B46" w:rsidRPr="00803B46">
              <w:rPr>
                <w:rFonts w:ascii="Arial" w:eastAsia="Arial" w:hAnsi="Arial" w:cs="Arial"/>
                <w:sz w:val="18"/>
                <w:szCs w:val="18"/>
              </w:rPr>
              <w:t>44</w:t>
            </w:r>
            <w:r w:rsidRPr="00803B46">
              <w:rPr>
                <w:rFonts w:ascii="Arial" w:eastAsia="Arial" w:hAnsi="Arial" w:cs="Arial"/>
                <w:sz w:val="18"/>
                <w:szCs w:val="18"/>
              </w:rPr>
              <w:t>) V</w:t>
            </w:r>
            <w:r w:rsidRPr="00803B46">
              <w:rPr>
                <w:rFonts w:ascii="Arial" w:eastAsia="Arial" w:hAnsi="Arial" w:cs="Arial"/>
                <w:spacing w:val="1"/>
                <w:sz w:val="18"/>
                <w:szCs w:val="18"/>
              </w:rPr>
              <w:t>ehi</w:t>
            </w:r>
            <w:r w:rsidRPr="00803B46">
              <w:rPr>
                <w:rFonts w:ascii="Arial" w:eastAsia="Arial" w:hAnsi="Arial" w:cs="Arial"/>
                <w:spacing w:val="-1"/>
                <w:sz w:val="18"/>
                <w:szCs w:val="18"/>
              </w:rPr>
              <w:t>c</w:t>
            </w:r>
            <w:r w:rsidRPr="00803B46">
              <w:rPr>
                <w:rFonts w:ascii="Arial" w:eastAsia="Arial" w:hAnsi="Arial" w:cs="Arial"/>
                <w:spacing w:val="1"/>
                <w:sz w:val="18"/>
                <w:szCs w:val="18"/>
              </w:rPr>
              <w:t>l</w:t>
            </w:r>
            <w:r w:rsidRPr="00803B46">
              <w:rPr>
                <w:rFonts w:ascii="Arial" w:eastAsia="Arial" w:hAnsi="Arial" w:cs="Arial"/>
                <w:sz w:val="18"/>
                <w:szCs w:val="18"/>
              </w:rPr>
              <w:t>e</w:t>
            </w:r>
            <w:r w:rsidRPr="00803B46">
              <w:rPr>
                <w:rFonts w:ascii="Arial" w:eastAsia="Arial" w:hAnsi="Arial" w:cs="Arial"/>
                <w:spacing w:val="1"/>
                <w:sz w:val="18"/>
                <w:szCs w:val="18"/>
              </w:rPr>
              <w:t xml:space="preserve"> </w:t>
            </w:r>
            <w:r w:rsidRPr="00803B46">
              <w:rPr>
                <w:rFonts w:ascii="Arial" w:eastAsia="Arial" w:hAnsi="Arial" w:cs="Arial"/>
                <w:spacing w:val="-2"/>
                <w:sz w:val="18"/>
                <w:szCs w:val="18"/>
              </w:rPr>
              <w:t>F</w:t>
            </w:r>
            <w:r w:rsidRPr="00803B46">
              <w:rPr>
                <w:rFonts w:ascii="Arial" w:eastAsia="Arial" w:hAnsi="Arial" w:cs="Arial"/>
                <w:spacing w:val="1"/>
                <w:sz w:val="18"/>
                <w:szCs w:val="18"/>
              </w:rPr>
              <w:t>i</w:t>
            </w:r>
            <w:r w:rsidRPr="00803B46">
              <w:rPr>
                <w:rFonts w:ascii="Arial" w:eastAsia="Arial" w:hAnsi="Arial" w:cs="Arial"/>
                <w:sz w:val="18"/>
                <w:szCs w:val="18"/>
              </w:rPr>
              <w:t>r</w:t>
            </w:r>
            <w:r w:rsidRPr="00803B46">
              <w:rPr>
                <w:rFonts w:ascii="Arial" w:eastAsia="Arial" w:hAnsi="Arial" w:cs="Arial"/>
                <w:spacing w:val="1"/>
                <w:sz w:val="18"/>
                <w:szCs w:val="18"/>
              </w:rPr>
              <w:t>e</w:t>
            </w:r>
            <w:r w:rsidRPr="00803B46">
              <w:rPr>
                <w:rFonts w:ascii="Arial" w:eastAsia="Arial" w:hAnsi="Arial" w:cs="Arial"/>
                <w:sz w:val="18"/>
                <w:szCs w:val="18"/>
              </w:rPr>
              <w:t>s</w:t>
            </w:r>
          </w:p>
        </w:tc>
        <w:tc>
          <w:tcPr>
            <w:tcW w:w="2551" w:type="dxa"/>
          </w:tcPr>
          <w:p w14:paraId="1D0EADF7" w14:textId="123AC6ED" w:rsidR="0086635B" w:rsidRPr="00F75464" w:rsidRDefault="004F5886" w:rsidP="00A52E19">
            <w:pPr>
              <w:tabs>
                <w:tab w:val="left" w:pos="3680"/>
                <w:tab w:val="left" w:pos="6720"/>
              </w:tabs>
              <w:spacing w:before="34" w:line="265" w:lineRule="auto"/>
              <w:ind w:right="1424"/>
              <w:rPr>
                <w:rFonts w:ascii="Arial" w:eastAsia="Arial" w:hAnsi="Arial" w:cs="Arial"/>
                <w:color w:val="FF0000"/>
                <w:sz w:val="18"/>
                <w:szCs w:val="18"/>
              </w:rPr>
            </w:pPr>
            <w:r>
              <w:rPr>
                <w:noProof/>
                <w:sz w:val="40"/>
                <w:szCs w:val="40"/>
              </w:rPr>
              <w:pict w14:anchorId="7D6C5ED9">
                <v:shape id="_x0000_s6164" type="#_x0000_t75" style="position:absolute;margin-left:64.45pt;margin-top:3.55pt;width:51.35pt;height:44.45pt;z-index:251749376;mso-position-horizontal-relative:margin;mso-position-vertical-relative:margin">
                  <v:imagedata r:id="rId19" o:title=""/>
                  <w10:wrap type="square" anchorx="margin" anchory="margin"/>
                </v:shape>
              </w:pict>
            </w:r>
            <w:r w:rsidR="007A7CF5" w:rsidRPr="009A17C8">
              <w:rPr>
                <w:rFonts w:ascii="Arial" w:eastAsia="Arial" w:hAnsi="Arial" w:cs="Arial"/>
                <w:sz w:val="40"/>
                <w:szCs w:val="40"/>
              </w:rPr>
              <w:t>1</w:t>
            </w:r>
            <w:r w:rsidR="009A17C8" w:rsidRPr="009A17C8">
              <w:rPr>
                <w:rFonts w:ascii="Arial" w:eastAsia="Arial" w:hAnsi="Arial" w:cs="Arial"/>
                <w:sz w:val="40"/>
                <w:szCs w:val="40"/>
              </w:rPr>
              <w:t>1</w:t>
            </w:r>
            <w:r w:rsidR="00B9423F" w:rsidRPr="009A17C8">
              <w:rPr>
                <w:rFonts w:ascii="Arial" w:eastAsia="Arial" w:hAnsi="Arial" w:cs="Arial"/>
                <w:sz w:val="40"/>
                <w:szCs w:val="40"/>
              </w:rPr>
              <w:t>%</w:t>
            </w:r>
            <w:r w:rsidR="00B9423F" w:rsidRPr="009A17C8">
              <w:rPr>
                <w:rFonts w:ascii="Arial" w:eastAsia="Arial" w:hAnsi="Arial" w:cs="Arial"/>
                <w:sz w:val="18"/>
                <w:szCs w:val="18"/>
              </w:rPr>
              <w:t xml:space="preserve"> (</w:t>
            </w:r>
            <w:r w:rsidR="009A17C8" w:rsidRPr="009A17C8">
              <w:rPr>
                <w:rFonts w:ascii="Arial" w:eastAsia="Arial" w:hAnsi="Arial" w:cs="Arial"/>
                <w:sz w:val="18"/>
                <w:szCs w:val="18"/>
              </w:rPr>
              <w:t>22</w:t>
            </w:r>
            <w:r w:rsidR="0086635B" w:rsidRPr="009A17C8">
              <w:rPr>
                <w:rFonts w:ascii="Arial" w:eastAsia="Arial" w:hAnsi="Arial" w:cs="Arial"/>
                <w:sz w:val="18"/>
                <w:szCs w:val="18"/>
              </w:rPr>
              <w:t xml:space="preserve">) </w:t>
            </w:r>
            <w:r w:rsidR="0086635B" w:rsidRPr="009A17C8">
              <w:rPr>
                <w:rFonts w:ascii="Arial Narrow" w:eastAsia="Arial" w:hAnsi="Arial Narrow" w:cs="Arial"/>
                <w:position w:val="1"/>
                <w:sz w:val="20"/>
                <w:szCs w:val="20"/>
              </w:rPr>
              <w:t>I</w:t>
            </w:r>
            <w:r w:rsidR="0086635B" w:rsidRPr="009A17C8">
              <w:rPr>
                <w:rFonts w:ascii="Arial Narrow" w:eastAsia="Arial" w:hAnsi="Arial Narrow" w:cs="Arial"/>
                <w:spacing w:val="1"/>
                <w:position w:val="1"/>
                <w:sz w:val="20"/>
                <w:szCs w:val="20"/>
              </w:rPr>
              <w:t>nd</w:t>
            </w:r>
            <w:r w:rsidR="0086635B" w:rsidRPr="009A17C8">
              <w:rPr>
                <w:rFonts w:ascii="Arial Narrow" w:eastAsia="Arial" w:hAnsi="Arial Narrow" w:cs="Arial"/>
                <w:spacing w:val="-2"/>
                <w:position w:val="1"/>
                <w:sz w:val="20"/>
                <w:szCs w:val="20"/>
              </w:rPr>
              <w:t>u</w:t>
            </w:r>
            <w:r w:rsidR="0086635B" w:rsidRPr="009A17C8">
              <w:rPr>
                <w:rFonts w:ascii="Arial Narrow" w:eastAsia="Arial" w:hAnsi="Arial Narrow" w:cs="Arial"/>
                <w:spacing w:val="1"/>
                <w:position w:val="1"/>
                <w:sz w:val="20"/>
                <w:szCs w:val="20"/>
              </w:rPr>
              <w:t>s</w:t>
            </w:r>
            <w:r w:rsidR="0086635B" w:rsidRPr="009A17C8">
              <w:rPr>
                <w:rFonts w:ascii="Arial Narrow" w:eastAsia="Arial" w:hAnsi="Arial Narrow" w:cs="Arial"/>
                <w:position w:val="1"/>
                <w:sz w:val="20"/>
                <w:szCs w:val="20"/>
              </w:rPr>
              <w:t>tr</w:t>
            </w:r>
            <w:r w:rsidR="0086635B" w:rsidRPr="009A17C8">
              <w:rPr>
                <w:rFonts w:ascii="Arial Narrow" w:eastAsia="Arial" w:hAnsi="Arial Narrow" w:cs="Arial"/>
                <w:spacing w:val="1"/>
                <w:position w:val="1"/>
                <w:sz w:val="20"/>
                <w:szCs w:val="20"/>
              </w:rPr>
              <w:t>i</w:t>
            </w:r>
            <w:r w:rsidR="0086635B" w:rsidRPr="009A17C8">
              <w:rPr>
                <w:rFonts w:ascii="Arial Narrow" w:eastAsia="Arial" w:hAnsi="Arial Narrow" w:cs="Arial"/>
                <w:spacing w:val="-2"/>
                <w:position w:val="1"/>
                <w:sz w:val="20"/>
                <w:szCs w:val="20"/>
              </w:rPr>
              <w:t>a</w:t>
            </w:r>
            <w:r w:rsidR="0086635B" w:rsidRPr="009A17C8">
              <w:rPr>
                <w:rFonts w:ascii="Arial Narrow" w:eastAsia="Arial" w:hAnsi="Arial Narrow" w:cs="Arial"/>
                <w:spacing w:val="1"/>
                <w:position w:val="1"/>
                <w:sz w:val="20"/>
                <w:szCs w:val="20"/>
              </w:rPr>
              <w:t>l</w:t>
            </w:r>
            <w:r w:rsidR="00D05BB1" w:rsidRPr="009A17C8">
              <w:rPr>
                <w:rFonts w:ascii="Arial Narrow" w:eastAsia="Arial" w:hAnsi="Arial Narrow" w:cs="Arial"/>
                <w:spacing w:val="1"/>
                <w:position w:val="1"/>
                <w:sz w:val="20"/>
                <w:szCs w:val="20"/>
              </w:rPr>
              <w:t xml:space="preserve"> </w:t>
            </w:r>
            <w:r w:rsidR="0086635B" w:rsidRPr="009A17C8">
              <w:rPr>
                <w:rFonts w:ascii="Arial Narrow" w:eastAsia="Arial" w:hAnsi="Arial Narrow" w:cs="Arial"/>
                <w:position w:val="1"/>
                <w:sz w:val="20"/>
                <w:szCs w:val="20"/>
              </w:rPr>
              <w:t xml:space="preserve">/ </w:t>
            </w:r>
            <w:r w:rsidR="0086635B" w:rsidRPr="009A17C8">
              <w:rPr>
                <w:rFonts w:ascii="Arial Narrow" w:eastAsia="Arial" w:hAnsi="Arial Narrow" w:cs="Arial"/>
                <w:sz w:val="20"/>
                <w:szCs w:val="20"/>
              </w:rPr>
              <w:t>Co</w:t>
            </w:r>
            <w:r w:rsidR="0086635B" w:rsidRPr="009A17C8">
              <w:rPr>
                <w:rFonts w:ascii="Arial Narrow" w:eastAsia="Arial" w:hAnsi="Arial Narrow" w:cs="Arial"/>
                <w:spacing w:val="1"/>
                <w:sz w:val="20"/>
                <w:szCs w:val="20"/>
              </w:rPr>
              <w:t>mme</w:t>
            </w:r>
            <w:r w:rsidR="0086635B" w:rsidRPr="009A17C8">
              <w:rPr>
                <w:rFonts w:ascii="Arial Narrow" w:eastAsia="Arial" w:hAnsi="Arial Narrow" w:cs="Arial"/>
                <w:spacing w:val="-2"/>
                <w:sz w:val="20"/>
                <w:szCs w:val="20"/>
              </w:rPr>
              <w:t>r</w:t>
            </w:r>
            <w:r w:rsidR="0086635B" w:rsidRPr="009A17C8">
              <w:rPr>
                <w:rFonts w:ascii="Arial Narrow" w:eastAsia="Arial" w:hAnsi="Arial Narrow" w:cs="Arial"/>
                <w:spacing w:val="1"/>
                <w:sz w:val="20"/>
                <w:szCs w:val="20"/>
              </w:rPr>
              <w:t>c</w:t>
            </w:r>
            <w:r w:rsidR="0086635B" w:rsidRPr="009A17C8">
              <w:rPr>
                <w:rFonts w:ascii="Arial Narrow" w:eastAsia="Arial" w:hAnsi="Arial Narrow" w:cs="Arial"/>
                <w:spacing w:val="-2"/>
                <w:sz w:val="20"/>
                <w:szCs w:val="20"/>
              </w:rPr>
              <w:t>i</w:t>
            </w:r>
            <w:r w:rsidR="0086635B" w:rsidRPr="009A17C8">
              <w:rPr>
                <w:rFonts w:ascii="Arial Narrow" w:eastAsia="Arial" w:hAnsi="Arial Narrow" w:cs="Arial"/>
                <w:spacing w:val="1"/>
                <w:sz w:val="20"/>
                <w:szCs w:val="20"/>
              </w:rPr>
              <w:t>a</w:t>
            </w:r>
            <w:r w:rsidR="0086635B" w:rsidRPr="009A17C8">
              <w:rPr>
                <w:rFonts w:ascii="Arial Narrow" w:eastAsia="Arial" w:hAnsi="Arial Narrow" w:cs="Arial"/>
                <w:sz w:val="20"/>
                <w:szCs w:val="20"/>
              </w:rPr>
              <w:t>l</w:t>
            </w:r>
            <w:r w:rsidR="0086635B" w:rsidRPr="009A17C8">
              <w:rPr>
                <w:rFonts w:ascii="Arial" w:eastAsia="Arial" w:hAnsi="Arial" w:cs="Arial"/>
                <w:spacing w:val="1"/>
                <w:sz w:val="18"/>
                <w:szCs w:val="18"/>
              </w:rPr>
              <w:t xml:space="preserve"> </w:t>
            </w:r>
            <w:r w:rsidR="0086635B" w:rsidRPr="009A17C8">
              <w:rPr>
                <w:rFonts w:ascii="Arial" w:eastAsia="Arial" w:hAnsi="Arial" w:cs="Arial"/>
                <w:spacing w:val="-2"/>
                <w:sz w:val="18"/>
                <w:szCs w:val="18"/>
              </w:rPr>
              <w:t>F</w:t>
            </w:r>
            <w:r w:rsidR="0086635B" w:rsidRPr="009A17C8">
              <w:rPr>
                <w:rFonts w:ascii="Arial" w:eastAsia="Arial" w:hAnsi="Arial" w:cs="Arial"/>
                <w:spacing w:val="1"/>
                <w:sz w:val="18"/>
                <w:szCs w:val="18"/>
              </w:rPr>
              <w:t>i</w:t>
            </w:r>
            <w:r w:rsidR="0086635B" w:rsidRPr="009A17C8">
              <w:rPr>
                <w:rFonts w:ascii="Arial" w:eastAsia="Arial" w:hAnsi="Arial" w:cs="Arial"/>
                <w:sz w:val="18"/>
                <w:szCs w:val="18"/>
              </w:rPr>
              <w:t>r</w:t>
            </w:r>
            <w:r w:rsidR="0086635B" w:rsidRPr="009A17C8">
              <w:rPr>
                <w:rFonts w:ascii="Arial" w:eastAsia="Arial" w:hAnsi="Arial" w:cs="Arial"/>
                <w:spacing w:val="1"/>
                <w:sz w:val="18"/>
                <w:szCs w:val="18"/>
              </w:rPr>
              <w:t>e</w:t>
            </w:r>
            <w:r w:rsidR="0086635B" w:rsidRPr="009A17C8">
              <w:rPr>
                <w:rFonts w:ascii="Arial" w:eastAsia="Arial" w:hAnsi="Arial" w:cs="Arial"/>
                <w:sz w:val="18"/>
                <w:szCs w:val="18"/>
              </w:rPr>
              <w:t>s</w:t>
            </w:r>
          </w:p>
        </w:tc>
        <w:tc>
          <w:tcPr>
            <w:tcW w:w="2552" w:type="dxa"/>
          </w:tcPr>
          <w:p w14:paraId="573495D3" w14:textId="25C83763" w:rsidR="0086635B" w:rsidRPr="00F75464" w:rsidRDefault="004F5886" w:rsidP="003C313C">
            <w:pPr>
              <w:tabs>
                <w:tab w:val="left" w:pos="3680"/>
                <w:tab w:val="left" w:pos="6720"/>
              </w:tabs>
              <w:spacing w:before="34" w:line="265" w:lineRule="auto"/>
              <w:ind w:right="1424"/>
              <w:rPr>
                <w:noProof/>
                <w:color w:val="FF0000"/>
                <w:sz w:val="40"/>
                <w:szCs w:val="40"/>
              </w:rPr>
            </w:pPr>
            <w:r>
              <w:rPr>
                <w:noProof/>
              </w:rPr>
              <w:pict w14:anchorId="417F9501">
                <v:shape id="_x0000_s6165" type="#_x0000_t75" style="position:absolute;margin-left:59.05pt;margin-top:4.65pt;width:57.15pt;height:44.25pt;z-index:251751424;mso-position-horizontal-relative:margin;mso-position-vertical-relative:margin">
                  <v:imagedata r:id="rId20" o:title=""/>
                  <w10:wrap type="square" anchorx="margin" anchory="margin"/>
                </v:shape>
              </w:pict>
            </w:r>
            <w:r w:rsidR="009A17C8" w:rsidRPr="009A17C8">
              <w:rPr>
                <w:rFonts w:ascii="Arial" w:eastAsia="Arial" w:hAnsi="Arial" w:cs="Arial"/>
                <w:sz w:val="40"/>
                <w:szCs w:val="40"/>
              </w:rPr>
              <w:t>45</w:t>
            </w:r>
            <w:r w:rsidR="00B9423F" w:rsidRPr="009A17C8">
              <w:rPr>
                <w:rFonts w:ascii="Arial" w:eastAsia="Arial" w:hAnsi="Arial" w:cs="Arial"/>
                <w:sz w:val="40"/>
                <w:szCs w:val="40"/>
              </w:rPr>
              <w:t>%</w:t>
            </w:r>
            <w:r w:rsidR="00B9423F" w:rsidRPr="00F75464">
              <w:rPr>
                <w:rFonts w:ascii="Arial" w:eastAsia="Arial" w:hAnsi="Arial" w:cs="Arial"/>
                <w:color w:val="FF0000"/>
                <w:sz w:val="18"/>
                <w:szCs w:val="18"/>
              </w:rPr>
              <w:t xml:space="preserve"> </w:t>
            </w:r>
            <w:r w:rsidR="00B9423F" w:rsidRPr="00B9423F">
              <w:rPr>
                <w:rFonts w:ascii="Arial" w:eastAsia="Arial" w:hAnsi="Arial" w:cs="Arial"/>
                <w:sz w:val="18"/>
                <w:szCs w:val="18"/>
              </w:rPr>
              <w:t>(</w:t>
            </w:r>
            <w:r w:rsidR="009A17C8" w:rsidRPr="00B9423F">
              <w:rPr>
                <w:rFonts w:ascii="Arial" w:eastAsia="Arial" w:hAnsi="Arial" w:cs="Arial"/>
                <w:sz w:val="18"/>
                <w:szCs w:val="18"/>
              </w:rPr>
              <w:t>8</w:t>
            </w:r>
            <w:r w:rsidR="009A17C8" w:rsidRPr="009A17C8">
              <w:rPr>
                <w:rFonts w:ascii="Arial" w:eastAsia="Arial" w:hAnsi="Arial" w:cs="Arial"/>
                <w:sz w:val="18"/>
                <w:szCs w:val="18"/>
              </w:rPr>
              <w:t>7</w:t>
            </w:r>
            <w:r w:rsidR="0086635B" w:rsidRPr="009A17C8">
              <w:rPr>
                <w:rFonts w:ascii="Arial" w:eastAsia="Arial" w:hAnsi="Arial" w:cs="Arial"/>
                <w:sz w:val="18"/>
                <w:szCs w:val="18"/>
              </w:rPr>
              <w:t xml:space="preserve">) </w:t>
            </w:r>
            <w:r w:rsidR="0086635B" w:rsidRPr="009A17C8">
              <w:rPr>
                <w:rFonts w:ascii="Arial" w:eastAsia="Arial" w:hAnsi="Arial" w:cs="Arial"/>
                <w:position w:val="1"/>
                <w:sz w:val="18"/>
                <w:szCs w:val="18"/>
              </w:rPr>
              <w:t>Other</w:t>
            </w:r>
            <w:r w:rsidR="004E0924" w:rsidRPr="009A17C8">
              <w:rPr>
                <w:rFonts w:ascii="Arial" w:eastAsia="Arial" w:hAnsi="Arial" w:cs="Arial"/>
                <w:position w:val="1"/>
                <w:sz w:val="18"/>
                <w:szCs w:val="18"/>
              </w:rPr>
              <w:t xml:space="preserve"> /</w:t>
            </w:r>
            <w:r w:rsidR="001639CB" w:rsidRPr="009A17C8">
              <w:rPr>
                <w:rFonts w:ascii="Arial" w:eastAsia="Arial" w:hAnsi="Arial" w:cs="Arial"/>
                <w:position w:val="1"/>
                <w:sz w:val="18"/>
                <w:szCs w:val="18"/>
              </w:rPr>
              <w:t xml:space="preserve"> O</w:t>
            </w:r>
            <w:r w:rsidR="0086635B" w:rsidRPr="009A17C8">
              <w:rPr>
                <w:rFonts w:ascii="Arial" w:eastAsia="Arial" w:hAnsi="Arial" w:cs="Arial"/>
                <w:position w:val="1"/>
                <w:sz w:val="18"/>
                <w:szCs w:val="18"/>
              </w:rPr>
              <w:t xml:space="preserve">utdoor </w:t>
            </w:r>
            <w:r w:rsidR="001639CB" w:rsidRPr="009A17C8">
              <w:rPr>
                <w:rFonts w:ascii="Arial" w:eastAsia="Arial" w:hAnsi="Arial" w:cs="Arial"/>
                <w:position w:val="1"/>
                <w:sz w:val="18"/>
                <w:szCs w:val="18"/>
              </w:rPr>
              <w:t>F</w:t>
            </w:r>
            <w:r w:rsidR="0086635B" w:rsidRPr="009A17C8">
              <w:rPr>
                <w:rFonts w:ascii="Arial" w:eastAsia="Arial" w:hAnsi="Arial" w:cs="Arial"/>
                <w:position w:val="1"/>
                <w:sz w:val="18"/>
                <w:szCs w:val="18"/>
              </w:rPr>
              <w:t>ires</w:t>
            </w:r>
          </w:p>
        </w:tc>
      </w:tr>
    </w:tbl>
    <w:p w14:paraId="0BBCED4A" w14:textId="77777777" w:rsidR="0086635B" w:rsidRPr="00F75464" w:rsidRDefault="0086635B" w:rsidP="00772341">
      <w:pPr>
        <w:spacing w:before="32" w:after="0" w:line="248" w:lineRule="exact"/>
        <w:ind w:right="-20"/>
        <w:rPr>
          <w:rFonts w:ascii="Arial" w:eastAsia="Arial" w:hAnsi="Arial" w:cs="Arial"/>
          <w:b/>
          <w:bCs/>
          <w:color w:val="FF0000"/>
          <w:spacing w:val="-1"/>
          <w:position w:val="-1"/>
        </w:rPr>
      </w:pPr>
    </w:p>
    <w:p w14:paraId="69E7F3D7" w14:textId="77777777" w:rsidR="00692331" w:rsidRPr="00F75464" w:rsidRDefault="00692331" w:rsidP="00DE7B51">
      <w:pPr>
        <w:spacing w:before="32" w:after="0" w:line="248" w:lineRule="exact"/>
        <w:ind w:right="-20"/>
        <w:rPr>
          <w:rFonts w:ascii="Arial" w:hAnsi="Arial" w:cs="Arial"/>
          <w:b/>
          <w:color w:val="FF0000"/>
          <w:szCs w:val="26"/>
        </w:rPr>
      </w:pPr>
    </w:p>
    <w:p w14:paraId="028275A5" w14:textId="77777777" w:rsidR="008C3096" w:rsidRPr="00F75464" w:rsidRDefault="008C3096" w:rsidP="0046430A">
      <w:pPr>
        <w:spacing w:before="32" w:after="0" w:line="248" w:lineRule="exact"/>
        <w:ind w:right="-20"/>
        <w:rPr>
          <w:rFonts w:ascii="Arial" w:hAnsi="Arial" w:cs="Arial"/>
          <w:b/>
          <w:color w:val="FF0000"/>
          <w:szCs w:val="26"/>
        </w:rPr>
      </w:pPr>
    </w:p>
    <w:p w14:paraId="61E7FC0D" w14:textId="77777777" w:rsidR="008C3096" w:rsidRPr="00F75464" w:rsidRDefault="008C3096" w:rsidP="0046430A">
      <w:pPr>
        <w:spacing w:before="32" w:after="0" w:line="248" w:lineRule="exact"/>
        <w:ind w:right="-20"/>
        <w:rPr>
          <w:rFonts w:ascii="Arial" w:hAnsi="Arial" w:cs="Arial"/>
          <w:b/>
          <w:color w:val="FF0000"/>
          <w:szCs w:val="26"/>
        </w:rPr>
      </w:pPr>
    </w:p>
    <w:p w14:paraId="1BBD7903" w14:textId="5D2F3DEE" w:rsidR="00F61095" w:rsidRPr="00BE4720" w:rsidRDefault="00BE4720" w:rsidP="0046430A">
      <w:pPr>
        <w:spacing w:before="32" w:after="0" w:line="248" w:lineRule="exact"/>
        <w:ind w:right="-20"/>
        <w:rPr>
          <w:rFonts w:ascii="Arial" w:eastAsia="Arial" w:hAnsi="Arial" w:cs="Arial"/>
          <w:b/>
          <w:bCs/>
          <w:position w:val="-1"/>
        </w:rPr>
      </w:pPr>
      <w:r w:rsidRPr="00BE4720">
        <w:rPr>
          <w:rFonts w:ascii="Arial" w:hAnsi="Arial" w:cs="Arial"/>
          <w:b/>
          <w:noProof/>
          <w:szCs w:val="26"/>
          <w:lang w:eastAsia="en-GB"/>
        </w:rPr>
        <w:lastRenderedPageBreak/>
        <mc:AlternateContent>
          <mc:Choice Requires="wps">
            <w:drawing>
              <wp:anchor distT="45720" distB="45720" distL="114300" distR="114300" simplePos="0" relativeHeight="251794431" behindDoc="0" locked="0" layoutInCell="1" allowOverlap="1" wp14:anchorId="6457E90D" wp14:editId="471631AA">
                <wp:simplePos x="0" y="0"/>
                <wp:positionH relativeFrom="column">
                  <wp:posOffset>4160520</wp:posOffset>
                </wp:positionH>
                <wp:positionV relativeFrom="paragraph">
                  <wp:posOffset>1739265</wp:posOffset>
                </wp:positionV>
                <wp:extent cx="572770" cy="304800"/>
                <wp:effectExtent l="0" t="0" r="0" b="0"/>
                <wp:wrapSquare wrapText="bothSides"/>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304800"/>
                        </a:xfrm>
                        <a:prstGeom prst="rect">
                          <a:avLst/>
                        </a:prstGeom>
                        <a:noFill/>
                        <a:ln w="9525">
                          <a:noFill/>
                          <a:miter lim="800000"/>
                          <a:headEnd/>
                          <a:tailEnd/>
                        </a:ln>
                      </wps:spPr>
                      <wps:txbx>
                        <w:txbxContent>
                          <w:p w14:paraId="1D4156BC" w14:textId="73508445" w:rsidR="004C6F2E" w:rsidRPr="004271F8" w:rsidRDefault="004C6F2E">
                            <w:pPr>
                              <w:rPr>
                                <w:b/>
                                <w:color w:val="00B050"/>
                                <w:sz w:val="28"/>
                                <w:szCs w:val="28"/>
                              </w:rPr>
                            </w:pPr>
                            <w:r>
                              <w:rPr>
                                <w:b/>
                                <w:color w:val="00B050"/>
                                <w:sz w:val="28"/>
                                <w:szCs w:val="28"/>
                              </w:rPr>
                              <w:t>-5</w:t>
                            </w:r>
                            <w:r w:rsidRPr="004271F8">
                              <w:rPr>
                                <w:b/>
                                <w:color w:val="00B05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7E90D" id="_x0000_s1039" type="#_x0000_t202" style="position:absolute;margin-left:327.6pt;margin-top:136.95pt;width:45.1pt;height:24pt;z-index:2517944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" filled="f" stroked="f">
                <v:textbox>
                  <w:txbxContent>
                    <w:p w14:paraId="1D4156BC" w14:textId="73508445" w:rsidR="004C6F2E" w:rsidRPr="004271F8" w:rsidRDefault="004C6F2E">
                      <w:pPr>
                        <w:rPr>
                          <w:b/>
                          <w:color w:val="00B050"/>
                          <w:sz w:val="28"/>
                          <w:szCs w:val="28"/>
                        </w:rPr>
                      </w:pPr>
                      <w:r>
                        <w:rPr>
                          <w:b/>
                          <w:color w:val="00B050"/>
                          <w:sz w:val="28"/>
                          <w:szCs w:val="28"/>
                        </w:rPr>
                        <w:t>-5</w:t>
                      </w:r>
                      <w:r w:rsidRPr="004271F8">
                        <w:rPr>
                          <w:b/>
                          <w:color w:val="00B050"/>
                          <w:sz w:val="28"/>
                          <w:szCs w:val="28"/>
                        </w:rPr>
                        <w:t>%</w:t>
                      </w:r>
                    </w:p>
                  </w:txbxContent>
                </v:textbox>
                <w10:wrap type="square"/>
              </v:shape>
            </w:pict>
          </mc:Fallback>
        </mc:AlternateContent>
      </w:r>
      <w:r w:rsidRPr="00BE4720">
        <w:rPr>
          <w:rFonts w:ascii="Arial" w:hAnsi="Arial" w:cs="Arial"/>
          <w:b/>
          <w:noProof/>
          <w:szCs w:val="26"/>
          <w:lang w:eastAsia="en-GB"/>
        </w:rPr>
        <mc:AlternateContent>
          <mc:Choice Requires="wps">
            <w:drawing>
              <wp:anchor distT="45720" distB="45720" distL="114300" distR="114300" simplePos="0" relativeHeight="251790336" behindDoc="0" locked="0" layoutInCell="1" allowOverlap="1" wp14:anchorId="56843009" wp14:editId="279E4484">
                <wp:simplePos x="0" y="0"/>
                <wp:positionH relativeFrom="column">
                  <wp:posOffset>4002405</wp:posOffset>
                </wp:positionH>
                <wp:positionV relativeFrom="paragraph">
                  <wp:posOffset>2446655</wp:posOffset>
                </wp:positionV>
                <wp:extent cx="568960" cy="29083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290830"/>
                        </a:xfrm>
                        <a:prstGeom prst="rect">
                          <a:avLst/>
                        </a:prstGeom>
                        <a:noFill/>
                        <a:ln w="9525">
                          <a:noFill/>
                          <a:miter lim="800000"/>
                          <a:headEnd/>
                          <a:tailEnd/>
                        </a:ln>
                      </wps:spPr>
                      <wps:txbx>
                        <w:txbxContent>
                          <w:p w14:paraId="6C5B7274" w14:textId="23B495BA" w:rsidR="004C6F2E" w:rsidRPr="00BE4720" w:rsidRDefault="004C6F2E">
                            <w:pPr>
                              <w:rPr>
                                <w:b/>
                                <w:color w:val="FF0000"/>
                                <w:sz w:val="28"/>
                                <w:szCs w:val="28"/>
                              </w:rPr>
                            </w:pPr>
                            <w:r w:rsidRPr="00BE4720">
                              <w:rPr>
                                <w:b/>
                                <w:color w:val="FF0000"/>
                                <w:sz w:val="28"/>
                                <w:szCs w:val="28"/>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43009" id="_x0000_s1040" type="#_x0000_t202" style="position:absolute;margin-left:315.15pt;margin-top:192.65pt;width:44.8pt;height:22.9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" filled="f" stroked="f">
                <v:textbox>
                  <w:txbxContent>
                    <w:p w14:paraId="6C5B7274" w14:textId="23B495BA" w:rsidR="004C6F2E" w:rsidRPr="00BE4720" w:rsidRDefault="004C6F2E">
                      <w:pPr>
                        <w:rPr>
                          <w:b/>
                          <w:color w:val="FF0000"/>
                          <w:sz w:val="28"/>
                          <w:szCs w:val="28"/>
                        </w:rPr>
                      </w:pPr>
                      <w:r w:rsidRPr="00BE4720">
                        <w:rPr>
                          <w:b/>
                          <w:color w:val="FF0000"/>
                          <w:sz w:val="28"/>
                          <w:szCs w:val="28"/>
                        </w:rPr>
                        <w:t>9%</w:t>
                      </w:r>
                    </w:p>
                  </w:txbxContent>
                </v:textbox>
                <w10:wrap type="square"/>
              </v:shape>
            </w:pict>
          </mc:Fallback>
        </mc:AlternateContent>
      </w:r>
      <w:r w:rsidRPr="00BE4720">
        <w:rPr>
          <w:rFonts w:ascii="Arial" w:hAnsi="Arial" w:cs="Arial"/>
          <w:b/>
          <w:noProof/>
          <w:szCs w:val="26"/>
          <w:lang w:eastAsia="en-GB"/>
        </w:rPr>
        <mc:AlternateContent>
          <mc:Choice Requires="wps">
            <w:drawing>
              <wp:anchor distT="45720" distB="45720" distL="114300" distR="114300" simplePos="0" relativeHeight="251788288" behindDoc="0" locked="0" layoutInCell="1" allowOverlap="1" wp14:anchorId="2C75E937" wp14:editId="62CFE75E">
                <wp:simplePos x="0" y="0"/>
                <wp:positionH relativeFrom="column">
                  <wp:posOffset>2454021</wp:posOffset>
                </wp:positionH>
                <wp:positionV relativeFrom="paragraph">
                  <wp:posOffset>3131439</wp:posOffset>
                </wp:positionV>
                <wp:extent cx="704850" cy="32766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27660"/>
                        </a:xfrm>
                        <a:prstGeom prst="rect">
                          <a:avLst/>
                        </a:prstGeom>
                        <a:noFill/>
                        <a:ln w="9525">
                          <a:noFill/>
                          <a:miter lim="800000"/>
                          <a:headEnd/>
                          <a:tailEnd/>
                        </a:ln>
                      </wps:spPr>
                      <wps:txbx>
                        <w:txbxContent>
                          <w:p w14:paraId="6B074E28" w14:textId="459A8425" w:rsidR="004C6F2E" w:rsidRPr="00BE4720" w:rsidRDefault="004C6F2E">
                            <w:pPr>
                              <w:rPr>
                                <w:b/>
                                <w:color w:val="00B050"/>
                                <w:sz w:val="28"/>
                                <w:szCs w:val="28"/>
                              </w:rPr>
                            </w:pPr>
                            <w:r w:rsidRPr="00BE4720">
                              <w:rPr>
                                <w:b/>
                                <w:color w:val="00B050"/>
                                <w:sz w:val="28"/>
                                <w:szCs w:val="28"/>
                              </w:rPr>
                              <w:t>-44%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5E937" id="_x0000_s1041" type="#_x0000_t202" style="position:absolute;margin-left:193.25pt;margin-top:246.55pt;width:55.5pt;height:25.8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" filled="f" stroked="f">
                <v:textbox>
                  <w:txbxContent>
                    <w:p w14:paraId="6B074E28" w14:textId="459A8425" w:rsidR="004C6F2E" w:rsidRPr="00BE4720" w:rsidRDefault="004C6F2E">
                      <w:pPr>
                        <w:rPr>
                          <w:b/>
                          <w:color w:val="00B050"/>
                          <w:sz w:val="28"/>
                          <w:szCs w:val="28"/>
                        </w:rPr>
                      </w:pPr>
                      <w:r w:rsidRPr="00BE4720">
                        <w:rPr>
                          <w:b/>
                          <w:color w:val="00B050"/>
                          <w:sz w:val="28"/>
                          <w:szCs w:val="28"/>
                        </w:rPr>
                        <w:t>-44%</w:t>
                      </w:r>
                    </w:p>
                  </w:txbxContent>
                </v:textbox>
                <w10:wrap type="square"/>
              </v:shape>
            </w:pict>
          </mc:Fallback>
        </mc:AlternateContent>
      </w:r>
      <w:r w:rsidR="0059533B" w:rsidRPr="00BE4720">
        <w:rPr>
          <w:rFonts w:ascii="Arial" w:hAnsi="Arial" w:cs="Arial"/>
          <w:b/>
          <w:noProof/>
          <w:szCs w:val="26"/>
          <w:lang w:eastAsia="en-GB"/>
        </w:rPr>
        <mc:AlternateContent>
          <mc:Choice Requires="wps">
            <w:drawing>
              <wp:anchor distT="45720" distB="45720" distL="114300" distR="114300" simplePos="0" relativeHeight="251796480" behindDoc="0" locked="0" layoutInCell="1" allowOverlap="1" wp14:anchorId="5BC524E8" wp14:editId="3525B172">
                <wp:simplePos x="0" y="0"/>
                <wp:positionH relativeFrom="column">
                  <wp:posOffset>1906270</wp:posOffset>
                </wp:positionH>
                <wp:positionV relativeFrom="paragraph">
                  <wp:posOffset>1260879</wp:posOffset>
                </wp:positionV>
                <wp:extent cx="657225" cy="384810"/>
                <wp:effectExtent l="0" t="0" r="0" b="0"/>
                <wp:wrapSquare wrapText="bothSides"/>
                <wp:docPr id="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84810"/>
                        </a:xfrm>
                        <a:prstGeom prst="rect">
                          <a:avLst/>
                        </a:prstGeom>
                        <a:noFill/>
                        <a:ln w="9525">
                          <a:noFill/>
                          <a:miter lim="800000"/>
                          <a:headEnd/>
                          <a:tailEnd/>
                        </a:ln>
                      </wps:spPr>
                      <wps:txbx>
                        <w:txbxContent>
                          <w:p w14:paraId="604996BC" w14:textId="7EFF5975" w:rsidR="004C6F2E" w:rsidRPr="00BE4720" w:rsidRDefault="004C6F2E">
                            <w:pPr>
                              <w:rPr>
                                <w:b/>
                                <w:color w:val="FF0000"/>
                                <w:sz w:val="28"/>
                                <w:szCs w:val="28"/>
                              </w:rPr>
                            </w:pPr>
                            <w:r w:rsidRPr="00BE4720">
                              <w:rPr>
                                <w:b/>
                                <w:color w:val="FF0000"/>
                                <w:sz w:val="28"/>
                                <w:szCs w:val="28"/>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524E8" id="_x0000_s1042" type="#_x0000_t202" style="position:absolute;margin-left:150.1pt;margin-top:99.3pt;width:51.75pt;height:30.3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" filled="f" stroked="f">
                <v:textbox>
                  <w:txbxContent>
                    <w:p w14:paraId="604996BC" w14:textId="7EFF5975" w:rsidR="004C6F2E" w:rsidRPr="00BE4720" w:rsidRDefault="004C6F2E">
                      <w:pPr>
                        <w:rPr>
                          <w:b/>
                          <w:color w:val="FF0000"/>
                          <w:sz w:val="28"/>
                          <w:szCs w:val="28"/>
                        </w:rPr>
                      </w:pPr>
                      <w:r w:rsidRPr="00BE4720">
                        <w:rPr>
                          <w:b/>
                          <w:color w:val="FF0000"/>
                          <w:sz w:val="28"/>
                          <w:szCs w:val="28"/>
                        </w:rPr>
                        <w:t>10%</w:t>
                      </w:r>
                    </w:p>
                  </w:txbxContent>
                </v:textbox>
                <w10:wrap type="square"/>
              </v:shape>
            </w:pict>
          </mc:Fallback>
        </mc:AlternateContent>
      </w:r>
      <w:r w:rsidR="0059533B" w:rsidRPr="00BE4720">
        <w:rPr>
          <w:rFonts w:ascii="Arial" w:hAnsi="Arial" w:cs="Arial"/>
          <w:b/>
          <w:noProof/>
          <w:szCs w:val="26"/>
          <w:lang w:eastAsia="en-GB"/>
        </w:rPr>
        <mc:AlternateContent>
          <mc:Choice Requires="wps">
            <w:drawing>
              <wp:anchor distT="45720" distB="45720" distL="114300" distR="114300" simplePos="0" relativeHeight="251792384" behindDoc="0" locked="0" layoutInCell="1" allowOverlap="1" wp14:anchorId="0215421A" wp14:editId="04959134">
                <wp:simplePos x="0" y="0"/>
                <wp:positionH relativeFrom="column">
                  <wp:posOffset>1034992</wp:posOffset>
                </wp:positionH>
                <wp:positionV relativeFrom="paragraph">
                  <wp:posOffset>2176029</wp:posOffset>
                </wp:positionV>
                <wp:extent cx="628650" cy="28956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89560"/>
                        </a:xfrm>
                        <a:prstGeom prst="rect">
                          <a:avLst/>
                        </a:prstGeom>
                        <a:noFill/>
                        <a:ln w="9525">
                          <a:noFill/>
                          <a:miter lim="800000"/>
                          <a:headEnd/>
                          <a:tailEnd/>
                        </a:ln>
                      </wps:spPr>
                      <wps:txbx>
                        <w:txbxContent>
                          <w:p w14:paraId="69700CB8" w14:textId="3F089459" w:rsidR="004C6F2E" w:rsidRPr="0059533B" w:rsidRDefault="004C6F2E">
                            <w:pPr>
                              <w:rPr>
                                <w:b/>
                                <w:color w:val="00B050"/>
                                <w:sz w:val="28"/>
                                <w:szCs w:val="28"/>
                              </w:rPr>
                            </w:pPr>
                            <w:r w:rsidRPr="0059533B">
                              <w:rPr>
                                <w:b/>
                                <w:color w:val="00B050"/>
                                <w:sz w:val="28"/>
                                <w:szCs w:val="28"/>
                              </w:rPr>
                              <w:t>-</w:t>
                            </w:r>
                            <w:r>
                              <w:rPr>
                                <w:b/>
                                <w:color w:val="00B050"/>
                                <w:sz w:val="28"/>
                                <w:szCs w:val="28"/>
                              </w:rPr>
                              <w:t>22</w:t>
                            </w:r>
                            <w:r w:rsidRPr="0059533B">
                              <w:rPr>
                                <w:b/>
                                <w:color w:val="00B05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5421A" id="_x0000_s1043" type="#_x0000_t202" style="position:absolute;margin-left:81.5pt;margin-top:171.35pt;width:49.5pt;height:22.8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" filled="f" stroked="f">
                <v:textbox>
                  <w:txbxContent>
                    <w:p w14:paraId="69700CB8" w14:textId="3F089459" w:rsidR="004C6F2E" w:rsidRPr="0059533B" w:rsidRDefault="004C6F2E">
                      <w:pPr>
                        <w:rPr>
                          <w:b/>
                          <w:color w:val="00B050"/>
                          <w:sz w:val="28"/>
                          <w:szCs w:val="28"/>
                        </w:rPr>
                      </w:pPr>
                      <w:r w:rsidRPr="0059533B">
                        <w:rPr>
                          <w:b/>
                          <w:color w:val="00B050"/>
                          <w:sz w:val="28"/>
                          <w:szCs w:val="28"/>
                        </w:rPr>
                        <w:t>-</w:t>
                      </w:r>
                      <w:r>
                        <w:rPr>
                          <w:b/>
                          <w:color w:val="00B050"/>
                          <w:sz w:val="28"/>
                          <w:szCs w:val="28"/>
                        </w:rPr>
                        <w:t>22</w:t>
                      </w:r>
                      <w:r w:rsidRPr="0059533B">
                        <w:rPr>
                          <w:b/>
                          <w:color w:val="00B050"/>
                          <w:sz w:val="28"/>
                          <w:szCs w:val="28"/>
                        </w:rPr>
                        <w:t>%</w:t>
                      </w:r>
                    </w:p>
                  </w:txbxContent>
                </v:textbox>
                <w10:wrap type="square"/>
              </v:shape>
            </w:pict>
          </mc:Fallback>
        </mc:AlternateContent>
      </w:r>
      <w:r w:rsidR="00CF427C" w:rsidRPr="00BE4720">
        <w:rPr>
          <w:rFonts w:ascii="Arial" w:eastAsia="Arial" w:hAnsi="Arial" w:cs="Arial"/>
          <w:b/>
          <w:bCs/>
          <w:noProof/>
          <w:spacing w:val="-3"/>
          <w:position w:val="-1"/>
          <w:lang w:eastAsia="en-GB"/>
        </w:rPr>
        <mc:AlternateContent>
          <mc:Choice Requires="wps">
            <w:drawing>
              <wp:anchor distT="45720" distB="45720" distL="114300" distR="114300" simplePos="0" relativeHeight="251786240" behindDoc="0" locked="0" layoutInCell="1" allowOverlap="1" wp14:anchorId="78F01C61" wp14:editId="2E7DB7AE">
                <wp:simplePos x="0" y="0"/>
                <wp:positionH relativeFrom="column">
                  <wp:posOffset>412115</wp:posOffset>
                </wp:positionH>
                <wp:positionV relativeFrom="paragraph">
                  <wp:posOffset>2704465</wp:posOffset>
                </wp:positionV>
                <wp:extent cx="619125" cy="351790"/>
                <wp:effectExtent l="0" t="0" r="0" b="0"/>
                <wp:wrapThrough wrapText="bothSides">
                  <wp:wrapPolygon edited="0">
                    <wp:start x="1994" y="0"/>
                    <wp:lineTo x="1994" y="19884"/>
                    <wp:lineTo x="19274" y="19884"/>
                    <wp:lineTo x="19274" y="0"/>
                    <wp:lineTo x="1994" y="0"/>
                  </wp:wrapPolygon>
                </wp:wrapThrough>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51790"/>
                        </a:xfrm>
                        <a:prstGeom prst="rect">
                          <a:avLst/>
                        </a:prstGeom>
                        <a:noFill/>
                        <a:ln w="9525">
                          <a:noFill/>
                          <a:miter lim="800000"/>
                          <a:headEnd/>
                          <a:tailEnd/>
                        </a:ln>
                      </wps:spPr>
                      <wps:txbx>
                        <w:txbxContent>
                          <w:p w14:paraId="70999464" w14:textId="1833F1D8" w:rsidR="004C6F2E" w:rsidRPr="00BE4720" w:rsidRDefault="004C6F2E">
                            <w:pPr>
                              <w:rPr>
                                <w:b/>
                                <w:color w:val="00B050"/>
                                <w:sz w:val="28"/>
                                <w:szCs w:val="28"/>
                              </w:rPr>
                            </w:pPr>
                            <w:r w:rsidRPr="00BE4720">
                              <w:rPr>
                                <w:b/>
                                <w:color w:val="00B050"/>
                                <w:sz w:val="28"/>
                                <w:szCs w:val="28"/>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01C61" id="_x0000_s1044" type="#_x0000_t202" style="position:absolute;margin-left:32.45pt;margin-top:212.95pt;width:48.75pt;height:27.7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" filled="f" stroked="f">
                <v:textbox>
                  <w:txbxContent>
                    <w:p w14:paraId="70999464" w14:textId="1833F1D8" w:rsidR="004C6F2E" w:rsidRPr="00BE4720" w:rsidRDefault="004C6F2E">
                      <w:pPr>
                        <w:rPr>
                          <w:b/>
                          <w:color w:val="00B050"/>
                          <w:sz w:val="28"/>
                          <w:szCs w:val="28"/>
                        </w:rPr>
                      </w:pPr>
                      <w:r w:rsidRPr="00BE4720">
                        <w:rPr>
                          <w:b/>
                          <w:color w:val="00B050"/>
                          <w:sz w:val="28"/>
                          <w:szCs w:val="28"/>
                        </w:rPr>
                        <w:t>-23%</w:t>
                      </w:r>
                    </w:p>
                  </w:txbxContent>
                </v:textbox>
                <w10:wrap type="through"/>
              </v:shape>
            </w:pict>
          </mc:Fallback>
        </mc:AlternateContent>
      </w:r>
      <w:r w:rsidR="00CF427C" w:rsidRPr="00BE4720">
        <w:rPr>
          <w:noProof/>
          <w:lang w:eastAsia="en-GB"/>
        </w:rPr>
        <w:drawing>
          <wp:anchor distT="0" distB="0" distL="114300" distR="114300" simplePos="0" relativeHeight="251784192" behindDoc="0" locked="0" layoutInCell="1" allowOverlap="1" wp14:anchorId="27FC61E8" wp14:editId="1844D701">
            <wp:simplePos x="0" y="0"/>
            <wp:positionH relativeFrom="margin">
              <wp:posOffset>162560</wp:posOffset>
            </wp:positionH>
            <wp:positionV relativeFrom="paragraph">
              <wp:posOffset>314325</wp:posOffset>
            </wp:positionV>
            <wp:extent cx="5486400" cy="3419475"/>
            <wp:effectExtent l="0" t="0" r="0" b="9525"/>
            <wp:wrapThrough wrapText="bothSides">
              <wp:wrapPolygon edited="0">
                <wp:start x="0" y="0"/>
                <wp:lineTo x="0" y="21540"/>
                <wp:lineTo x="21525" y="21540"/>
                <wp:lineTo x="21525" y="0"/>
                <wp:lineTo x="0" y="0"/>
              </wp:wrapPolygon>
            </wp:wrapThrough>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3419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79E3" w:rsidRPr="00BE4720">
        <w:rPr>
          <w:noProof/>
          <w:lang w:eastAsia="en-GB"/>
        </w:rPr>
        <mc:AlternateContent>
          <mc:Choice Requires="wpg">
            <w:drawing>
              <wp:anchor distT="0" distB="0" distL="114300" distR="114300" simplePos="0" relativeHeight="251654144" behindDoc="1" locked="0" layoutInCell="1" allowOverlap="1" wp14:anchorId="23F8ED0C" wp14:editId="1FAABB3B">
                <wp:simplePos x="0" y="0"/>
                <wp:positionH relativeFrom="page">
                  <wp:posOffset>2711450</wp:posOffset>
                </wp:positionH>
                <wp:positionV relativeFrom="paragraph">
                  <wp:posOffset>126365</wp:posOffset>
                </wp:positionV>
                <wp:extent cx="1563370" cy="1077595"/>
                <wp:effectExtent l="0" t="0" r="1905" b="1270"/>
                <wp:wrapNone/>
                <wp:docPr id="22"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077595"/>
                          <a:chOff x="4270" y="199"/>
                          <a:chExt cx="2462" cy="1697"/>
                        </a:xfrm>
                      </wpg:grpSpPr>
                      <wps:wsp>
                        <wps:cNvPr id="24" name="AutoShape 178"/>
                        <wps:cNvSpPr>
                          <a:spLocks noChangeAspect="1" noChangeArrowheads="1"/>
                        </wps:cNvSpPr>
                        <wps:spPr bwMode="auto">
                          <a:xfrm>
                            <a:off x="4270" y="199"/>
                            <a:ext cx="2462" cy="169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177"/>
                        <wps:cNvSpPr>
                          <a:spLocks noChangeAspect="1" noChangeArrowheads="1"/>
                        </wps:cNvSpPr>
                        <wps:spPr bwMode="auto">
                          <a:xfrm>
                            <a:off x="4395" y="324"/>
                            <a:ext cx="2295" cy="153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2294E" id="Group 176" o:spid="_x0000_s1026" style="position:absolute;margin-left:213.5pt;margin-top:9.95pt;width:123.1pt;height:84.85pt;z-index:-251662336;mso-position-horizontal-relative:page" coordorigin="4270,199" coordsize="2462,1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">
                <v:rect id="AutoShape 178" o:spid="_x0000_s1027" style="position:absolute;left:4270;top:199;width:2462;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o:lock v:ext="edit" aspectratio="t"/>
                </v:rect>
                <v:rect id="AutoShape 177" o:spid="_x0000_s1028" style="position:absolute;left:4395;top:324;width:2295;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o:lock v:ext="edit" aspectratio="t"/>
                </v:rect>
                <w10:wrap anchorx="page"/>
              </v:group>
            </w:pict>
          </mc:Fallback>
        </mc:AlternateContent>
      </w:r>
      <w:r w:rsidR="00317709" w:rsidRPr="00BE4720">
        <w:rPr>
          <w:rFonts w:ascii="Arial" w:hAnsi="Arial" w:cs="Arial"/>
          <w:b/>
          <w:szCs w:val="26"/>
        </w:rPr>
        <w:t xml:space="preserve">Deliberate Primary Fires </w:t>
      </w:r>
      <w:r w:rsidR="00C600C7" w:rsidRPr="00BE4720">
        <w:rPr>
          <w:rFonts w:ascii="Arial" w:hAnsi="Arial" w:cs="Arial"/>
          <w:b/>
          <w:szCs w:val="26"/>
        </w:rPr>
        <w:t>% change from</w:t>
      </w:r>
      <w:r w:rsidR="00317709" w:rsidRPr="00BE4720">
        <w:rPr>
          <w:rFonts w:ascii="Arial" w:hAnsi="Arial" w:cs="Arial"/>
          <w:b/>
          <w:szCs w:val="26"/>
        </w:rPr>
        <w:t xml:space="preserve"> 20</w:t>
      </w:r>
      <w:r w:rsidRPr="00BE4720">
        <w:rPr>
          <w:rFonts w:ascii="Arial" w:hAnsi="Arial" w:cs="Arial"/>
          <w:b/>
          <w:szCs w:val="26"/>
        </w:rPr>
        <w:t>20</w:t>
      </w:r>
      <w:r w:rsidR="0059533B" w:rsidRPr="00BE4720">
        <w:rPr>
          <w:rFonts w:ascii="Arial" w:hAnsi="Arial" w:cs="Arial"/>
          <w:b/>
          <w:szCs w:val="26"/>
        </w:rPr>
        <w:t>/2</w:t>
      </w:r>
      <w:r w:rsidRPr="00BE4720">
        <w:rPr>
          <w:rFonts w:ascii="Arial" w:hAnsi="Arial" w:cs="Arial"/>
          <w:b/>
          <w:szCs w:val="26"/>
        </w:rPr>
        <w:t>1</w:t>
      </w:r>
      <w:r w:rsidR="00317709" w:rsidRPr="00BE4720">
        <w:rPr>
          <w:rFonts w:ascii="Arial" w:hAnsi="Arial" w:cs="Arial"/>
          <w:b/>
          <w:szCs w:val="26"/>
        </w:rPr>
        <w:t xml:space="preserve"> </w:t>
      </w:r>
      <w:r w:rsidR="00C600C7" w:rsidRPr="00BE4720">
        <w:rPr>
          <w:rFonts w:ascii="Arial" w:hAnsi="Arial" w:cs="Arial"/>
          <w:b/>
          <w:szCs w:val="26"/>
        </w:rPr>
        <w:t>to</w:t>
      </w:r>
      <w:r w:rsidR="0059533B" w:rsidRPr="00BE4720">
        <w:rPr>
          <w:rFonts w:ascii="Arial" w:hAnsi="Arial" w:cs="Arial"/>
          <w:b/>
          <w:szCs w:val="26"/>
        </w:rPr>
        <w:t xml:space="preserve"> 202</w:t>
      </w:r>
      <w:r w:rsidRPr="00BE4720">
        <w:rPr>
          <w:rFonts w:ascii="Arial" w:hAnsi="Arial" w:cs="Arial"/>
          <w:b/>
          <w:szCs w:val="26"/>
        </w:rPr>
        <w:t>1</w:t>
      </w:r>
      <w:r w:rsidR="0059533B" w:rsidRPr="00BE4720">
        <w:rPr>
          <w:rFonts w:ascii="Arial" w:hAnsi="Arial" w:cs="Arial"/>
          <w:b/>
          <w:szCs w:val="26"/>
        </w:rPr>
        <w:t>/2</w:t>
      </w:r>
      <w:r w:rsidRPr="00BE4720">
        <w:rPr>
          <w:rFonts w:ascii="Arial" w:hAnsi="Arial" w:cs="Arial"/>
          <w:b/>
          <w:szCs w:val="26"/>
        </w:rPr>
        <w:t>2</w:t>
      </w:r>
      <w:r w:rsidR="00317709" w:rsidRPr="00BE4720">
        <w:rPr>
          <w:rFonts w:ascii="Arial" w:hAnsi="Arial" w:cs="Arial"/>
          <w:b/>
          <w:szCs w:val="26"/>
        </w:rPr>
        <w:t xml:space="preserve"> by </w:t>
      </w:r>
      <w:r w:rsidR="00C1570F" w:rsidRPr="00BE4720">
        <w:rPr>
          <w:rFonts w:ascii="Arial" w:hAnsi="Arial" w:cs="Arial"/>
          <w:b/>
          <w:szCs w:val="26"/>
        </w:rPr>
        <w:t>Geographical Area</w:t>
      </w:r>
    </w:p>
    <w:p w14:paraId="4ED81CFD" w14:textId="445B347D" w:rsidR="004A1389" w:rsidRPr="00F75464" w:rsidRDefault="004A1389" w:rsidP="00F61095">
      <w:pPr>
        <w:spacing w:after="0"/>
        <w:rPr>
          <w:rFonts w:ascii="Arial" w:eastAsia="Arial" w:hAnsi="Arial" w:cs="Arial"/>
          <w:b/>
          <w:bCs/>
          <w:color w:val="FF0000"/>
          <w:spacing w:val="-3"/>
          <w:position w:val="-1"/>
        </w:rPr>
      </w:pPr>
    </w:p>
    <w:p w14:paraId="53DCF8E4" w14:textId="34AE5125" w:rsidR="008C3096" w:rsidRPr="00F75464" w:rsidRDefault="00BE4720" w:rsidP="00E440A8">
      <w:pPr>
        <w:spacing w:after="0"/>
        <w:rPr>
          <w:rFonts w:ascii="Arial" w:eastAsia="Arial" w:hAnsi="Arial" w:cs="Arial"/>
          <w:bCs/>
          <w:color w:val="FF0000"/>
          <w:spacing w:val="-3"/>
          <w:position w:val="-1"/>
        </w:rPr>
      </w:pPr>
      <w:r w:rsidRPr="00BE4720">
        <w:rPr>
          <w:noProof/>
        </w:rPr>
        <w:drawing>
          <wp:anchor distT="0" distB="0" distL="114300" distR="114300" simplePos="0" relativeHeight="251897856" behindDoc="0" locked="0" layoutInCell="1" allowOverlap="1" wp14:anchorId="59D5DD92" wp14:editId="7E2D0812">
            <wp:simplePos x="0" y="0"/>
            <wp:positionH relativeFrom="column">
              <wp:posOffset>612775</wp:posOffset>
            </wp:positionH>
            <wp:positionV relativeFrom="paragraph">
              <wp:posOffset>104140</wp:posOffset>
            </wp:positionV>
            <wp:extent cx="4607560" cy="1731010"/>
            <wp:effectExtent l="0" t="0" r="2540" b="2540"/>
            <wp:wrapThrough wrapText="bothSides">
              <wp:wrapPolygon edited="0">
                <wp:start x="0" y="0"/>
                <wp:lineTo x="0" y="21394"/>
                <wp:lineTo x="21523" y="21394"/>
                <wp:lineTo x="2152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07560" cy="1731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51AA4" w14:textId="24B0FB88" w:rsidR="008C3096" w:rsidRPr="00F75464" w:rsidRDefault="008C3096" w:rsidP="00E440A8">
      <w:pPr>
        <w:spacing w:after="0"/>
        <w:rPr>
          <w:rFonts w:ascii="Arial" w:eastAsia="Arial" w:hAnsi="Arial" w:cs="Arial"/>
          <w:bCs/>
          <w:color w:val="FF0000"/>
          <w:spacing w:val="-3"/>
          <w:position w:val="-1"/>
        </w:rPr>
      </w:pPr>
    </w:p>
    <w:p w14:paraId="791C0148" w14:textId="77777777" w:rsidR="008C3096" w:rsidRPr="00F75464" w:rsidRDefault="008C3096" w:rsidP="00E440A8">
      <w:pPr>
        <w:spacing w:after="0"/>
        <w:rPr>
          <w:rFonts w:ascii="Arial" w:eastAsia="Arial" w:hAnsi="Arial" w:cs="Arial"/>
          <w:bCs/>
          <w:color w:val="FF0000"/>
          <w:spacing w:val="-3"/>
          <w:position w:val="-1"/>
        </w:rPr>
      </w:pPr>
    </w:p>
    <w:p w14:paraId="426A2316" w14:textId="77777777" w:rsidR="008C3096" w:rsidRPr="00F75464" w:rsidRDefault="008C3096" w:rsidP="00E440A8">
      <w:pPr>
        <w:spacing w:after="0"/>
        <w:rPr>
          <w:rFonts w:ascii="Arial" w:eastAsia="Arial" w:hAnsi="Arial" w:cs="Arial"/>
          <w:bCs/>
          <w:color w:val="FF0000"/>
          <w:spacing w:val="-3"/>
          <w:position w:val="-1"/>
        </w:rPr>
      </w:pPr>
    </w:p>
    <w:p w14:paraId="7CD0ED9D" w14:textId="77777777" w:rsidR="008C3096" w:rsidRPr="00F75464" w:rsidRDefault="008C3096" w:rsidP="00E440A8">
      <w:pPr>
        <w:spacing w:after="0"/>
        <w:rPr>
          <w:rFonts w:ascii="Arial" w:eastAsia="Arial" w:hAnsi="Arial" w:cs="Arial"/>
          <w:bCs/>
          <w:color w:val="FF0000"/>
          <w:spacing w:val="-3"/>
          <w:position w:val="-1"/>
        </w:rPr>
      </w:pPr>
    </w:p>
    <w:p w14:paraId="76388C14" w14:textId="77777777" w:rsidR="008C3096" w:rsidRPr="00F75464" w:rsidRDefault="008C3096" w:rsidP="00E440A8">
      <w:pPr>
        <w:spacing w:after="0"/>
        <w:rPr>
          <w:rFonts w:ascii="Arial" w:eastAsia="Arial" w:hAnsi="Arial" w:cs="Arial"/>
          <w:bCs/>
          <w:color w:val="FF0000"/>
          <w:spacing w:val="-3"/>
          <w:position w:val="-1"/>
        </w:rPr>
      </w:pPr>
    </w:p>
    <w:p w14:paraId="7262D8C5" w14:textId="77777777" w:rsidR="008C3096" w:rsidRPr="00F75464" w:rsidRDefault="008C3096" w:rsidP="00E440A8">
      <w:pPr>
        <w:spacing w:after="0"/>
        <w:rPr>
          <w:rFonts w:ascii="Arial" w:eastAsia="Arial" w:hAnsi="Arial" w:cs="Arial"/>
          <w:bCs/>
          <w:color w:val="FF0000"/>
          <w:spacing w:val="-3"/>
          <w:position w:val="-1"/>
        </w:rPr>
      </w:pPr>
    </w:p>
    <w:p w14:paraId="5522E0FF" w14:textId="77777777" w:rsidR="008C3096" w:rsidRPr="00F75464" w:rsidRDefault="008C3096" w:rsidP="00E440A8">
      <w:pPr>
        <w:spacing w:after="0"/>
        <w:rPr>
          <w:rFonts w:ascii="Arial" w:eastAsia="Arial" w:hAnsi="Arial" w:cs="Arial"/>
          <w:bCs/>
          <w:color w:val="FF0000"/>
          <w:spacing w:val="-3"/>
          <w:position w:val="-1"/>
        </w:rPr>
      </w:pPr>
    </w:p>
    <w:p w14:paraId="361E71FA" w14:textId="77777777" w:rsidR="008C3096" w:rsidRPr="00F75464" w:rsidRDefault="008C3096" w:rsidP="00E440A8">
      <w:pPr>
        <w:spacing w:after="0"/>
        <w:rPr>
          <w:rFonts w:ascii="Arial" w:eastAsia="Arial" w:hAnsi="Arial" w:cs="Arial"/>
          <w:bCs/>
          <w:color w:val="FF0000"/>
          <w:spacing w:val="-3"/>
          <w:position w:val="-1"/>
        </w:rPr>
      </w:pPr>
    </w:p>
    <w:p w14:paraId="49074768" w14:textId="77777777" w:rsidR="008C3096" w:rsidRPr="00F75464" w:rsidRDefault="008C3096" w:rsidP="00E440A8">
      <w:pPr>
        <w:spacing w:after="0"/>
        <w:rPr>
          <w:rFonts w:ascii="Arial" w:eastAsia="Arial" w:hAnsi="Arial" w:cs="Arial"/>
          <w:bCs/>
          <w:color w:val="FF0000"/>
          <w:spacing w:val="-3"/>
          <w:position w:val="-1"/>
        </w:rPr>
      </w:pPr>
    </w:p>
    <w:p w14:paraId="02700133" w14:textId="77777777" w:rsidR="00BE4720" w:rsidRDefault="00BE4720" w:rsidP="00E440A8">
      <w:pPr>
        <w:spacing w:after="0"/>
        <w:rPr>
          <w:rFonts w:ascii="Arial" w:eastAsia="Arial" w:hAnsi="Arial" w:cs="Arial"/>
          <w:bCs/>
          <w:color w:val="FF0000"/>
          <w:spacing w:val="-3"/>
          <w:position w:val="-1"/>
        </w:rPr>
      </w:pPr>
    </w:p>
    <w:p w14:paraId="374B347A" w14:textId="3E87689A" w:rsidR="005D0D22" w:rsidRPr="007730EC" w:rsidRDefault="007730EC" w:rsidP="00E440A8">
      <w:pPr>
        <w:spacing w:after="0"/>
        <w:rPr>
          <w:rFonts w:ascii="Arial" w:eastAsia="Arial" w:hAnsi="Arial" w:cs="Arial"/>
          <w:bCs/>
          <w:spacing w:val="-3"/>
          <w:position w:val="-1"/>
        </w:rPr>
      </w:pPr>
      <w:r w:rsidRPr="007730EC">
        <w:rPr>
          <w:rFonts w:ascii="Arial" w:eastAsia="Arial" w:hAnsi="Arial" w:cs="Arial"/>
          <w:bCs/>
          <w:spacing w:val="-3"/>
          <w:position w:val="-1"/>
        </w:rPr>
        <w:t>Eastbourne</w:t>
      </w:r>
      <w:r w:rsidR="00B60BDE" w:rsidRPr="007730EC">
        <w:rPr>
          <w:rFonts w:ascii="Arial" w:eastAsia="Arial" w:hAnsi="Arial" w:cs="Arial"/>
          <w:bCs/>
          <w:spacing w:val="-3"/>
          <w:position w:val="-1"/>
        </w:rPr>
        <w:t xml:space="preserve"> had the highest total </w:t>
      </w:r>
      <w:r w:rsidR="000F74CE" w:rsidRPr="007730EC">
        <w:rPr>
          <w:rFonts w:ascii="Arial" w:eastAsia="Arial" w:hAnsi="Arial" w:cs="Arial"/>
          <w:bCs/>
          <w:spacing w:val="-3"/>
          <w:position w:val="-1"/>
        </w:rPr>
        <w:t>and proportional de</w:t>
      </w:r>
      <w:r w:rsidR="00B60BDE" w:rsidRPr="007730EC">
        <w:rPr>
          <w:rFonts w:ascii="Arial" w:eastAsia="Arial" w:hAnsi="Arial" w:cs="Arial"/>
          <w:bCs/>
          <w:spacing w:val="-3"/>
          <w:position w:val="-1"/>
        </w:rPr>
        <w:t xml:space="preserve">crease in </w:t>
      </w:r>
      <w:r w:rsidR="00875A51" w:rsidRPr="007730EC">
        <w:rPr>
          <w:rFonts w:ascii="Arial" w:eastAsia="Arial" w:hAnsi="Arial" w:cs="Arial"/>
          <w:bCs/>
          <w:spacing w:val="-3"/>
          <w:position w:val="-1"/>
        </w:rPr>
        <w:t>D</w:t>
      </w:r>
      <w:r w:rsidR="007A3AAA" w:rsidRPr="007730EC">
        <w:rPr>
          <w:rFonts w:ascii="Arial" w:eastAsia="Arial" w:hAnsi="Arial" w:cs="Arial"/>
          <w:bCs/>
          <w:spacing w:val="-3"/>
          <w:position w:val="-1"/>
        </w:rPr>
        <w:t xml:space="preserve">eliberate </w:t>
      </w:r>
      <w:r w:rsidR="00875A51" w:rsidRPr="007730EC">
        <w:rPr>
          <w:rFonts w:ascii="Arial" w:eastAsia="Arial" w:hAnsi="Arial" w:cs="Arial"/>
          <w:bCs/>
          <w:spacing w:val="-3"/>
          <w:position w:val="-1"/>
        </w:rPr>
        <w:t>Primary F</w:t>
      </w:r>
      <w:r w:rsidR="007A3AAA" w:rsidRPr="007730EC">
        <w:rPr>
          <w:rFonts w:ascii="Arial" w:eastAsia="Arial" w:hAnsi="Arial" w:cs="Arial"/>
          <w:bCs/>
          <w:spacing w:val="-3"/>
          <w:position w:val="-1"/>
        </w:rPr>
        <w:t>ires</w:t>
      </w:r>
      <w:r w:rsidR="00B60BDE" w:rsidRPr="007730EC">
        <w:rPr>
          <w:rFonts w:ascii="Arial" w:eastAsia="Arial" w:hAnsi="Arial" w:cs="Arial"/>
          <w:bCs/>
          <w:spacing w:val="-3"/>
          <w:position w:val="-1"/>
        </w:rPr>
        <w:t xml:space="preserve"> with </w:t>
      </w:r>
      <w:r w:rsidRPr="007730EC">
        <w:rPr>
          <w:rFonts w:ascii="Arial" w:eastAsia="Arial" w:hAnsi="Arial" w:cs="Arial"/>
          <w:bCs/>
          <w:spacing w:val="-3"/>
          <w:position w:val="-1"/>
        </w:rPr>
        <w:t>19</w:t>
      </w:r>
      <w:r w:rsidR="000F74CE" w:rsidRPr="007730EC">
        <w:rPr>
          <w:rFonts w:ascii="Arial" w:eastAsia="Arial" w:hAnsi="Arial" w:cs="Arial"/>
          <w:bCs/>
          <w:spacing w:val="-3"/>
          <w:position w:val="-1"/>
        </w:rPr>
        <w:t xml:space="preserve"> and </w:t>
      </w:r>
      <w:r w:rsidRPr="007730EC">
        <w:rPr>
          <w:rFonts w:ascii="Arial" w:eastAsia="Arial" w:hAnsi="Arial" w:cs="Arial"/>
          <w:bCs/>
          <w:spacing w:val="-3"/>
          <w:position w:val="-1"/>
        </w:rPr>
        <w:t>44</w:t>
      </w:r>
      <w:r w:rsidR="000F74CE" w:rsidRPr="007730EC">
        <w:rPr>
          <w:rFonts w:ascii="Arial" w:eastAsia="Arial" w:hAnsi="Arial" w:cs="Arial"/>
          <w:bCs/>
          <w:spacing w:val="-3"/>
          <w:position w:val="-1"/>
        </w:rPr>
        <w:t xml:space="preserve">% </w:t>
      </w:r>
      <w:r w:rsidR="00B9423F" w:rsidRPr="007730EC">
        <w:rPr>
          <w:rFonts w:ascii="Arial" w:eastAsia="Arial" w:hAnsi="Arial" w:cs="Arial"/>
          <w:bCs/>
          <w:spacing w:val="-3"/>
          <w:position w:val="-1"/>
        </w:rPr>
        <w:t>fires,</w:t>
      </w:r>
      <w:r w:rsidR="000F74CE" w:rsidRPr="007730EC">
        <w:rPr>
          <w:rFonts w:ascii="Arial" w:eastAsia="Arial" w:hAnsi="Arial" w:cs="Arial"/>
          <w:bCs/>
          <w:spacing w:val="-3"/>
          <w:position w:val="-1"/>
        </w:rPr>
        <w:t xml:space="preserve"> respectively</w:t>
      </w:r>
      <w:r w:rsidR="00B60BDE" w:rsidRPr="007730EC">
        <w:rPr>
          <w:rFonts w:ascii="Arial" w:eastAsia="Arial" w:hAnsi="Arial" w:cs="Arial"/>
          <w:bCs/>
          <w:spacing w:val="-3"/>
          <w:position w:val="-1"/>
        </w:rPr>
        <w:t xml:space="preserve">. </w:t>
      </w:r>
      <w:r w:rsidRPr="007730EC">
        <w:rPr>
          <w:rFonts w:ascii="Arial" w:eastAsia="Arial" w:hAnsi="Arial" w:cs="Arial"/>
          <w:bCs/>
          <w:spacing w:val="-3"/>
          <w:position w:val="-1"/>
        </w:rPr>
        <w:t>Hastings</w:t>
      </w:r>
      <w:r w:rsidR="00FD1E40" w:rsidRPr="007730EC">
        <w:rPr>
          <w:rFonts w:ascii="Arial" w:eastAsia="Arial" w:hAnsi="Arial" w:cs="Arial"/>
          <w:bCs/>
          <w:spacing w:val="-3"/>
          <w:position w:val="-1"/>
        </w:rPr>
        <w:t xml:space="preserve"> had the highest total</w:t>
      </w:r>
      <w:r w:rsidRPr="007730EC">
        <w:rPr>
          <w:rFonts w:ascii="Arial" w:eastAsia="Arial" w:hAnsi="Arial" w:cs="Arial"/>
          <w:bCs/>
          <w:spacing w:val="-3"/>
          <w:position w:val="-1"/>
        </w:rPr>
        <w:t xml:space="preserve"> increase with 4, </w:t>
      </w:r>
      <w:r w:rsidR="00B9423F" w:rsidRPr="007730EC">
        <w:rPr>
          <w:rFonts w:ascii="Arial" w:eastAsia="Arial" w:hAnsi="Arial" w:cs="Arial"/>
          <w:bCs/>
          <w:spacing w:val="-3"/>
          <w:position w:val="-1"/>
        </w:rPr>
        <w:t>whereas Wealden</w:t>
      </w:r>
      <w:r w:rsidRPr="007730EC">
        <w:rPr>
          <w:rFonts w:ascii="Arial" w:eastAsia="Arial" w:hAnsi="Arial" w:cs="Arial"/>
          <w:bCs/>
          <w:spacing w:val="-3"/>
          <w:position w:val="-1"/>
        </w:rPr>
        <w:t xml:space="preserve"> had the highest proportional increase with 10%.</w:t>
      </w:r>
      <w:r w:rsidR="00D07AF6" w:rsidRPr="007730EC">
        <w:rPr>
          <w:rFonts w:ascii="Arial" w:eastAsia="Arial" w:hAnsi="Arial" w:cs="Arial"/>
          <w:bCs/>
          <w:spacing w:val="-3"/>
          <w:position w:val="-1"/>
        </w:rPr>
        <w:t xml:space="preserve"> </w:t>
      </w:r>
    </w:p>
    <w:p w14:paraId="5B290209" w14:textId="77777777" w:rsidR="005D0D22" w:rsidRPr="007730EC" w:rsidRDefault="005D0D22" w:rsidP="00E440A8">
      <w:pPr>
        <w:spacing w:after="0"/>
        <w:rPr>
          <w:rFonts w:ascii="Arial" w:eastAsia="Arial" w:hAnsi="Arial" w:cs="Arial"/>
          <w:bCs/>
          <w:spacing w:val="-3"/>
          <w:position w:val="-1"/>
        </w:rPr>
      </w:pPr>
    </w:p>
    <w:p w14:paraId="4F400BAE" w14:textId="77777777" w:rsidR="00F162B0" w:rsidRPr="007730EC" w:rsidRDefault="00D07AF6" w:rsidP="00E440A8">
      <w:pPr>
        <w:spacing w:after="0"/>
        <w:rPr>
          <w:rFonts w:ascii="Arial" w:eastAsia="Arial" w:hAnsi="Arial" w:cs="Arial"/>
          <w:bCs/>
          <w:spacing w:val="-3"/>
          <w:position w:val="-1"/>
        </w:rPr>
      </w:pPr>
      <w:r w:rsidRPr="00CF6E39">
        <w:rPr>
          <w:rFonts w:ascii="Arial" w:eastAsia="Arial" w:hAnsi="Arial" w:cs="Arial"/>
          <w:bCs/>
          <w:spacing w:val="-3"/>
          <w:position w:val="-1"/>
        </w:rPr>
        <w:t>All information relating to trends is s</w:t>
      </w:r>
      <w:r w:rsidR="00544C01" w:rsidRPr="00CF6E39">
        <w:rPr>
          <w:rFonts w:ascii="Arial" w:eastAsia="Arial" w:hAnsi="Arial" w:cs="Arial"/>
          <w:bCs/>
          <w:spacing w:val="-3"/>
          <w:position w:val="-1"/>
        </w:rPr>
        <w:t>hared at the monthly Community S</w:t>
      </w:r>
      <w:r w:rsidR="00FD477E" w:rsidRPr="00CF6E39">
        <w:rPr>
          <w:rFonts w:ascii="Arial" w:eastAsia="Arial" w:hAnsi="Arial" w:cs="Arial"/>
          <w:bCs/>
          <w:spacing w:val="-3"/>
          <w:position w:val="-1"/>
        </w:rPr>
        <w:t>afety P</w:t>
      </w:r>
      <w:r w:rsidRPr="00CF6E39">
        <w:rPr>
          <w:rFonts w:ascii="Arial" w:eastAsia="Arial" w:hAnsi="Arial" w:cs="Arial"/>
          <w:bCs/>
          <w:spacing w:val="-3"/>
          <w:position w:val="-1"/>
        </w:rPr>
        <w:t>erformance meetings</w:t>
      </w:r>
      <w:r w:rsidRPr="00CF6E39">
        <w:t xml:space="preserve"> </w:t>
      </w:r>
      <w:r w:rsidRPr="00CF6E39">
        <w:rPr>
          <w:rFonts w:ascii="Arial" w:eastAsia="Arial" w:hAnsi="Arial" w:cs="Arial"/>
          <w:bCs/>
          <w:spacing w:val="-3"/>
          <w:position w:val="-1"/>
        </w:rPr>
        <w:t xml:space="preserve">for note and action in the </w:t>
      </w:r>
      <w:r w:rsidR="00C1570F" w:rsidRPr="00CF6E39">
        <w:rPr>
          <w:rFonts w:ascii="Arial" w:eastAsia="Arial" w:hAnsi="Arial" w:cs="Arial"/>
          <w:bCs/>
          <w:spacing w:val="-3"/>
          <w:position w:val="-1"/>
        </w:rPr>
        <w:t>Group</w:t>
      </w:r>
      <w:r w:rsidRPr="00CF6E39">
        <w:rPr>
          <w:rFonts w:ascii="Arial" w:eastAsia="Arial" w:hAnsi="Arial" w:cs="Arial"/>
          <w:bCs/>
          <w:spacing w:val="-3"/>
          <w:position w:val="-1"/>
        </w:rPr>
        <w:t>s.</w:t>
      </w:r>
      <w:r w:rsidR="005D0D22" w:rsidRPr="007730EC">
        <w:rPr>
          <w:rFonts w:ascii="Arial" w:eastAsia="Arial" w:hAnsi="Arial" w:cs="Arial"/>
          <w:bCs/>
          <w:spacing w:val="-3"/>
          <w:position w:val="-1"/>
        </w:rPr>
        <w:t xml:space="preserve"> </w:t>
      </w:r>
    </w:p>
    <w:p w14:paraId="670CE814" w14:textId="77777777" w:rsidR="00D163A3" w:rsidRPr="00F75464" w:rsidRDefault="00D163A3">
      <w:pPr>
        <w:spacing w:after="0"/>
        <w:rPr>
          <w:rFonts w:ascii="Arial" w:eastAsia="Arial" w:hAnsi="Arial" w:cs="Arial"/>
          <w:b/>
          <w:bCs/>
          <w:color w:val="FF0000"/>
          <w:spacing w:val="-3"/>
          <w:position w:val="-1"/>
          <w:sz w:val="16"/>
          <w:szCs w:val="16"/>
        </w:rPr>
      </w:pPr>
    </w:p>
    <w:p w14:paraId="7530273F" w14:textId="77777777" w:rsidR="00F66189" w:rsidRPr="00F75464" w:rsidRDefault="00F66189">
      <w:pPr>
        <w:spacing w:after="0"/>
        <w:rPr>
          <w:rFonts w:ascii="Arial" w:eastAsia="Arial" w:hAnsi="Arial" w:cs="Arial"/>
          <w:b/>
          <w:bCs/>
          <w:color w:val="FF0000"/>
          <w:spacing w:val="-3"/>
          <w:position w:val="-1"/>
        </w:rPr>
      </w:pPr>
    </w:p>
    <w:p w14:paraId="535E8FE0" w14:textId="77777777" w:rsidR="00604CF8" w:rsidRPr="00F75464" w:rsidRDefault="00604CF8">
      <w:pPr>
        <w:spacing w:after="0"/>
        <w:rPr>
          <w:rFonts w:ascii="Arial" w:eastAsia="Arial" w:hAnsi="Arial" w:cs="Arial"/>
          <w:b/>
          <w:bCs/>
          <w:color w:val="FF0000"/>
          <w:spacing w:val="-3"/>
          <w:position w:val="-1"/>
        </w:rPr>
      </w:pPr>
    </w:p>
    <w:p w14:paraId="6DC2651B" w14:textId="77777777" w:rsidR="00CF427C" w:rsidRPr="00F75464" w:rsidRDefault="00CF427C">
      <w:pPr>
        <w:spacing w:after="0"/>
        <w:rPr>
          <w:rFonts w:ascii="Arial" w:eastAsia="Arial" w:hAnsi="Arial" w:cs="Arial"/>
          <w:b/>
          <w:bCs/>
          <w:color w:val="FF0000"/>
          <w:spacing w:val="-3"/>
          <w:position w:val="-1"/>
        </w:rPr>
      </w:pPr>
    </w:p>
    <w:p w14:paraId="55ADA9C1" w14:textId="77777777" w:rsidR="00CF427C" w:rsidRPr="00F75464" w:rsidRDefault="00CF427C">
      <w:pPr>
        <w:spacing w:after="0"/>
        <w:rPr>
          <w:rFonts w:ascii="Arial" w:eastAsia="Arial" w:hAnsi="Arial" w:cs="Arial"/>
          <w:b/>
          <w:bCs/>
          <w:color w:val="FF0000"/>
          <w:spacing w:val="-3"/>
          <w:position w:val="-1"/>
        </w:rPr>
      </w:pPr>
    </w:p>
    <w:p w14:paraId="02562F27" w14:textId="77777777" w:rsidR="00CF427C" w:rsidRPr="00F75464" w:rsidRDefault="00CF427C">
      <w:pPr>
        <w:spacing w:after="0"/>
        <w:rPr>
          <w:rFonts w:ascii="Arial" w:eastAsia="Arial" w:hAnsi="Arial" w:cs="Arial"/>
          <w:b/>
          <w:bCs/>
          <w:color w:val="FF0000"/>
          <w:spacing w:val="-3"/>
          <w:position w:val="-1"/>
        </w:rPr>
      </w:pPr>
    </w:p>
    <w:p w14:paraId="3F5B9D12" w14:textId="77777777" w:rsidR="00CF427C" w:rsidRPr="00F75464" w:rsidRDefault="00CF427C">
      <w:pPr>
        <w:spacing w:after="0"/>
        <w:rPr>
          <w:rFonts w:ascii="Arial" w:eastAsia="Arial" w:hAnsi="Arial" w:cs="Arial"/>
          <w:b/>
          <w:bCs/>
          <w:color w:val="FF0000"/>
          <w:spacing w:val="-3"/>
          <w:position w:val="-1"/>
        </w:rPr>
      </w:pPr>
    </w:p>
    <w:p w14:paraId="38A59455" w14:textId="77777777" w:rsidR="00CF427C" w:rsidRPr="00F75464" w:rsidRDefault="00CF427C">
      <w:pPr>
        <w:spacing w:after="0"/>
        <w:rPr>
          <w:rFonts w:ascii="Arial" w:eastAsia="Arial" w:hAnsi="Arial" w:cs="Arial"/>
          <w:b/>
          <w:bCs/>
          <w:color w:val="FF0000"/>
          <w:spacing w:val="-3"/>
          <w:position w:val="-1"/>
        </w:rPr>
      </w:pPr>
    </w:p>
    <w:p w14:paraId="433854B9" w14:textId="77777777" w:rsidR="00CF427C" w:rsidRPr="00F75464" w:rsidRDefault="00CF427C">
      <w:pPr>
        <w:spacing w:after="0"/>
        <w:rPr>
          <w:rFonts w:ascii="Arial" w:eastAsia="Arial" w:hAnsi="Arial" w:cs="Arial"/>
          <w:b/>
          <w:bCs/>
          <w:color w:val="FF0000"/>
          <w:spacing w:val="-3"/>
          <w:position w:val="-1"/>
        </w:rPr>
      </w:pPr>
    </w:p>
    <w:p w14:paraId="631720DC" w14:textId="77777777" w:rsidR="00CF427C" w:rsidRPr="00F75464" w:rsidRDefault="00CF427C">
      <w:pPr>
        <w:spacing w:after="0"/>
        <w:rPr>
          <w:rFonts w:ascii="Arial" w:eastAsia="Arial" w:hAnsi="Arial" w:cs="Arial"/>
          <w:b/>
          <w:bCs/>
          <w:color w:val="FF0000"/>
          <w:spacing w:val="-3"/>
          <w:position w:val="-1"/>
        </w:rPr>
      </w:pPr>
    </w:p>
    <w:p w14:paraId="09548818" w14:textId="77777777" w:rsidR="00CF427C" w:rsidRPr="00F75464" w:rsidRDefault="00CF427C">
      <w:pPr>
        <w:spacing w:after="0"/>
        <w:rPr>
          <w:rFonts w:ascii="Arial" w:eastAsia="Arial" w:hAnsi="Arial" w:cs="Arial"/>
          <w:b/>
          <w:bCs/>
          <w:color w:val="FF0000"/>
          <w:spacing w:val="-3"/>
          <w:position w:val="-1"/>
        </w:rPr>
      </w:pPr>
    </w:p>
    <w:p w14:paraId="0AF5B0FA" w14:textId="77777777" w:rsidR="00CF427C" w:rsidRPr="00F75464" w:rsidRDefault="00CF427C">
      <w:pPr>
        <w:spacing w:after="0"/>
        <w:rPr>
          <w:rFonts w:ascii="Arial" w:eastAsia="Arial" w:hAnsi="Arial" w:cs="Arial"/>
          <w:b/>
          <w:bCs/>
          <w:color w:val="FF0000"/>
          <w:spacing w:val="-3"/>
          <w:position w:val="-1"/>
        </w:rPr>
      </w:pPr>
    </w:p>
    <w:p w14:paraId="0E931966" w14:textId="77777777" w:rsidR="00CF427C" w:rsidRPr="00F75464" w:rsidRDefault="00CF427C">
      <w:pPr>
        <w:spacing w:after="0"/>
        <w:rPr>
          <w:rFonts w:ascii="Arial" w:eastAsia="Arial" w:hAnsi="Arial" w:cs="Arial"/>
          <w:b/>
          <w:bCs/>
          <w:color w:val="FF0000"/>
          <w:spacing w:val="-3"/>
          <w:position w:val="-1"/>
        </w:rPr>
      </w:pPr>
    </w:p>
    <w:p w14:paraId="3C4228D5" w14:textId="77777777" w:rsidR="00CF427C" w:rsidRPr="00F75464" w:rsidRDefault="00CF427C">
      <w:pPr>
        <w:spacing w:after="0"/>
        <w:rPr>
          <w:rFonts w:ascii="Arial" w:eastAsia="Arial" w:hAnsi="Arial" w:cs="Arial"/>
          <w:b/>
          <w:bCs/>
          <w:color w:val="FF0000"/>
          <w:spacing w:val="-3"/>
          <w:position w:val="-1"/>
        </w:rPr>
      </w:pPr>
    </w:p>
    <w:p w14:paraId="512557DB" w14:textId="65C71E68" w:rsidR="005F28EB" w:rsidRPr="0046748C" w:rsidRDefault="0046748C">
      <w:pPr>
        <w:spacing w:after="0"/>
        <w:rPr>
          <w:rFonts w:ascii="Arial" w:eastAsia="Arial" w:hAnsi="Arial" w:cs="Arial"/>
          <w:b/>
          <w:bCs/>
          <w:spacing w:val="-3"/>
          <w:position w:val="-1"/>
        </w:rPr>
      </w:pPr>
      <w:r>
        <w:rPr>
          <w:rFonts w:ascii="Arial" w:eastAsia="Arial" w:hAnsi="Arial" w:cs="Arial"/>
          <w:noProof/>
          <w:color w:val="FF0000"/>
          <w:spacing w:val="-1"/>
        </w:rPr>
        <w:drawing>
          <wp:anchor distT="0" distB="0" distL="114300" distR="114300" simplePos="0" relativeHeight="251898880" behindDoc="0" locked="0" layoutInCell="1" allowOverlap="1" wp14:anchorId="1EC43B39" wp14:editId="22E67086">
            <wp:simplePos x="0" y="0"/>
            <wp:positionH relativeFrom="margin">
              <wp:align>left</wp:align>
            </wp:positionH>
            <wp:positionV relativeFrom="paragraph">
              <wp:posOffset>236093</wp:posOffset>
            </wp:positionV>
            <wp:extent cx="5993130" cy="3176270"/>
            <wp:effectExtent l="0" t="0" r="7620" b="5080"/>
            <wp:wrapThrough wrapText="bothSides">
              <wp:wrapPolygon edited="0">
                <wp:start x="0" y="0"/>
                <wp:lineTo x="0" y="21505"/>
                <wp:lineTo x="21559" y="21505"/>
                <wp:lineTo x="215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93130" cy="3176270"/>
                    </a:xfrm>
                    <a:prstGeom prst="rect">
                      <a:avLst/>
                    </a:prstGeom>
                    <a:noFill/>
                  </pic:spPr>
                </pic:pic>
              </a:graphicData>
            </a:graphic>
            <wp14:sizeRelH relativeFrom="page">
              <wp14:pctWidth>0</wp14:pctWidth>
            </wp14:sizeRelH>
            <wp14:sizeRelV relativeFrom="page">
              <wp14:pctHeight>0</wp14:pctHeight>
            </wp14:sizeRelV>
          </wp:anchor>
        </w:drawing>
      </w:r>
      <w:r w:rsidR="00BF0535" w:rsidRPr="0046748C">
        <w:rPr>
          <w:rFonts w:ascii="Arial" w:eastAsia="Arial" w:hAnsi="Arial" w:cs="Arial"/>
          <w:b/>
          <w:bCs/>
          <w:spacing w:val="-3"/>
          <w:position w:val="-1"/>
        </w:rPr>
        <w:t>T</w:t>
      </w:r>
      <w:r w:rsidR="00BF0535" w:rsidRPr="0046748C">
        <w:rPr>
          <w:rFonts w:ascii="Arial" w:eastAsia="Arial" w:hAnsi="Arial" w:cs="Arial"/>
          <w:b/>
          <w:bCs/>
          <w:spacing w:val="1"/>
          <w:position w:val="-1"/>
        </w:rPr>
        <w:t>i</w:t>
      </w:r>
      <w:r w:rsidR="00BF0535" w:rsidRPr="0046748C">
        <w:rPr>
          <w:rFonts w:ascii="Arial" w:eastAsia="Arial" w:hAnsi="Arial" w:cs="Arial"/>
          <w:b/>
          <w:bCs/>
          <w:position w:val="-1"/>
        </w:rPr>
        <w:t>me</w:t>
      </w:r>
      <w:r w:rsidR="00BF0535" w:rsidRPr="0046748C">
        <w:rPr>
          <w:rFonts w:ascii="Arial" w:eastAsia="Arial" w:hAnsi="Arial" w:cs="Arial"/>
          <w:b/>
          <w:bCs/>
          <w:spacing w:val="1"/>
          <w:position w:val="-1"/>
        </w:rPr>
        <w:t xml:space="preserve"> </w:t>
      </w:r>
      <w:r w:rsidR="00BF0535" w:rsidRPr="0046748C">
        <w:rPr>
          <w:rFonts w:ascii="Arial" w:eastAsia="Arial" w:hAnsi="Arial" w:cs="Arial"/>
          <w:b/>
          <w:bCs/>
          <w:position w:val="-1"/>
        </w:rPr>
        <w:t>of</w:t>
      </w:r>
      <w:r w:rsidR="00BF0535" w:rsidRPr="0046748C">
        <w:rPr>
          <w:rFonts w:ascii="Arial" w:eastAsia="Arial" w:hAnsi="Arial" w:cs="Arial"/>
          <w:b/>
          <w:bCs/>
          <w:spacing w:val="-1"/>
          <w:position w:val="-1"/>
        </w:rPr>
        <w:t xml:space="preserve"> </w:t>
      </w:r>
      <w:r w:rsidR="00ED2EF6" w:rsidRPr="0046748C">
        <w:rPr>
          <w:rFonts w:ascii="Arial" w:eastAsia="Arial" w:hAnsi="Arial" w:cs="Arial"/>
          <w:b/>
          <w:bCs/>
          <w:spacing w:val="-1"/>
          <w:position w:val="-1"/>
        </w:rPr>
        <w:t xml:space="preserve">Deliberate Primary </w:t>
      </w:r>
      <w:r w:rsidR="00BF0535" w:rsidRPr="0046748C">
        <w:rPr>
          <w:rFonts w:ascii="Arial" w:eastAsia="Arial" w:hAnsi="Arial" w:cs="Arial"/>
          <w:b/>
          <w:bCs/>
          <w:position w:val="-1"/>
        </w:rPr>
        <w:t>Fi</w:t>
      </w:r>
      <w:r w:rsidR="00BF4E50" w:rsidRPr="0046748C">
        <w:rPr>
          <w:rFonts w:ascii="Arial" w:eastAsia="Arial" w:hAnsi="Arial" w:cs="Arial"/>
          <w:b/>
          <w:bCs/>
          <w:spacing w:val="1"/>
          <w:position w:val="-1"/>
        </w:rPr>
        <w:t>res</w:t>
      </w:r>
    </w:p>
    <w:p w14:paraId="20A85CA7" w14:textId="77777777" w:rsidR="00FE6AE0" w:rsidRPr="00F75464" w:rsidRDefault="00FE6AE0">
      <w:pPr>
        <w:spacing w:after="0"/>
        <w:rPr>
          <w:rFonts w:ascii="Arial" w:eastAsia="Arial" w:hAnsi="Arial" w:cs="Arial"/>
          <w:b/>
          <w:bCs/>
          <w:color w:val="FF0000"/>
          <w:spacing w:val="1"/>
          <w:position w:val="-1"/>
        </w:rPr>
        <w:sectPr w:rsidR="00FE6AE0" w:rsidRPr="00F75464" w:rsidSect="00753D39">
          <w:type w:val="continuous"/>
          <w:pgSz w:w="11920" w:h="16840"/>
          <w:pgMar w:top="851" w:right="1300" w:bottom="780" w:left="1300" w:header="0" w:footer="591" w:gutter="0"/>
          <w:cols w:space="720"/>
        </w:sectPr>
      </w:pPr>
    </w:p>
    <w:p w14:paraId="29B7FA7D" w14:textId="6F682019" w:rsidR="00DE7B51" w:rsidRPr="0046748C" w:rsidRDefault="00BF0535" w:rsidP="00CF427C">
      <w:pPr>
        <w:spacing w:after="0" w:line="240" w:lineRule="auto"/>
        <w:rPr>
          <w:rFonts w:ascii="Arial" w:eastAsia="Arial" w:hAnsi="Arial" w:cs="Arial"/>
        </w:rPr>
      </w:pPr>
      <w:r w:rsidRPr="0046748C">
        <w:rPr>
          <w:rFonts w:ascii="Arial" w:eastAsia="Arial" w:hAnsi="Arial" w:cs="Arial"/>
          <w:spacing w:val="-1"/>
        </w:rPr>
        <w:t>B</w:t>
      </w:r>
      <w:r w:rsidRPr="0046748C">
        <w:rPr>
          <w:rFonts w:ascii="Arial" w:eastAsia="Arial" w:hAnsi="Arial" w:cs="Arial"/>
        </w:rPr>
        <w:t>et</w:t>
      </w:r>
      <w:r w:rsidRPr="0046748C">
        <w:rPr>
          <w:rFonts w:ascii="Arial" w:eastAsia="Arial" w:hAnsi="Arial" w:cs="Arial"/>
          <w:spacing w:val="-3"/>
        </w:rPr>
        <w:t>w</w:t>
      </w:r>
      <w:r w:rsidRPr="0046748C">
        <w:rPr>
          <w:rFonts w:ascii="Arial" w:eastAsia="Arial" w:hAnsi="Arial" w:cs="Arial"/>
        </w:rPr>
        <w:t>e</w:t>
      </w:r>
      <w:r w:rsidRPr="0046748C">
        <w:rPr>
          <w:rFonts w:ascii="Arial" w:eastAsia="Arial" w:hAnsi="Arial" w:cs="Arial"/>
          <w:spacing w:val="-1"/>
        </w:rPr>
        <w:t>e</w:t>
      </w:r>
      <w:r w:rsidRPr="0046748C">
        <w:rPr>
          <w:rFonts w:ascii="Arial" w:eastAsia="Arial" w:hAnsi="Arial" w:cs="Arial"/>
        </w:rPr>
        <w:t xml:space="preserve">n </w:t>
      </w:r>
      <w:r w:rsidR="00D77B54" w:rsidRPr="0046748C">
        <w:rPr>
          <w:rFonts w:ascii="Arial" w:eastAsia="Arial" w:hAnsi="Arial" w:cs="Arial"/>
        </w:rPr>
        <w:t>1</w:t>
      </w:r>
      <w:r w:rsidR="0046748C" w:rsidRPr="0046748C">
        <w:rPr>
          <w:rFonts w:ascii="Arial" w:eastAsia="Arial" w:hAnsi="Arial" w:cs="Arial"/>
        </w:rPr>
        <w:t>5</w:t>
      </w:r>
      <w:r w:rsidRPr="0046748C">
        <w:rPr>
          <w:rFonts w:ascii="Arial" w:eastAsia="Arial" w:hAnsi="Arial" w:cs="Arial"/>
          <w:spacing w:val="1"/>
        </w:rPr>
        <w:t>:</w:t>
      </w:r>
      <w:r w:rsidRPr="0046748C">
        <w:rPr>
          <w:rFonts w:ascii="Arial" w:eastAsia="Arial" w:hAnsi="Arial" w:cs="Arial"/>
        </w:rPr>
        <w:t>00 a</w:t>
      </w:r>
      <w:r w:rsidRPr="0046748C">
        <w:rPr>
          <w:rFonts w:ascii="Arial" w:eastAsia="Arial" w:hAnsi="Arial" w:cs="Arial"/>
          <w:spacing w:val="-1"/>
        </w:rPr>
        <w:t>n</w:t>
      </w:r>
      <w:r w:rsidRPr="0046748C">
        <w:rPr>
          <w:rFonts w:ascii="Arial" w:eastAsia="Arial" w:hAnsi="Arial" w:cs="Arial"/>
        </w:rPr>
        <w:t xml:space="preserve">d </w:t>
      </w:r>
      <w:r w:rsidR="0046748C" w:rsidRPr="0046748C">
        <w:rPr>
          <w:rFonts w:ascii="Arial" w:eastAsia="Arial" w:hAnsi="Arial" w:cs="Arial"/>
          <w:spacing w:val="-2"/>
        </w:rPr>
        <w:t>23</w:t>
      </w:r>
      <w:r w:rsidR="0041356D" w:rsidRPr="0046748C">
        <w:rPr>
          <w:rFonts w:ascii="Arial" w:eastAsia="Arial" w:hAnsi="Arial" w:cs="Arial"/>
          <w:spacing w:val="-2"/>
        </w:rPr>
        <w:t xml:space="preserve">:59 </w:t>
      </w:r>
      <w:r w:rsidRPr="0046748C">
        <w:rPr>
          <w:rFonts w:ascii="Arial" w:eastAsia="Arial" w:hAnsi="Arial" w:cs="Arial"/>
          <w:spacing w:val="2"/>
        </w:rPr>
        <w:t>t</w:t>
      </w:r>
      <w:r w:rsidRPr="0046748C">
        <w:rPr>
          <w:rFonts w:ascii="Arial" w:eastAsia="Arial" w:hAnsi="Arial" w:cs="Arial"/>
        </w:rPr>
        <w:t>h</w:t>
      </w:r>
      <w:r w:rsidRPr="0046748C">
        <w:rPr>
          <w:rFonts w:ascii="Arial" w:eastAsia="Arial" w:hAnsi="Arial" w:cs="Arial"/>
          <w:spacing w:val="-3"/>
        </w:rPr>
        <w:t>e</w:t>
      </w:r>
      <w:r w:rsidRPr="0046748C">
        <w:rPr>
          <w:rFonts w:ascii="Arial" w:eastAsia="Arial" w:hAnsi="Arial" w:cs="Arial"/>
          <w:spacing w:val="1"/>
        </w:rPr>
        <w:t>r</w:t>
      </w:r>
      <w:r w:rsidRPr="0046748C">
        <w:rPr>
          <w:rFonts w:ascii="Arial" w:eastAsia="Arial" w:hAnsi="Arial" w:cs="Arial"/>
        </w:rPr>
        <w:t xml:space="preserve">e </w:t>
      </w:r>
      <w:r w:rsidR="00BF18A1" w:rsidRPr="0046748C">
        <w:rPr>
          <w:rFonts w:ascii="Arial" w:eastAsia="Arial" w:hAnsi="Arial" w:cs="Arial"/>
        </w:rPr>
        <w:t>were</w:t>
      </w:r>
      <w:r w:rsidR="009005FF" w:rsidRPr="0046748C">
        <w:rPr>
          <w:rFonts w:ascii="Arial" w:eastAsia="Arial" w:hAnsi="Arial" w:cs="Arial"/>
        </w:rPr>
        <w:t xml:space="preserve"> </w:t>
      </w:r>
      <w:r w:rsidR="00F66189" w:rsidRPr="0046748C">
        <w:rPr>
          <w:rFonts w:ascii="Arial" w:eastAsia="Arial" w:hAnsi="Arial" w:cs="Arial"/>
          <w:spacing w:val="-3"/>
        </w:rPr>
        <w:t>1</w:t>
      </w:r>
      <w:r w:rsidR="0046748C" w:rsidRPr="0046748C">
        <w:rPr>
          <w:rFonts w:ascii="Arial" w:eastAsia="Arial" w:hAnsi="Arial" w:cs="Arial"/>
          <w:spacing w:val="-3"/>
        </w:rPr>
        <w:t>07</w:t>
      </w:r>
      <w:r w:rsidR="00D77B54" w:rsidRPr="0046748C">
        <w:rPr>
          <w:rFonts w:ascii="Arial" w:eastAsia="Arial" w:hAnsi="Arial" w:cs="Arial"/>
          <w:spacing w:val="-4"/>
        </w:rPr>
        <w:t xml:space="preserve"> </w:t>
      </w:r>
      <w:r w:rsidRPr="0046748C">
        <w:rPr>
          <w:rFonts w:ascii="Arial" w:eastAsia="Arial" w:hAnsi="Arial" w:cs="Arial"/>
          <w:spacing w:val="-1"/>
        </w:rPr>
        <w:t>D</w:t>
      </w:r>
      <w:r w:rsidRPr="0046748C">
        <w:rPr>
          <w:rFonts w:ascii="Arial" w:eastAsia="Arial" w:hAnsi="Arial" w:cs="Arial"/>
        </w:rPr>
        <w:t>e</w:t>
      </w:r>
      <w:r w:rsidRPr="0046748C">
        <w:rPr>
          <w:rFonts w:ascii="Arial" w:eastAsia="Arial" w:hAnsi="Arial" w:cs="Arial"/>
          <w:spacing w:val="-1"/>
        </w:rPr>
        <w:t>li</w:t>
      </w:r>
      <w:r w:rsidRPr="0046748C">
        <w:rPr>
          <w:rFonts w:ascii="Arial" w:eastAsia="Arial" w:hAnsi="Arial" w:cs="Arial"/>
        </w:rPr>
        <w:t>b</w:t>
      </w:r>
      <w:r w:rsidRPr="0046748C">
        <w:rPr>
          <w:rFonts w:ascii="Arial" w:eastAsia="Arial" w:hAnsi="Arial" w:cs="Arial"/>
          <w:spacing w:val="-1"/>
        </w:rPr>
        <w:t>e</w:t>
      </w:r>
      <w:r w:rsidRPr="0046748C">
        <w:rPr>
          <w:rFonts w:ascii="Arial" w:eastAsia="Arial" w:hAnsi="Arial" w:cs="Arial"/>
          <w:spacing w:val="1"/>
        </w:rPr>
        <w:t>r</w:t>
      </w:r>
      <w:r w:rsidRPr="0046748C">
        <w:rPr>
          <w:rFonts w:ascii="Arial" w:eastAsia="Arial" w:hAnsi="Arial" w:cs="Arial"/>
        </w:rPr>
        <w:t>ate</w:t>
      </w:r>
      <w:r w:rsidRPr="0046748C">
        <w:rPr>
          <w:rFonts w:ascii="Arial" w:eastAsia="Arial" w:hAnsi="Arial" w:cs="Arial"/>
          <w:spacing w:val="1"/>
        </w:rPr>
        <w:t xml:space="preserve"> </w:t>
      </w:r>
      <w:r w:rsidR="00875A51" w:rsidRPr="0046748C">
        <w:rPr>
          <w:rFonts w:ascii="Arial" w:eastAsia="Arial" w:hAnsi="Arial" w:cs="Arial"/>
          <w:spacing w:val="1"/>
        </w:rPr>
        <w:t>Primary F</w:t>
      </w:r>
      <w:r w:rsidRPr="0046748C">
        <w:rPr>
          <w:rFonts w:ascii="Arial" w:eastAsia="Arial" w:hAnsi="Arial" w:cs="Arial"/>
          <w:spacing w:val="-2"/>
        </w:rPr>
        <w:t>i</w:t>
      </w:r>
      <w:r w:rsidRPr="0046748C">
        <w:rPr>
          <w:rFonts w:ascii="Arial" w:eastAsia="Arial" w:hAnsi="Arial" w:cs="Arial"/>
          <w:spacing w:val="1"/>
        </w:rPr>
        <w:t>r</w:t>
      </w:r>
      <w:r w:rsidRPr="0046748C">
        <w:rPr>
          <w:rFonts w:ascii="Arial" w:eastAsia="Arial" w:hAnsi="Arial" w:cs="Arial"/>
        </w:rPr>
        <w:t>es</w:t>
      </w:r>
      <w:r w:rsidRPr="0046748C">
        <w:rPr>
          <w:rFonts w:ascii="Arial" w:eastAsia="Arial" w:hAnsi="Arial" w:cs="Arial"/>
          <w:spacing w:val="-2"/>
        </w:rPr>
        <w:t xml:space="preserve"> </w:t>
      </w:r>
      <w:r w:rsidRPr="0046748C">
        <w:rPr>
          <w:rFonts w:ascii="Arial" w:eastAsia="Arial" w:hAnsi="Arial" w:cs="Arial"/>
          <w:spacing w:val="1"/>
        </w:rPr>
        <w:t>(</w:t>
      </w:r>
      <w:r w:rsidR="0046748C" w:rsidRPr="0046748C">
        <w:rPr>
          <w:rFonts w:ascii="Arial" w:eastAsia="Arial" w:hAnsi="Arial" w:cs="Arial"/>
          <w:spacing w:val="1"/>
        </w:rPr>
        <w:t>55</w:t>
      </w:r>
      <w:r w:rsidR="009A41C7" w:rsidRPr="0046748C">
        <w:rPr>
          <w:rFonts w:ascii="Arial" w:eastAsia="Arial" w:hAnsi="Arial" w:cs="Arial"/>
        </w:rPr>
        <w:t>%</w:t>
      </w:r>
      <w:r w:rsidRPr="0046748C">
        <w:rPr>
          <w:rFonts w:ascii="Arial" w:eastAsia="Arial" w:hAnsi="Arial" w:cs="Arial"/>
          <w:spacing w:val="-1"/>
        </w:rPr>
        <w:t>)</w:t>
      </w:r>
      <w:r w:rsidR="00462C9C" w:rsidRPr="0046748C">
        <w:rPr>
          <w:rFonts w:ascii="Arial" w:eastAsia="Arial" w:hAnsi="Arial" w:cs="Arial"/>
          <w:spacing w:val="-1"/>
        </w:rPr>
        <w:t>. Therefo</w:t>
      </w:r>
      <w:r w:rsidR="00875A51" w:rsidRPr="0046748C">
        <w:rPr>
          <w:rFonts w:ascii="Arial" w:eastAsia="Arial" w:hAnsi="Arial" w:cs="Arial"/>
          <w:spacing w:val="-1"/>
        </w:rPr>
        <w:t xml:space="preserve">re, </w:t>
      </w:r>
      <w:r w:rsidR="00B9423F" w:rsidRPr="0046748C">
        <w:rPr>
          <w:rFonts w:ascii="Arial" w:eastAsia="Arial" w:hAnsi="Arial" w:cs="Arial"/>
          <w:spacing w:val="-1"/>
        </w:rPr>
        <w:t>most</w:t>
      </w:r>
      <w:r w:rsidR="00875A51" w:rsidRPr="0046748C">
        <w:rPr>
          <w:rFonts w:ascii="Arial" w:eastAsia="Arial" w:hAnsi="Arial" w:cs="Arial"/>
          <w:spacing w:val="-1"/>
        </w:rPr>
        <w:t xml:space="preserve"> Deliberate P</w:t>
      </w:r>
      <w:r w:rsidR="00462C9C" w:rsidRPr="0046748C">
        <w:rPr>
          <w:rFonts w:ascii="Arial" w:eastAsia="Arial" w:hAnsi="Arial" w:cs="Arial"/>
          <w:spacing w:val="-1"/>
        </w:rPr>
        <w:t xml:space="preserve">rimary </w:t>
      </w:r>
      <w:r w:rsidR="00875A51" w:rsidRPr="0046748C">
        <w:rPr>
          <w:rFonts w:ascii="Arial" w:eastAsia="Arial" w:hAnsi="Arial" w:cs="Arial"/>
          <w:spacing w:val="-1"/>
        </w:rPr>
        <w:t>F</w:t>
      </w:r>
      <w:r w:rsidR="00462C9C" w:rsidRPr="0046748C">
        <w:rPr>
          <w:rFonts w:ascii="Arial" w:eastAsia="Arial" w:hAnsi="Arial" w:cs="Arial"/>
          <w:spacing w:val="-1"/>
        </w:rPr>
        <w:t xml:space="preserve">ires were committed during the </w:t>
      </w:r>
      <w:r w:rsidR="00912D14" w:rsidRPr="0046748C">
        <w:rPr>
          <w:rFonts w:ascii="Arial" w:eastAsia="Arial" w:hAnsi="Arial" w:cs="Arial"/>
          <w:spacing w:val="-1"/>
        </w:rPr>
        <w:t xml:space="preserve">late afternoon </w:t>
      </w:r>
      <w:r w:rsidR="0046748C" w:rsidRPr="0046748C">
        <w:rPr>
          <w:rFonts w:ascii="Arial" w:eastAsia="Arial" w:hAnsi="Arial" w:cs="Arial"/>
          <w:spacing w:val="-1"/>
        </w:rPr>
        <w:t>and evening with another peak late night</w:t>
      </w:r>
      <w:r w:rsidR="00BF4E50" w:rsidRPr="0046748C">
        <w:rPr>
          <w:rFonts w:ascii="Arial" w:eastAsia="Arial" w:hAnsi="Arial" w:cs="Arial"/>
        </w:rPr>
        <w:t>.</w:t>
      </w:r>
      <w:r w:rsidR="00865AD0" w:rsidRPr="00F75464">
        <w:rPr>
          <w:color w:val="FF0000"/>
        </w:rPr>
        <w:t xml:space="preserve"> </w:t>
      </w:r>
      <w:r w:rsidR="00912D14" w:rsidRPr="0046748C">
        <w:rPr>
          <w:rFonts w:ascii="Arial" w:eastAsia="Arial" w:hAnsi="Arial" w:cs="Arial"/>
        </w:rPr>
        <w:t>The total for this</w:t>
      </w:r>
      <w:r w:rsidR="004C2A5F">
        <w:rPr>
          <w:rFonts w:ascii="Arial" w:eastAsia="Arial" w:hAnsi="Arial" w:cs="Arial"/>
        </w:rPr>
        <w:t xml:space="preserve"> </w:t>
      </w:r>
      <w:proofErr w:type="gramStart"/>
      <w:r w:rsidR="004C2A5F">
        <w:rPr>
          <w:rFonts w:ascii="Arial" w:eastAsia="Arial" w:hAnsi="Arial" w:cs="Arial"/>
        </w:rPr>
        <w:t>9 hour</w:t>
      </w:r>
      <w:proofErr w:type="gramEnd"/>
      <w:r w:rsidR="004C2A5F">
        <w:rPr>
          <w:rFonts w:ascii="Arial" w:eastAsia="Arial" w:hAnsi="Arial" w:cs="Arial"/>
        </w:rPr>
        <w:t xml:space="preserve"> period</w:t>
      </w:r>
      <w:r w:rsidR="009005FF" w:rsidRPr="0046748C">
        <w:rPr>
          <w:rFonts w:ascii="Arial" w:eastAsia="Arial" w:hAnsi="Arial" w:cs="Arial"/>
        </w:rPr>
        <w:t xml:space="preserve"> if averaged o</w:t>
      </w:r>
      <w:r w:rsidR="00912D14" w:rsidRPr="0046748C">
        <w:rPr>
          <w:rFonts w:ascii="Arial" w:eastAsia="Arial" w:hAnsi="Arial" w:cs="Arial"/>
        </w:rPr>
        <w:t xml:space="preserve">ut for the </w:t>
      </w:r>
      <w:r w:rsidR="00B9423F" w:rsidRPr="0046748C">
        <w:rPr>
          <w:rFonts w:ascii="Arial" w:eastAsia="Arial" w:hAnsi="Arial" w:cs="Arial"/>
        </w:rPr>
        <w:t>full day</w:t>
      </w:r>
      <w:r w:rsidR="00912D14" w:rsidRPr="0046748C">
        <w:rPr>
          <w:rFonts w:ascii="Arial" w:eastAsia="Arial" w:hAnsi="Arial" w:cs="Arial"/>
        </w:rPr>
        <w:t xml:space="preserve"> would be </w:t>
      </w:r>
      <w:r w:rsidR="0046748C" w:rsidRPr="0046748C">
        <w:rPr>
          <w:rFonts w:ascii="Arial" w:eastAsia="Arial" w:hAnsi="Arial" w:cs="Arial"/>
        </w:rPr>
        <w:t>72</w:t>
      </w:r>
      <w:r w:rsidR="009005FF" w:rsidRPr="0046748C">
        <w:rPr>
          <w:rFonts w:ascii="Arial" w:eastAsia="Arial" w:hAnsi="Arial" w:cs="Arial"/>
        </w:rPr>
        <w:t xml:space="preserve">. </w:t>
      </w:r>
      <w:r w:rsidR="00912D14" w:rsidRPr="0046748C">
        <w:rPr>
          <w:rFonts w:ascii="Arial" w:eastAsia="Arial" w:hAnsi="Arial" w:cs="Arial"/>
        </w:rPr>
        <w:t xml:space="preserve">Therefore, there are an extra </w:t>
      </w:r>
      <w:r w:rsidR="0046748C" w:rsidRPr="0046748C">
        <w:rPr>
          <w:rFonts w:ascii="Arial" w:eastAsia="Arial" w:hAnsi="Arial" w:cs="Arial"/>
        </w:rPr>
        <w:t>35</w:t>
      </w:r>
      <w:r w:rsidR="00912D14" w:rsidRPr="0046748C">
        <w:rPr>
          <w:rFonts w:ascii="Arial" w:eastAsia="Arial" w:hAnsi="Arial" w:cs="Arial"/>
        </w:rPr>
        <w:t xml:space="preserve"> fires (</w:t>
      </w:r>
      <w:r w:rsidR="0046748C" w:rsidRPr="0046748C">
        <w:rPr>
          <w:rFonts w:ascii="Arial" w:eastAsia="Arial" w:hAnsi="Arial" w:cs="Arial"/>
        </w:rPr>
        <w:t>18</w:t>
      </w:r>
      <w:r w:rsidR="009005FF" w:rsidRPr="0046748C">
        <w:rPr>
          <w:rFonts w:ascii="Arial" w:eastAsia="Arial" w:hAnsi="Arial" w:cs="Arial"/>
        </w:rPr>
        <w:t>%) occurring during this peak time throughout the year.</w:t>
      </w:r>
    </w:p>
    <w:p w14:paraId="121157F8" w14:textId="77777777" w:rsidR="001F52AC" w:rsidRPr="00F75464" w:rsidRDefault="001F52AC" w:rsidP="005D0D22">
      <w:pPr>
        <w:spacing w:before="32" w:after="0" w:line="240" w:lineRule="auto"/>
        <w:ind w:right="-20"/>
        <w:rPr>
          <w:rFonts w:ascii="Arial" w:hAnsi="Arial" w:cs="Arial"/>
          <w:b/>
          <w:color w:val="FF0000"/>
          <w:szCs w:val="26"/>
        </w:rPr>
      </w:pPr>
    </w:p>
    <w:p w14:paraId="3E686E4E" w14:textId="77777777" w:rsidR="00912D14" w:rsidRPr="00F75464" w:rsidRDefault="00912D14" w:rsidP="005D0D22">
      <w:pPr>
        <w:spacing w:before="32" w:after="0" w:line="240" w:lineRule="auto"/>
        <w:ind w:right="-20"/>
        <w:rPr>
          <w:rFonts w:ascii="Arial" w:hAnsi="Arial" w:cs="Arial"/>
          <w:b/>
          <w:color w:val="FF0000"/>
          <w:szCs w:val="26"/>
        </w:rPr>
      </w:pPr>
    </w:p>
    <w:p w14:paraId="475C7C6E" w14:textId="58D3B294" w:rsidR="000062D0" w:rsidRPr="00922948" w:rsidRDefault="000062D0" w:rsidP="005D0D22">
      <w:pPr>
        <w:spacing w:before="32" w:after="0" w:line="240" w:lineRule="auto"/>
        <w:ind w:right="-20"/>
        <w:rPr>
          <w:rFonts w:ascii="Arial" w:hAnsi="Arial" w:cs="Arial"/>
          <w:b/>
          <w:szCs w:val="26"/>
        </w:rPr>
      </w:pPr>
      <w:r w:rsidRPr="00922948">
        <w:rPr>
          <w:rFonts w:ascii="Arial" w:hAnsi="Arial" w:cs="Arial"/>
          <w:b/>
          <w:szCs w:val="26"/>
        </w:rPr>
        <w:t>Deliberate</w:t>
      </w:r>
      <w:r w:rsidR="00A200C5" w:rsidRPr="00922948">
        <w:rPr>
          <w:rFonts w:ascii="Arial" w:hAnsi="Arial" w:cs="Arial"/>
          <w:b/>
          <w:szCs w:val="26"/>
        </w:rPr>
        <w:t xml:space="preserve"> Secondary Fires – </w:t>
      </w:r>
      <w:r w:rsidR="00922948" w:rsidRPr="00922948">
        <w:rPr>
          <w:rFonts w:ascii="Arial" w:hAnsi="Arial" w:cs="Arial"/>
          <w:b/>
          <w:szCs w:val="26"/>
        </w:rPr>
        <w:t>471</w:t>
      </w:r>
      <w:r w:rsidR="00A200C5" w:rsidRPr="00922948">
        <w:rPr>
          <w:rFonts w:ascii="Arial" w:hAnsi="Arial" w:cs="Arial"/>
          <w:b/>
          <w:szCs w:val="26"/>
        </w:rPr>
        <w:t xml:space="preserve"> fires: </w:t>
      </w:r>
      <w:r w:rsidR="00922948" w:rsidRPr="00922948">
        <w:rPr>
          <w:rFonts w:ascii="Arial" w:hAnsi="Arial" w:cs="Arial"/>
          <w:b/>
          <w:szCs w:val="26"/>
        </w:rPr>
        <w:t>71</w:t>
      </w:r>
      <w:r w:rsidRPr="00922948">
        <w:rPr>
          <w:rFonts w:ascii="Arial" w:hAnsi="Arial" w:cs="Arial"/>
          <w:b/>
          <w:szCs w:val="26"/>
        </w:rPr>
        <w:t>% of all Deliberate Fires</w:t>
      </w:r>
    </w:p>
    <w:p w14:paraId="421E567C" w14:textId="77777777" w:rsidR="000062D0" w:rsidRPr="00F75464" w:rsidRDefault="000062D0" w:rsidP="005D0D22">
      <w:pPr>
        <w:spacing w:before="32" w:after="0" w:line="240" w:lineRule="auto"/>
        <w:ind w:right="-20"/>
        <w:rPr>
          <w:rFonts w:ascii="Arial" w:hAnsi="Arial" w:cs="Arial"/>
          <w:b/>
          <w:color w:val="FF0000"/>
          <w:szCs w:val="26"/>
        </w:rPr>
      </w:pPr>
    </w:p>
    <w:tbl>
      <w:tblPr>
        <w:tblStyle w:val="TableGrid"/>
        <w:tblW w:w="10201" w:type="dxa"/>
        <w:tblLayout w:type="fixed"/>
        <w:tblLook w:val="04A0" w:firstRow="1" w:lastRow="0" w:firstColumn="1" w:lastColumn="0" w:noHBand="0" w:noVBand="1"/>
      </w:tblPr>
      <w:tblGrid>
        <w:gridCol w:w="3397"/>
        <w:gridCol w:w="3686"/>
        <w:gridCol w:w="3118"/>
      </w:tblGrid>
      <w:tr w:rsidR="00DE7B51" w:rsidRPr="00F75464" w14:paraId="1BDD76D6" w14:textId="77777777" w:rsidTr="00CD6171">
        <w:trPr>
          <w:trHeight w:val="1134"/>
        </w:trPr>
        <w:tc>
          <w:tcPr>
            <w:tcW w:w="3397" w:type="dxa"/>
            <w:vAlign w:val="center"/>
          </w:tcPr>
          <w:p w14:paraId="20E8BAAD" w14:textId="5065407A" w:rsidR="000062D0" w:rsidRPr="00A701F1" w:rsidRDefault="000062D0" w:rsidP="00CD6171">
            <w:pPr>
              <w:tabs>
                <w:tab w:val="left" w:pos="3680"/>
                <w:tab w:val="left" w:pos="6720"/>
              </w:tabs>
              <w:spacing w:before="34" w:line="265" w:lineRule="auto"/>
              <w:ind w:right="1424"/>
              <w:rPr>
                <w:rFonts w:ascii="Arial Narrow" w:eastAsia="Arial" w:hAnsi="Arial Narrow" w:cs="Arial"/>
                <w:sz w:val="20"/>
                <w:szCs w:val="20"/>
              </w:rPr>
            </w:pPr>
            <w:r w:rsidRPr="00A701F1">
              <w:rPr>
                <w:noProof/>
                <w:sz w:val="40"/>
                <w:szCs w:val="40"/>
                <w:lang w:eastAsia="en-GB"/>
              </w:rPr>
              <w:drawing>
                <wp:anchor distT="0" distB="0" distL="114300" distR="114300" simplePos="0" relativeHeight="251856896" behindDoc="0" locked="0" layoutInCell="1" allowOverlap="1" wp14:anchorId="7D56912D" wp14:editId="24EAE3FB">
                  <wp:simplePos x="0" y="0"/>
                  <wp:positionH relativeFrom="margin">
                    <wp:posOffset>958215</wp:posOffset>
                  </wp:positionH>
                  <wp:positionV relativeFrom="margin">
                    <wp:posOffset>243205</wp:posOffset>
                  </wp:positionV>
                  <wp:extent cx="1059180" cy="666750"/>
                  <wp:effectExtent l="0" t="0" r="7620" b="0"/>
                  <wp:wrapThrough wrapText="bothSides">
                    <wp:wrapPolygon edited="0">
                      <wp:start x="0" y="0"/>
                      <wp:lineTo x="0" y="20983"/>
                      <wp:lineTo x="21367" y="20983"/>
                      <wp:lineTo x="21367" y="0"/>
                      <wp:lineTo x="0" y="0"/>
                    </wp:wrapPolygon>
                  </wp:wrapThrough>
                  <wp:docPr id="11" name="Picture 11" descr="https://encrypted-tbn1.gstatic.com/images?q=tbn:ANd9GcTaTdy_33rvBpsZD7C9SbVoQchoqtPYGXWlXsnpq63GtHSOVqgka0vrH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aTdy_33rvBpsZD7C9SbVoQchoqtPYGXWlXsnpq63GtHSOVqgka0vrHg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5918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01F1" w:rsidRPr="00A701F1">
              <w:rPr>
                <w:rFonts w:ascii="Arial" w:eastAsia="Arial" w:hAnsi="Arial" w:cs="Arial"/>
                <w:sz w:val="40"/>
                <w:szCs w:val="40"/>
              </w:rPr>
              <w:t>28</w:t>
            </w:r>
            <w:r w:rsidR="00B9423F" w:rsidRPr="00A701F1">
              <w:rPr>
                <w:rFonts w:ascii="Arial" w:eastAsia="Arial" w:hAnsi="Arial" w:cs="Arial"/>
                <w:sz w:val="40"/>
                <w:szCs w:val="40"/>
              </w:rPr>
              <w:t>%</w:t>
            </w:r>
            <w:r w:rsidR="00B9423F" w:rsidRPr="00A701F1">
              <w:rPr>
                <w:rFonts w:ascii="Arial" w:eastAsia="Arial" w:hAnsi="Arial" w:cs="Arial"/>
                <w:sz w:val="18"/>
                <w:szCs w:val="18"/>
              </w:rPr>
              <w:t xml:space="preserve"> (</w:t>
            </w:r>
            <w:r w:rsidR="00A200C5" w:rsidRPr="00A701F1">
              <w:rPr>
                <w:rFonts w:ascii="Arial" w:eastAsia="Arial" w:hAnsi="Arial" w:cs="Arial"/>
                <w:sz w:val="18"/>
                <w:szCs w:val="18"/>
              </w:rPr>
              <w:t>1</w:t>
            </w:r>
            <w:r w:rsidR="00A701F1" w:rsidRPr="00A701F1">
              <w:rPr>
                <w:rFonts w:ascii="Arial" w:eastAsia="Arial" w:hAnsi="Arial" w:cs="Arial"/>
                <w:sz w:val="18"/>
                <w:szCs w:val="18"/>
              </w:rPr>
              <w:t>31</w:t>
            </w:r>
            <w:r w:rsidRPr="00A701F1">
              <w:rPr>
                <w:rFonts w:ascii="Arial" w:eastAsia="Arial" w:hAnsi="Arial" w:cs="Arial"/>
                <w:sz w:val="18"/>
                <w:szCs w:val="18"/>
              </w:rPr>
              <w:t>) G</w:t>
            </w:r>
            <w:r w:rsidRPr="00A701F1">
              <w:rPr>
                <w:rFonts w:ascii="Arial Narrow" w:eastAsia="Arial" w:hAnsi="Arial Narrow" w:cs="Arial"/>
                <w:sz w:val="20"/>
                <w:szCs w:val="20"/>
              </w:rPr>
              <w:t>rassland</w:t>
            </w:r>
            <w:r w:rsidR="00A200C5" w:rsidRPr="00A701F1">
              <w:rPr>
                <w:rFonts w:ascii="Arial Narrow" w:eastAsia="Arial" w:hAnsi="Arial Narrow" w:cs="Arial"/>
                <w:sz w:val="20"/>
                <w:szCs w:val="20"/>
              </w:rPr>
              <w:t>, Woodland &amp; Crop F</w:t>
            </w:r>
            <w:r w:rsidRPr="00A701F1">
              <w:rPr>
                <w:rFonts w:ascii="Arial Narrow" w:eastAsia="Arial" w:hAnsi="Arial Narrow" w:cs="Arial"/>
                <w:sz w:val="20"/>
                <w:szCs w:val="20"/>
              </w:rPr>
              <w:t>ires</w:t>
            </w:r>
          </w:p>
          <w:p w14:paraId="1B4E3A58" w14:textId="77777777" w:rsidR="000062D0" w:rsidRPr="00F75464" w:rsidRDefault="000062D0" w:rsidP="00CD6171">
            <w:pPr>
              <w:tabs>
                <w:tab w:val="left" w:pos="3680"/>
                <w:tab w:val="left" w:pos="6720"/>
              </w:tabs>
              <w:spacing w:before="34" w:line="265" w:lineRule="auto"/>
              <w:ind w:right="1424"/>
              <w:rPr>
                <w:rFonts w:ascii="Arial" w:eastAsia="Arial" w:hAnsi="Arial" w:cs="Arial"/>
                <w:color w:val="FF0000"/>
                <w:sz w:val="18"/>
                <w:szCs w:val="18"/>
              </w:rPr>
            </w:pPr>
          </w:p>
        </w:tc>
        <w:tc>
          <w:tcPr>
            <w:tcW w:w="3686" w:type="dxa"/>
            <w:vAlign w:val="center"/>
          </w:tcPr>
          <w:p w14:paraId="2320FDFD" w14:textId="4AF77D75" w:rsidR="000062D0" w:rsidRPr="00F75464" w:rsidRDefault="000062D0" w:rsidP="00CD6171">
            <w:pPr>
              <w:tabs>
                <w:tab w:val="left" w:pos="3680"/>
                <w:tab w:val="left" w:pos="6720"/>
              </w:tabs>
              <w:spacing w:before="34" w:line="265" w:lineRule="auto"/>
              <w:ind w:right="1424"/>
              <w:rPr>
                <w:rFonts w:ascii="Arial" w:eastAsia="Arial" w:hAnsi="Arial" w:cs="Arial"/>
                <w:color w:val="FF0000"/>
                <w:sz w:val="40"/>
                <w:szCs w:val="40"/>
              </w:rPr>
            </w:pPr>
            <w:r w:rsidRPr="00A701F1">
              <w:rPr>
                <w:noProof/>
                <w:lang w:eastAsia="en-GB"/>
              </w:rPr>
              <w:drawing>
                <wp:anchor distT="0" distB="0" distL="114300" distR="114300" simplePos="0" relativeHeight="251854848" behindDoc="0" locked="0" layoutInCell="1" allowOverlap="1" wp14:anchorId="5E33CCAA" wp14:editId="5AB103C0">
                  <wp:simplePos x="0" y="0"/>
                  <wp:positionH relativeFrom="margin">
                    <wp:posOffset>996950</wp:posOffset>
                  </wp:positionH>
                  <wp:positionV relativeFrom="margin">
                    <wp:posOffset>142875</wp:posOffset>
                  </wp:positionV>
                  <wp:extent cx="1209675" cy="701675"/>
                  <wp:effectExtent l="0" t="0" r="9525" b="3175"/>
                  <wp:wrapThrough wrapText="bothSides">
                    <wp:wrapPolygon edited="0">
                      <wp:start x="0" y="0"/>
                      <wp:lineTo x="0" y="21111"/>
                      <wp:lineTo x="21430" y="21111"/>
                      <wp:lineTo x="21430" y="0"/>
                      <wp:lineTo x="0" y="0"/>
                    </wp:wrapPolygon>
                  </wp:wrapThrough>
                  <wp:docPr id="15" name="Picture 15" descr="http://news.images.itv.com/image/file/392598/image_update_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images.itv.com/image/file/392598/image_update_img.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967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EF5" w:rsidRPr="00A701F1">
              <w:rPr>
                <w:rFonts w:ascii="Arial" w:eastAsia="Arial" w:hAnsi="Arial" w:cs="Arial"/>
                <w:sz w:val="40"/>
                <w:szCs w:val="40"/>
              </w:rPr>
              <w:t>2</w:t>
            </w:r>
            <w:r w:rsidR="00A701F1" w:rsidRPr="00A701F1">
              <w:rPr>
                <w:rFonts w:ascii="Arial" w:eastAsia="Arial" w:hAnsi="Arial" w:cs="Arial"/>
                <w:sz w:val="40"/>
                <w:szCs w:val="40"/>
              </w:rPr>
              <w:t>5</w:t>
            </w:r>
            <w:r w:rsidRPr="00A701F1">
              <w:rPr>
                <w:rFonts w:ascii="Arial" w:eastAsia="Arial" w:hAnsi="Arial" w:cs="Arial"/>
                <w:sz w:val="40"/>
                <w:szCs w:val="40"/>
              </w:rPr>
              <w:t>%</w:t>
            </w:r>
            <w:r w:rsidRPr="00F75464">
              <w:rPr>
                <w:rFonts w:ascii="Arial" w:eastAsia="Arial" w:hAnsi="Arial" w:cs="Arial"/>
                <w:color w:val="FF0000"/>
                <w:sz w:val="72"/>
                <w:szCs w:val="72"/>
              </w:rPr>
              <w:t xml:space="preserve"> </w:t>
            </w:r>
          </w:p>
          <w:p w14:paraId="43BC9958" w14:textId="33FB3DE1" w:rsidR="000062D0" w:rsidRPr="00F75464" w:rsidRDefault="00A200C5" w:rsidP="00CD6171">
            <w:pPr>
              <w:tabs>
                <w:tab w:val="left" w:pos="3680"/>
                <w:tab w:val="left" w:pos="6720"/>
              </w:tabs>
              <w:spacing w:before="34" w:line="265" w:lineRule="auto"/>
              <w:ind w:right="1424"/>
              <w:rPr>
                <w:rFonts w:ascii="Arial" w:eastAsia="Arial" w:hAnsi="Arial" w:cs="Arial"/>
                <w:color w:val="FF0000"/>
                <w:sz w:val="18"/>
                <w:szCs w:val="18"/>
              </w:rPr>
            </w:pPr>
            <w:r w:rsidRPr="00A701F1">
              <w:rPr>
                <w:rFonts w:ascii="Arial" w:eastAsia="Arial" w:hAnsi="Arial" w:cs="Arial"/>
                <w:sz w:val="18"/>
                <w:szCs w:val="18"/>
              </w:rPr>
              <w:t>(11</w:t>
            </w:r>
            <w:r w:rsidR="00A701F1" w:rsidRPr="00A701F1">
              <w:rPr>
                <w:rFonts w:ascii="Arial" w:eastAsia="Arial" w:hAnsi="Arial" w:cs="Arial"/>
                <w:sz w:val="18"/>
                <w:szCs w:val="18"/>
              </w:rPr>
              <w:t>6</w:t>
            </w:r>
            <w:r w:rsidR="000062D0" w:rsidRPr="00A701F1">
              <w:rPr>
                <w:rFonts w:ascii="Arial" w:eastAsia="Arial" w:hAnsi="Arial" w:cs="Arial"/>
                <w:sz w:val="18"/>
                <w:szCs w:val="18"/>
              </w:rPr>
              <w:t>) Refuse / Bin Fires</w:t>
            </w:r>
          </w:p>
        </w:tc>
        <w:tc>
          <w:tcPr>
            <w:tcW w:w="3118" w:type="dxa"/>
            <w:vAlign w:val="center"/>
          </w:tcPr>
          <w:p w14:paraId="355394EB" w14:textId="7FC401A4" w:rsidR="000062D0" w:rsidRPr="00F75464" w:rsidRDefault="000062D0" w:rsidP="00CD6171">
            <w:pPr>
              <w:tabs>
                <w:tab w:val="left" w:pos="3680"/>
                <w:tab w:val="left" w:pos="6720"/>
              </w:tabs>
              <w:spacing w:before="34" w:line="265" w:lineRule="auto"/>
              <w:ind w:right="1424"/>
              <w:rPr>
                <w:rFonts w:ascii="Arial" w:eastAsia="Arial" w:hAnsi="Arial" w:cs="Arial"/>
                <w:color w:val="FF0000"/>
                <w:sz w:val="40"/>
                <w:szCs w:val="40"/>
              </w:rPr>
            </w:pPr>
            <w:r w:rsidRPr="00A701F1">
              <w:rPr>
                <w:rFonts w:ascii="Arial" w:eastAsia="Arial" w:hAnsi="Arial" w:cs="Arial"/>
                <w:noProof/>
                <w:sz w:val="40"/>
                <w:szCs w:val="40"/>
                <w:lang w:eastAsia="en-GB"/>
              </w:rPr>
              <w:drawing>
                <wp:anchor distT="0" distB="0" distL="114300" distR="114300" simplePos="0" relativeHeight="251855872" behindDoc="0" locked="0" layoutInCell="1" allowOverlap="1" wp14:anchorId="11F68341" wp14:editId="74DC43F6">
                  <wp:simplePos x="0" y="0"/>
                  <wp:positionH relativeFrom="margin">
                    <wp:posOffset>899795</wp:posOffset>
                  </wp:positionH>
                  <wp:positionV relativeFrom="margin">
                    <wp:posOffset>180975</wp:posOffset>
                  </wp:positionV>
                  <wp:extent cx="933450" cy="675640"/>
                  <wp:effectExtent l="0" t="0" r="0" b="0"/>
                  <wp:wrapThrough wrapText="bothSides">
                    <wp:wrapPolygon edited="0">
                      <wp:start x="0" y="0"/>
                      <wp:lineTo x="0" y="20707"/>
                      <wp:lineTo x="21159" y="20707"/>
                      <wp:lineTo x="21159"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3450" cy="675640"/>
                          </a:xfrm>
                          <a:prstGeom prst="rect">
                            <a:avLst/>
                          </a:prstGeom>
                          <a:noFill/>
                        </pic:spPr>
                      </pic:pic>
                    </a:graphicData>
                  </a:graphic>
                  <wp14:sizeRelH relativeFrom="margin">
                    <wp14:pctWidth>0</wp14:pctWidth>
                  </wp14:sizeRelH>
                  <wp14:sizeRelV relativeFrom="margin">
                    <wp14:pctHeight>0</wp14:pctHeight>
                  </wp14:sizeRelV>
                </wp:anchor>
              </w:drawing>
            </w:r>
            <w:r w:rsidR="00543EF5" w:rsidRPr="00A701F1">
              <w:rPr>
                <w:rFonts w:ascii="Arial" w:eastAsia="Arial" w:hAnsi="Arial" w:cs="Arial"/>
                <w:sz w:val="40"/>
                <w:szCs w:val="40"/>
              </w:rPr>
              <w:t>4</w:t>
            </w:r>
            <w:r w:rsidR="00A701F1" w:rsidRPr="00A701F1">
              <w:rPr>
                <w:rFonts w:ascii="Arial" w:eastAsia="Arial" w:hAnsi="Arial" w:cs="Arial"/>
                <w:sz w:val="40"/>
                <w:szCs w:val="40"/>
              </w:rPr>
              <w:t>7</w:t>
            </w:r>
            <w:r w:rsidRPr="00A701F1">
              <w:rPr>
                <w:rFonts w:ascii="Arial" w:eastAsia="Arial" w:hAnsi="Arial" w:cs="Arial"/>
                <w:sz w:val="40"/>
                <w:szCs w:val="40"/>
              </w:rPr>
              <w:t>%</w:t>
            </w:r>
          </w:p>
          <w:p w14:paraId="6284CDF1" w14:textId="159F68B8" w:rsidR="000062D0" w:rsidRPr="00F75464" w:rsidRDefault="00543EF5" w:rsidP="00CD6171">
            <w:pPr>
              <w:tabs>
                <w:tab w:val="left" w:pos="3680"/>
                <w:tab w:val="left" w:pos="6720"/>
              </w:tabs>
              <w:spacing w:before="34" w:line="265" w:lineRule="auto"/>
              <w:ind w:right="1424"/>
              <w:rPr>
                <w:rFonts w:ascii="Arial" w:eastAsia="Arial" w:hAnsi="Arial" w:cs="Arial"/>
                <w:color w:val="FF0000"/>
                <w:sz w:val="18"/>
                <w:szCs w:val="18"/>
              </w:rPr>
            </w:pPr>
            <w:r w:rsidRPr="00F75464">
              <w:rPr>
                <w:rFonts w:ascii="Arial" w:eastAsia="Arial" w:hAnsi="Arial" w:cs="Arial"/>
                <w:color w:val="FF0000"/>
                <w:sz w:val="18"/>
                <w:szCs w:val="18"/>
              </w:rPr>
              <w:t xml:space="preserve"> </w:t>
            </w:r>
            <w:r w:rsidRPr="00A701F1">
              <w:rPr>
                <w:rFonts w:ascii="Arial" w:eastAsia="Arial" w:hAnsi="Arial" w:cs="Arial"/>
                <w:sz w:val="18"/>
                <w:szCs w:val="18"/>
              </w:rPr>
              <w:t>(2</w:t>
            </w:r>
            <w:r w:rsidR="00A701F1" w:rsidRPr="00A701F1">
              <w:rPr>
                <w:rFonts w:ascii="Arial" w:eastAsia="Arial" w:hAnsi="Arial" w:cs="Arial"/>
                <w:sz w:val="18"/>
                <w:szCs w:val="18"/>
              </w:rPr>
              <w:t>24</w:t>
            </w:r>
            <w:r w:rsidR="000062D0" w:rsidRPr="00A701F1">
              <w:rPr>
                <w:rFonts w:ascii="Arial" w:eastAsia="Arial" w:hAnsi="Arial" w:cs="Arial"/>
                <w:sz w:val="18"/>
                <w:szCs w:val="18"/>
              </w:rPr>
              <w:t xml:space="preserve">) </w:t>
            </w:r>
            <w:r w:rsidR="000062D0" w:rsidRPr="00A701F1">
              <w:rPr>
                <w:rFonts w:ascii="Arial" w:eastAsia="Arial" w:hAnsi="Arial" w:cs="Arial"/>
                <w:position w:val="1"/>
                <w:sz w:val="18"/>
                <w:szCs w:val="18"/>
              </w:rPr>
              <w:t>Others</w:t>
            </w:r>
          </w:p>
        </w:tc>
      </w:tr>
    </w:tbl>
    <w:p w14:paraId="1A24B2E1" w14:textId="77777777" w:rsidR="00DE7B51" w:rsidRPr="00F75464" w:rsidRDefault="00DE7B51" w:rsidP="005D0D22">
      <w:pPr>
        <w:spacing w:before="32" w:after="0" w:line="240" w:lineRule="auto"/>
        <w:ind w:right="-20"/>
        <w:rPr>
          <w:rFonts w:ascii="Arial" w:hAnsi="Arial" w:cs="Arial"/>
          <w:b/>
          <w:color w:val="FF0000"/>
          <w:szCs w:val="26"/>
        </w:rPr>
      </w:pPr>
    </w:p>
    <w:p w14:paraId="0CEF31FD" w14:textId="77777777" w:rsidR="005B27E8" w:rsidRPr="00F75464" w:rsidRDefault="005B27E8" w:rsidP="005D0D22">
      <w:pPr>
        <w:spacing w:before="32" w:after="0" w:line="240" w:lineRule="auto"/>
        <w:ind w:right="-20"/>
        <w:rPr>
          <w:rFonts w:ascii="Arial" w:hAnsi="Arial" w:cs="Arial"/>
          <w:b/>
          <w:color w:val="FF0000"/>
          <w:szCs w:val="26"/>
        </w:rPr>
      </w:pPr>
    </w:p>
    <w:p w14:paraId="4F5D7EFE" w14:textId="77777777" w:rsidR="008C3096" w:rsidRPr="00F75464" w:rsidRDefault="008C3096" w:rsidP="005D0D22">
      <w:pPr>
        <w:spacing w:before="32" w:after="0" w:line="240" w:lineRule="auto"/>
        <w:ind w:right="-20"/>
        <w:rPr>
          <w:rFonts w:ascii="Arial" w:hAnsi="Arial" w:cs="Arial"/>
          <w:b/>
          <w:color w:val="FF0000"/>
          <w:szCs w:val="26"/>
        </w:rPr>
      </w:pPr>
    </w:p>
    <w:p w14:paraId="50DDA612" w14:textId="77777777" w:rsidR="008C3096" w:rsidRPr="00F75464" w:rsidRDefault="008C3096" w:rsidP="005D0D22">
      <w:pPr>
        <w:spacing w:before="32" w:after="0" w:line="240" w:lineRule="auto"/>
        <w:ind w:right="-20"/>
        <w:rPr>
          <w:rFonts w:ascii="Arial" w:hAnsi="Arial" w:cs="Arial"/>
          <w:b/>
          <w:color w:val="FF0000"/>
          <w:szCs w:val="26"/>
        </w:rPr>
      </w:pPr>
    </w:p>
    <w:p w14:paraId="6238EB89" w14:textId="77777777" w:rsidR="008C3096" w:rsidRPr="00F75464" w:rsidRDefault="008C3096" w:rsidP="005D0D22">
      <w:pPr>
        <w:spacing w:before="32" w:after="0" w:line="240" w:lineRule="auto"/>
        <w:ind w:right="-20"/>
        <w:rPr>
          <w:rFonts w:ascii="Arial" w:hAnsi="Arial" w:cs="Arial"/>
          <w:b/>
          <w:color w:val="FF0000"/>
          <w:szCs w:val="26"/>
        </w:rPr>
      </w:pPr>
    </w:p>
    <w:p w14:paraId="3CB0CF4C" w14:textId="77777777" w:rsidR="008C3096" w:rsidRPr="00F75464" w:rsidRDefault="008C3096" w:rsidP="005D0D22">
      <w:pPr>
        <w:spacing w:before="32" w:after="0" w:line="240" w:lineRule="auto"/>
        <w:ind w:right="-20"/>
        <w:rPr>
          <w:rFonts w:ascii="Arial" w:hAnsi="Arial" w:cs="Arial"/>
          <w:b/>
          <w:color w:val="FF0000"/>
          <w:szCs w:val="26"/>
        </w:rPr>
      </w:pPr>
    </w:p>
    <w:p w14:paraId="660D58FE" w14:textId="77777777" w:rsidR="008C3096" w:rsidRPr="00F75464" w:rsidRDefault="008C3096" w:rsidP="005D0D22">
      <w:pPr>
        <w:spacing w:before="32" w:after="0" w:line="240" w:lineRule="auto"/>
        <w:ind w:right="-20"/>
        <w:rPr>
          <w:rFonts w:ascii="Arial" w:hAnsi="Arial" w:cs="Arial"/>
          <w:b/>
          <w:color w:val="FF0000"/>
          <w:szCs w:val="26"/>
        </w:rPr>
      </w:pPr>
    </w:p>
    <w:p w14:paraId="291C05EE" w14:textId="77777777" w:rsidR="008C3096" w:rsidRPr="00F75464" w:rsidRDefault="008C3096" w:rsidP="005D0D22">
      <w:pPr>
        <w:spacing w:before="32" w:after="0" w:line="240" w:lineRule="auto"/>
        <w:ind w:right="-20"/>
        <w:rPr>
          <w:rFonts w:ascii="Arial" w:hAnsi="Arial" w:cs="Arial"/>
          <w:b/>
          <w:color w:val="FF0000"/>
          <w:szCs w:val="26"/>
        </w:rPr>
      </w:pPr>
    </w:p>
    <w:p w14:paraId="331C4664" w14:textId="77777777" w:rsidR="008C3096" w:rsidRPr="00F75464" w:rsidRDefault="008C3096" w:rsidP="005D0D22">
      <w:pPr>
        <w:spacing w:before="32" w:after="0" w:line="240" w:lineRule="auto"/>
        <w:ind w:right="-20"/>
        <w:rPr>
          <w:rFonts w:ascii="Arial" w:hAnsi="Arial" w:cs="Arial"/>
          <w:b/>
          <w:color w:val="FF0000"/>
          <w:szCs w:val="26"/>
        </w:rPr>
      </w:pPr>
    </w:p>
    <w:p w14:paraId="5EC53661" w14:textId="77777777" w:rsidR="008C3096" w:rsidRPr="00F75464" w:rsidRDefault="008C3096" w:rsidP="005D0D22">
      <w:pPr>
        <w:spacing w:before="32" w:after="0" w:line="240" w:lineRule="auto"/>
        <w:ind w:right="-20"/>
        <w:rPr>
          <w:rFonts w:ascii="Arial" w:hAnsi="Arial" w:cs="Arial"/>
          <w:b/>
          <w:color w:val="FF0000"/>
          <w:szCs w:val="26"/>
        </w:rPr>
      </w:pPr>
    </w:p>
    <w:p w14:paraId="4EC40F17" w14:textId="77777777" w:rsidR="008C3096" w:rsidRPr="00F75464" w:rsidRDefault="008C3096" w:rsidP="005D0D22">
      <w:pPr>
        <w:spacing w:before="32" w:after="0" w:line="240" w:lineRule="auto"/>
        <w:ind w:right="-20"/>
        <w:rPr>
          <w:rFonts w:ascii="Arial" w:hAnsi="Arial" w:cs="Arial"/>
          <w:b/>
          <w:color w:val="FF0000"/>
          <w:szCs w:val="26"/>
        </w:rPr>
      </w:pPr>
    </w:p>
    <w:p w14:paraId="5283B5C1" w14:textId="77777777" w:rsidR="008C3096" w:rsidRPr="00F75464" w:rsidRDefault="008C3096" w:rsidP="005D0D22">
      <w:pPr>
        <w:spacing w:before="32" w:after="0" w:line="240" w:lineRule="auto"/>
        <w:ind w:right="-20"/>
        <w:rPr>
          <w:rFonts w:ascii="Arial" w:hAnsi="Arial" w:cs="Arial"/>
          <w:b/>
          <w:color w:val="FF0000"/>
          <w:szCs w:val="26"/>
        </w:rPr>
      </w:pPr>
    </w:p>
    <w:p w14:paraId="21E08322" w14:textId="77777777" w:rsidR="008C3096" w:rsidRPr="00F75464" w:rsidRDefault="008C3096" w:rsidP="005D0D22">
      <w:pPr>
        <w:spacing w:before="32" w:after="0" w:line="240" w:lineRule="auto"/>
        <w:ind w:right="-20"/>
        <w:rPr>
          <w:rFonts w:ascii="Arial" w:hAnsi="Arial" w:cs="Arial"/>
          <w:b/>
          <w:color w:val="FF0000"/>
          <w:szCs w:val="26"/>
        </w:rPr>
      </w:pPr>
    </w:p>
    <w:p w14:paraId="3D1376E9" w14:textId="77777777" w:rsidR="008C3096" w:rsidRPr="00F75464" w:rsidRDefault="008C3096" w:rsidP="005D0D22">
      <w:pPr>
        <w:spacing w:before="32" w:after="0" w:line="240" w:lineRule="auto"/>
        <w:ind w:right="-20"/>
        <w:rPr>
          <w:rFonts w:ascii="Arial" w:hAnsi="Arial" w:cs="Arial"/>
          <w:b/>
          <w:color w:val="FF0000"/>
          <w:szCs w:val="26"/>
        </w:rPr>
      </w:pPr>
    </w:p>
    <w:p w14:paraId="2EC58E08" w14:textId="77777777" w:rsidR="008C3096" w:rsidRPr="00F75464" w:rsidRDefault="008C3096" w:rsidP="005D0D22">
      <w:pPr>
        <w:spacing w:before="32" w:after="0" w:line="240" w:lineRule="auto"/>
        <w:ind w:right="-20"/>
        <w:rPr>
          <w:rFonts w:ascii="Arial" w:hAnsi="Arial" w:cs="Arial"/>
          <w:b/>
          <w:color w:val="FF0000"/>
          <w:szCs w:val="26"/>
        </w:rPr>
      </w:pPr>
    </w:p>
    <w:p w14:paraId="6BE68406" w14:textId="77777777" w:rsidR="008C3096" w:rsidRPr="00F75464" w:rsidRDefault="008C3096" w:rsidP="005D0D22">
      <w:pPr>
        <w:spacing w:before="32" w:after="0" w:line="240" w:lineRule="auto"/>
        <w:ind w:right="-20"/>
        <w:rPr>
          <w:rFonts w:ascii="Arial" w:hAnsi="Arial" w:cs="Arial"/>
          <w:b/>
          <w:color w:val="FF0000"/>
          <w:szCs w:val="26"/>
        </w:rPr>
      </w:pPr>
    </w:p>
    <w:p w14:paraId="0563C016" w14:textId="77777777" w:rsidR="008C3096" w:rsidRPr="00F75464" w:rsidRDefault="008C3096" w:rsidP="005D0D22">
      <w:pPr>
        <w:spacing w:before="32" w:after="0" w:line="240" w:lineRule="auto"/>
        <w:ind w:right="-20"/>
        <w:rPr>
          <w:rFonts w:ascii="Arial" w:hAnsi="Arial" w:cs="Arial"/>
          <w:b/>
          <w:color w:val="FF0000"/>
          <w:szCs w:val="26"/>
        </w:rPr>
      </w:pPr>
    </w:p>
    <w:p w14:paraId="5ECCC0AA" w14:textId="77777777" w:rsidR="008C3096" w:rsidRPr="00F75464" w:rsidRDefault="008C3096" w:rsidP="005D0D22">
      <w:pPr>
        <w:spacing w:before="32" w:after="0" w:line="240" w:lineRule="auto"/>
        <w:ind w:right="-20"/>
        <w:rPr>
          <w:rFonts w:ascii="Arial" w:hAnsi="Arial" w:cs="Arial"/>
          <w:b/>
          <w:color w:val="FF0000"/>
          <w:szCs w:val="26"/>
        </w:rPr>
      </w:pPr>
    </w:p>
    <w:p w14:paraId="3B963D71" w14:textId="23227B5B" w:rsidR="00637E65" w:rsidRPr="00B026D2" w:rsidRDefault="005B27E8" w:rsidP="005D0D22">
      <w:pPr>
        <w:spacing w:before="32" w:after="0" w:line="240" w:lineRule="auto"/>
        <w:ind w:right="-20"/>
        <w:rPr>
          <w:rFonts w:ascii="Arial" w:eastAsia="Arial" w:hAnsi="Arial" w:cs="Arial"/>
        </w:rPr>
      </w:pPr>
      <w:r w:rsidRPr="00B026D2">
        <w:rPr>
          <w:rFonts w:ascii="Arial" w:hAnsi="Arial" w:cs="Arial"/>
          <w:b/>
          <w:szCs w:val="26"/>
        </w:rPr>
        <w:t>D</w:t>
      </w:r>
      <w:r w:rsidR="00317709" w:rsidRPr="00B026D2">
        <w:rPr>
          <w:rFonts w:ascii="Arial" w:hAnsi="Arial" w:cs="Arial"/>
          <w:b/>
          <w:szCs w:val="26"/>
        </w:rPr>
        <w:t xml:space="preserve">eliberate Secondary Fires </w:t>
      </w:r>
      <w:r w:rsidR="00746635" w:rsidRPr="00B026D2">
        <w:rPr>
          <w:rFonts w:ascii="Arial" w:hAnsi="Arial" w:cs="Arial"/>
          <w:b/>
          <w:szCs w:val="26"/>
        </w:rPr>
        <w:t xml:space="preserve">% change from </w:t>
      </w:r>
      <w:r w:rsidR="00317709" w:rsidRPr="00B026D2">
        <w:rPr>
          <w:rFonts w:ascii="Arial" w:hAnsi="Arial" w:cs="Arial"/>
          <w:b/>
          <w:szCs w:val="26"/>
        </w:rPr>
        <w:t>20</w:t>
      </w:r>
      <w:r w:rsidR="00B026D2" w:rsidRPr="00B026D2">
        <w:rPr>
          <w:rFonts w:ascii="Arial" w:hAnsi="Arial" w:cs="Arial"/>
          <w:b/>
          <w:szCs w:val="26"/>
        </w:rPr>
        <w:t>20</w:t>
      </w:r>
      <w:r w:rsidR="00317709" w:rsidRPr="00B026D2">
        <w:rPr>
          <w:rFonts w:ascii="Arial" w:hAnsi="Arial" w:cs="Arial"/>
          <w:b/>
          <w:szCs w:val="26"/>
        </w:rPr>
        <w:t>/</w:t>
      </w:r>
      <w:r w:rsidR="00EF22C2" w:rsidRPr="00B026D2">
        <w:rPr>
          <w:rFonts w:ascii="Arial" w:hAnsi="Arial" w:cs="Arial"/>
          <w:b/>
          <w:szCs w:val="26"/>
        </w:rPr>
        <w:t>2</w:t>
      </w:r>
      <w:r w:rsidR="00B026D2" w:rsidRPr="00B026D2">
        <w:rPr>
          <w:rFonts w:ascii="Arial" w:hAnsi="Arial" w:cs="Arial"/>
          <w:b/>
          <w:szCs w:val="26"/>
        </w:rPr>
        <w:t>1</w:t>
      </w:r>
      <w:r w:rsidR="00317709" w:rsidRPr="00B026D2">
        <w:rPr>
          <w:rFonts w:ascii="Arial" w:hAnsi="Arial" w:cs="Arial"/>
          <w:b/>
          <w:szCs w:val="26"/>
        </w:rPr>
        <w:t xml:space="preserve"> </w:t>
      </w:r>
      <w:r w:rsidR="00746635" w:rsidRPr="00B026D2">
        <w:rPr>
          <w:rFonts w:ascii="Arial" w:hAnsi="Arial" w:cs="Arial"/>
          <w:b/>
          <w:szCs w:val="26"/>
        </w:rPr>
        <w:t>to</w:t>
      </w:r>
      <w:r w:rsidR="00EF22C2" w:rsidRPr="00B026D2">
        <w:rPr>
          <w:rFonts w:ascii="Arial" w:hAnsi="Arial" w:cs="Arial"/>
          <w:b/>
          <w:szCs w:val="26"/>
        </w:rPr>
        <w:t xml:space="preserve"> 202</w:t>
      </w:r>
      <w:r w:rsidR="00B026D2" w:rsidRPr="00B026D2">
        <w:rPr>
          <w:rFonts w:ascii="Arial" w:hAnsi="Arial" w:cs="Arial"/>
          <w:b/>
          <w:szCs w:val="26"/>
        </w:rPr>
        <w:t>1</w:t>
      </w:r>
      <w:r w:rsidR="00EF22C2" w:rsidRPr="00B026D2">
        <w:rPr>
          <w:rFonts w:ascii="Arial" w:hAnsi="Arial" w:cs="Arial"/>
          <w:b/>
          <w:szCs w:val="26"/>
        </w:rPr>
        <w:t>/2</w:t>
      </w:r>
      <w:r w:rsidR="00B026D2" w:rsidRPr="00B026D2">
        <w:rPr>
          <w:rFonts w:ascii="Arial" w:hAnsi="Arial" w:cs="Arial"/>
          <w:b/>
          <w:szCs w:val="26"/>
        </w:rPr>
        <w:t>2</w:t>
      </w:r>
      <w:r w:rsidR="00317709" w:rsidRPr="00B026D2">
        <w:rPr>
          <w:rFonts w:ascii="Arial" w:hAnsi="Arial" w:cs="Arial"/>
          <w:b/>
          <w:szCs w:val="26"/>
        </w:rPr>
        <w:t xml:space="preserve"> by </w:t>
      </w:r>
      <w:r w:rsidR="00C1570F" w:rsidRPr="00B026D2">
        <w:rPr>
          <w:rFonts w:ascii="Arial" w:hAnsi="Arial" w:cs="Arial"/>
          <w:b/>
          <w:szCs w:val="26"/>
        </w:rPr>
        <w:t>Geographical Area</w:t>
      </w:r>
    </w:p>
    <w:p w14:paraId="0DBFEF7F" w14:textId="70DC083A" w:rsidR="00DA2B9F" w:rsidRPr="00F75464" w:rsidRDefault="00B026D2" w:rsidP="00E440A8">
      <w:pPr>
        <w:spacing w:before="32" w:after="0" w:line="248" w:lineRule="exact"/>
        <w:ind w:right="-20"/>
        <w:rPr>
          <w:rFonts w:ascii="Arial" w:eastAsia="Arial" w:hAnsi="Arial" w:cs="Arial"/>
          <w:b/>
          <w:bCs/>
          <w:color w:val="FF0000"/>
          <w:position w:val="-1"/>
        </w:rPr>
      </w:pPr>
      <w:r w:rsidRPr="00F75464">
        <w:rPr>
          <w:rFonts w:ascii="Arial" w:eastAsia="Arial" w:hAnsi="Arial" w:cs="Arial"/>
          <w:b/>
          <w:bCs/>
          <w:noProof/>
          <w:color w:val="FF0000"/>
          <w:position w:val="-1"/>
          <w:lang w:eastAsia="en-GB"/>
        </w:rPr>
        <mc:AlternateContent>
          <mc:Choice Requires="wps">
            <w:drawing>
              <wp:anchor distT="45720" distB="45720" distL="114300" distR="114300" simplePos="0" relativeHeight="251802624" behindDoc="0" locked="0" layoutInCell="1" allowOverlap="1" wp14:anchorId="172EE70A" wp14:editId="26A3CAEC">
                <wp:simplePos x="0" y="0"/>
                <wp:positionH relativeFrom="column">
                  <wp:posOffset>2539365</wp:posOffset>
                </wp:positionH>
                <wp:positionV relativeFrom="paragraph">
                  <wp:posOffset>3045460</wp:posOffset>
                </wp:positionV>
                <wp:extent cx="519430" cy="328295"/>
                <wp:effectExtent l="0" t="0" r="0" b="0"/>
                <wp:wrapSquare wrapText="bothSides"/>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328295"/>
                        </a:xfrm>
                        <a:prstGeom prst="rect">
                          <a:avLst/>
                        </a:prstGeom>
                        <a:noFill/>
                        <a:ln w="9525">
                          <a:noFill/>
                          <a:miter lim="800000"/>
                          <a:headEnd/>
                          <a:tailEnd/>
                        </a:ln>
                      </wps:spPr>
                      <wps:txbx>
                        <w:txbxContent>
                          <w:p w14:paraId="1FBF138E" w14:textId="322388CB" w:rsidR="004C6F2E" w:rsidRPr="00EF22C2" w:rsidRDefault="004C6F2E">
                            <w:pPr>
                              <w:rPr>
                                <w:b/>
                                <w:color w:val="00B050"/>
                                <w:sz w:val="28"/>
                                <w:szCs w:val="28"/>
                              </w:rPr>
                            </w:pPr>
                            <w:r w:rsidRPr="00EF22C2">
                              <w:rPr>
                                <w:b/>
                                <w:color w:val="00B050"/>
                                <w:sz w:val="28"/>
                                <w:szCs w:val="28"/>
                              </w:rPr>
                              <w:t>-</w:t>
                            </w:r>
                            <w:r>
                              <w:rPr>
                                <w:b/>
                                <w:color w:val="00B050"/>
                                <w:sz w:val="28"/>
                                <w:szCs w:val="28"/>
                              </w:rPr>
                              <w:t>9</w:t>
                            </w:r>
                            <w:r w:rsidRPr="00EF22C2">
                              <w:rPr>
                                <w:b/>
                                <w:color w:val="00B05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EE70A" id="_x0000_s1045" type="#_x0000_t202" style="position:absolute;margin-left:199.95pt;margin-top:239.8pt;width:40.9pt;height:25.85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" filled="f" stroked="f">
                <v:textbox>
                  <w:txbxContent>
                    <w:p w14:paraId="1FBF138E" w14:textId="322388CB" w:rsidR="004C6F2E" w:rsidRPr="00EF22C2" w:rsidRDefault="004C6F2E">
                      <w:pPr>
                        <w:rPr>
                          <w:b/>
                          <w:color w:val="00B050"/>
                          <w:sz w:val="28"/>
                          <w:szCs w:val="28"/>
                        </w:rPr>
                      </w:pPr>
                      <w:r w:rsidRPr="00EF22C2">
                        <w:rPr>
                          <w:b/>
                          <w:color w:val="00B050"/>
                          <w:sz w:val="28"/>
                          <w:szCs w:val="28"/>
                        </w:rPr>
                        <w:t>-</w:t>
                      </w:r>
                      <w:r>
                        <w:rPr>
                          <w:b/>
                          <w:color w:val="00B050"/>
                          <w:sz w:val="28"/>
                          <w:szCs w:val="28"/>
                        </w:rPr>
                        <w:t>9</w:t>
                      </w:r>
                      <w:r w:rsidRPr="00EF22C2">
                        <w:rPr>
                          <w:b/>
                          <w:color w:val="00B050"/>
                          <w:sz w:val="28"/>
                          <w:szCs w:val="28"/>
                        </w:rPr>
                        <w:t>%</w:t>
                      </w:r>
                    </w:p>
                  </w:txbxContent>
                </v:textbox>
                <w10:wrap type="square"/>
              </v:shape>
            </w:pict>
          </mc:Fallback>
        </mc:AlternateContent>
      </w:r>
      <w:r w:rsidR="00EF22C2" w:rsidRPr="00F75464">
        <w:rPr>
          <w:rFonts w:ascii="Arial" w:eastAsia="Arial" w:hAnsi="Arial" w:cs="Arial"/>
          <w:b/>
          <w:bCs/>
          <w:noProof/>
          <w:color w:val="FF0000"/>
          <w:position w:val="-1"/>
          <w:lang w:eastAsia="en-GB"/>
        </w:rPr>
        <mc:AlternateContent>
          <mc:Choice Requires="wps">
            <w:drawing>
              <wp:anchor distT="45720" distB="45720" distL="114300" distR="114300" simplePos="0" relativeHeight="251804672" behindDoc="0" locked="0" layoutInCell="1" allowOverlap="1" wp14:anchorId="2049491D" wp14:editId="56A9D04D">
                <wp:simplePos x="0" y="0"/>
                <wp:positionH relativeFrom="column">
                  <wp:posOffset>4014470</wp:posOffset>
                </wp:positionH>
                <wp:positionV relativeFrom="paragraph">
                  <wp:posOffset>2350770</wp:posOffset>
                </wp:positionV>
                <wp:extent cx="534670" cy="319405"/>
                <wp:effectExtent l="0" t="0" r="0" b="4445"/>
                <wp:wrapSquare wrapText="bothSides"/>
                <wp:docPr id="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319405"/>
                        </a:xfrm>
                        <a:prstGeom prst="rect">
                          <a:avLst/>
                        </a:prstGeom>
                        <a:noFill/>
                        <a:ln w="9525">
                          <a:noFill/>
                          <a:miter lim="800000"/>
                          <a:headEnd/>
                          <a:tailEnd/>
                        </a:ln>
                      </wps:spPr>
                      <wps:txbx>
                        <w:txbxContent>
                          <w:p w14:paraId="503CCDCB" w14:textId="392628AF" w:rsidR="004C6F2E" w:rsidRPr="00B026D2" w:rsidRDefault="004C6F2E">
                            <w:pPr>
                              <w:rPr>
                                <w:b/>
                                <w:color w:val="FF0000"/>
                                <w:sz w:val="28"/>
                                <w:szCs w:val="28"/>
                              </w:rPr>
                            </w:pPr>
                            <w:r w:rsidRPr="00B026D2">
                              <w:rPr>
                                <w:b/>
                                <w:color w:val="FF0000"/>
                                <w:sz w:val="28"/>
                                <w:szCs w:val="28"/>
                              </w:rP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9491D" id="_x0000_s1046" type="#_x0000_t202" style="position:absolute;margin-left:316.1pt;margin-top:185.1pt;width:42.1pt;height:25.1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" filled="f" stroked="f">
                <v:textbox>
                  <w:txbxContent>
                    <w:p w14:paraId="503CCDCB" w14:textId="392628AF" w:rsidR="004C6F2E" w:rsidRPr="00B026D2" w:rsidRDefault="004C6F2E">
                      <w:pPr>
                        <w:rPr>
                          <w:b/>
                          <w:color w:val="FF0000"/>
                          <w:sz w:val="28"/>
                          <w:szCs w:val="28"/>
                        </w:rPr>
                      </w:pPr>
                      <w:r w:rsidRPr="00B026D2">
                        <w:rPr>
                          <w:b/>
                          <w:color w:val="FF0000"/>
                          <w:sz w:val="28"/>
                          <w:szCs w:val="28"/>
                        </w:rPr>
                        <w:t>27%</w:t>
                      </w:r>
                    </w:p>
                  </w:txbxContent>
                </v:textbox>
                <w10:wrap type="square"/>
              </v:shape>
            </w:pict>
          </mc:Fallback>
        </mc:AlternateContent>
      </w:r>
      <w:r w:rsidR="00EF22C2" w:rsidRPr="00F75464">
        <w:rPr>
          <w:rFonts w:ascii="Arial" w:eastAsia="Arial" w:hAnsi="Arial" w:cs="Arial"/>
          <w:b/>
          <w:bCs/>
          <w:noProof/>
          <w:color w:val="FF0000"/>
          <w:position w:val="-1"/>
          <w:lang w:eastAsia="en-GB"/>
        </w:rPr>
        <mc:AlternateContent>
          <mc:Choice Requires="wps">
            <w:drawing>
              <wp:anchor distT="45720" distB="45720" distL="114300" distR="114300" simplePos="0" relativeHeight="251808768" behindDoc="0" locked="0" layoutInCell="1" allowOverlap="1" wp14:anchorId="635EF2CB" wp14:editId="0A5075EB">
                <wp:simplePos x="0" y="0"/>
                <wp:positionH relativeFrom="column">
                  <wp:posOffset>4272511</wp:posOffset>
                </wp:positionH>
                <wp:positionV relativeFrom="paragraph">
                  <wp:posOffset>1630450</wp:posOffset>
                </wp:positionV>
                <wp:extent cx="622935" cy="365760"/>
                <wp:effectExtent l="0" t="0" r="0" b="0"/>
                <wp:wrapSquare wrapText="bothSides"/>
                <wp:docPr id="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65760"/>
                        </a:xfrm>
                        <a:prstGeom prst="rect">
                          <a:avLst/>
                        </a:prstGeom>
                        <a:noFill/>
                        <a:ln w="9525">
                          <a:noFill/>
                          <a:miter lim="800000"/>
                          <a:headEnd/>
                          <a:tailEnd/>
                        </a:ln>
                      </wps:spPr>
                      <wps:txbx>
                        <w:txbxContent>
                          <w:p w14:paraId="3DE71E61" w14:textId="300AD4D8" w:rsidR="004C6F2E" w:rsidRPr="00EF22C2" w:rsidRDefault="004C6F2E">
                            <w:pPr>
                              <w:rPr>
                                <w:b/>
                                <w:color w:val="00B050"/>
                                <w:sz w:val="28"/>
                                <w:szCs w:val="28"/>
                              </w:rPr>
                            </w:pPr>
                            <w:r w:rsidRPr="00EF22C2">
                              <w:rPr>
                                <w:b/>
                                <w:color w:val="00B050"/>
                                <w:sz w:val="28"/>
                                <w:szCs w:val="28"/>
                              </w:rPr>
                              <w:t>-</w:t>
                            </w:r>
                            <w:r>
                              <w:rPr>
                                <w:b/>
                                <w:color w:val="00B050"/>
                                <w:sz w:val="28"/>
                                <w:szCs w:val="28"/>
                              </w:rPr>
                              <w:t>38</w:t>
                            </w:r>
                            <w:r w:rsidRPr="00EF22C2">
                              <w:rPr>
                                <w:b/>
                                <w:color w:val="00B05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EF2CB" id="_x0000_s1047" type="#_x0000_t202" style="position:absolute;margin-left:336.4pt;margin-top:128.4pt;width:49.05pt;height:28.8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" filled="f" stroked="f">
                <v:textbox>
                  <w:txbxContent>
                    <w:p w14:paraId="3DE71E61" w14:textId="300AD4D8" w:rsidR="004C6F2E" w:rsidRPr="00EF22C2" w:rsidRDefault="004C6F2E">
                      <w:pPr>
                        <w:rPr>
                          <w:b/>
                          <w:color w:val="00B050"/>
                          <w:sz w:val="28"/>
                          <w:szCs w:val="28"/>
                        </w:rPr>
                      </w:pPr>
                      <w:r w:rsidRPr="00EF22C2">
                        <w:rPr>
                          <w:b/>
                          <w:color w:val="00B050"/>
                          <w:sz w:val="28"/>
                          <w:szCs w:val="28"/>
                        </w:rPr>
                        <w:t>-</w:t>
                      </w:r>
                      <w:r>
                        <w:rPr>
                          <w:b/>
                          <w:color w:val="00B050"/>
                          <w:sz w:val="28"/>
                          <w:szCs w:val="28"/>
                        </w:rPr>
                        <w:t>38</w:t>
                      </w:r>
                      <w:r w:rsidRPr="00EF22C2">
                        <w:rPr>
                          <w:b/>
                          <w:color w:val="00B050"/>
                          <w:sz w:val="28"/>
                          <w:szCs w:val="28"/>
                        </w:rPr>
                        <w:t>%</w:t>
                      </w:r>
                    </w:p>
                  </w:txbxContent>
                </v:textbox>
                <w10:wrap type="square"/>
              </v:shape>
            </w:pict>
          </mc:Fallback>
        </mc:AlternateContent>
      </w:r>
      <w:r w:rsidR="000C377E" w:rsidRPr="00F75464">
        <w:rPr>
          <w:rFonts w:ascii="Arial" w:eastAsia="Arial" w:hAnsi="Arial" w:cs="Arial"/>
          <w:b/>
          <w:bCs/>
          <w:noProof/>
          <w:color w:val="FF0000"/>
          <w:position w:val="-1"/>
          <w:lang w:eastAsia="en-GB"/>
        </w:rPr>
        <mc:AlternateContent>
          <mc:Choice Requires="wps">
            <w:drawing>
              <wp:anchor distT="45720" distB="45720" distL="114300" distR="114300" simplePos="0" relativeHeight="251806720" behindDoc="0" locked="0" layoutInCell="1" allowOverlap="1" wp14:anchorId="3A465188" wp14:editId="36B2A074">
                <wp:simplePos x="0" y="0"/>
                <wp:positionH relativeFrom="column">
                  <wp:posOffset>1104496</wp:posOffset>
                </wp:positionH>
                <wp:positionV relativeFrom="paragraph">
                  <wp:posOffset>2181745</wp:posOffset>
                </wp:positionV>
                <wp:extent cx="668655" cy="388620"/>
                <wp:effectExtent l="0" t="0" r="0" b="0"/>
                <wp:wrapSquare wrapText="bothSides"/>
                <wp:docPr id="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388620"/>
                        </a:xfrm>
                        <a:prstGeom prst="rect">
                          <a:avLst/>
                        </a:prstGeom>
                        <a:noFill/>
                        <a:ln w="9525">
                          <a:noFill/>
                          <a:miter lim="800000"/>
                          <a:headEnd/>
                          <a:tailEnd/>
                        </a:ln>
                      </wps:spPr>
                      <wps:txbx>
                        <w:txbxContent>
                          <w:p w14:paraId="30178A8F" w14:textId="2C3FF9C6" w:rsidR="004C6F2E" w:rsidRPr="00EF22C2" w:rsidRDefault="004C6F2E">
                            <w:pPr>
                              <w:rPr>
                                <w:b/>
                                <w:color w:val="FF0000"/>
                                <w:sz w:val="28"/>
                                <w:szCs w:val="28"/>
                              </w:rPr>
                            </w:pPr>
                            <w:r w:rsidRPr="00EF22C2">
                              <w:rPr>
                                <w:b/>
                                <w:color w:val="FF0000"/>
                                <w:sz w:val="28"/>
                                <w:szCs w:val="28"/>
                              </w:rPr>
                              <w:t>1</w:t>
                            </w:r>
                            <w:r>
                              <w:rPr>
                                <w:b/>
                                <w:color w:val="FF0000"/>
                                <w:sz w:val="28"/>
                                <w:szCs w:val="28"/>
                              </w:rPr>
                              <w:t>9</w:t>
                            </w:r>
                            <w:r w:rsidRPr="00EF22C2">
                              <w:rPr>
                                <w:b/>
                                <w:color w:val="FF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65188" id="_x0000_s1048" type="#_x0000_t202" style="position:absolute;margin-left:86.95pt;margin-top:171.8pt;width:52.65pt;height:30.6pt;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" filled="f" stroked="f">
                <v:textbox>
                  <w:txbxContent>
                    <w:p w14:paraId="30178A8F" w14:textId="2C3FF9C6" w:rsidR="004C6F2E" w:rsidRPr="00EF22C2" w:rsidRDefault="004C6F2E">
                      <w:pPr>
                        <w:rPr>
                          <w:b/>
                          <w:color w:val="FF0000"/>
                          <w:sz w:val="28"/>
                          <w:szCs w:val="28"/>
                        </w:rPr>
                      </w:pPr>
                      <w:r w:rsidRPr="00EF22C2">
                        <w:rPr>
                          <w:b/>
                          <w:color w:val="FF0000"/>
                          <w:sz w:val="28"/>
                          <w:szCs w:val="28"/>
                        </w:rPr>
                        <w:t>1</w:t>
                      </w:r>
                      <w:r>
                        <w:rPr>
                          <w:b/>
                          <w:color w:val="FF0000"/>
                          <w:sz w:val="28"/>
                          <w:szCs w:val="28"/>
                        </w:rPr>
                        <w:t>9</w:t>
                      </w:r>
                      <w:r w:rsidRPr="00EF22C2">
                        <w:rPr>
                          <w:b/>
                          <w:color w:val="FF0000"/>
                          <w:sz w:val="28"/>
                          <w:szCs w:val="28"/>
                        </w:rPr>
                        <w:t>%</w:t>
                      </w:r>
                    </w:p>
                  </w:txbxContent>
                </v:textbox>
                <w10:wrap type="square"/>
              </v:shape>
            </w:pict>
          </mc:Fallback>
        </mc:AlternateContent>
      </w:r>
      <w:r w:rsidR="000C377E" w:rsidRPr="00F75464">
        <w:rPr>
          <w:rFonts w:ascii="Arial" w:eastAsia="Arial" w:hAnsi="Arial" w:cs="Arial"/>
          <w:b/>
          <w:bCs/>
          <w:noProof/>
          <w:color w:val="FF0000"/>
          <w:position w:val="-1"/>
          <w:lang w:eastAsia="en-GB"/>
        </w:rPr>
        <mc:AlternateContent>
          <mc:Choice Requires="wps">
            <w:drawing>
              <wp:anchor distT="45720" distB="45720" distL="114300" distR="114300" simplePos="0" relativeHeight="251810816" behindDoc="0" locked="0" layoutInCell="1" allowOverlap="1" wp14:anchorId="7DC25801" wp14:editId="23B724B6">
                <wp:simplePos x="0" y="0"/>
                <wp:positionH relativeFrom="column">
                  <wp:posOffset>2102300</wp:posOffset>
                </wp:positionH>
                <wp:positionV relativeFrom="paragraph">
                  <wp:posOffset>1282024</wp:posOffset>
                </wp:positionV>
                <wp:extent cx="579120" cy="381000"/>
                <wp:effectExtent l="0" t="0" r="0" b="0"/>
                <wp:wrapSquare wrapText="bothSides"/>
                <wp:docPr id="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381000"/>
                        </a:xfrm>
                        <a:prstGeom prst="rect">
                          <a:avLst/>
                        </a:prstGeom>
                        <a:noFill/>
                        <a:ln w="9525">
                          <a:noFill/>
                          <a:miter lim="800000"/>
                          <a:headEnd/>
                          <a:tailEnd/>
                        </a:ln>
                      </wps:spPr>
                      <wps:txbx>
                        <w:txbxContent>
                          <w:p w14:paraId="24898155" w14:textId="74395FFB" w:rsidR="004C6F2E" w:rsidRPr="00B026D2" w:rsidRDefault="004C6F2E">
                            <w:pPr>
                              <w:rPr>
                                <w:b/>
                                <w:color w:val="00B050"/>
                                <w:sz w:val="28"/>
                                <w:szCs w:val="28"/>
                              </w:rPr>
                            </w:pPr>
                            <w:r w:rsidRPr="00B026D2">
                              <w:rPr>
                                <w:b/>
                                <w:color w:val="00B050"/>
                                <w:sz w:val="28"/>
                                <w:szCs w:val="28"/>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25801" id="_x0000_s1049" type="#_x0000_t202" style="position:absolute;margin-left:165.55pt;margin-top:100.95pt;width:45.6pt;height:30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" filled="f" stroked="f">
                <v:textbox>
                  <w:txbxContent>
                    <w:p w14:paraId="24898155" w14:textId="74395FFB" w:rsidR="004C6F2E" w:rsidRPr="00B026D2" w:rsidRDefault="004C6F2E">
                      <w:pPr>
                        <w:rPr>
                          <w:b/>
                          <w:color w:val="00B050"/>
                          <w:sz w:val="28"/>
                          <w:szCs w:val="28"/>
                        </w:rPr>
                      </w:pPr>
                      <w:r w:rsidRPr="00B026D2">
                        <w:rPr>
                          <w:b/>
                          <w:color w:val="00B050"/>
                          <w:sz w:val="28"/>
                          <w:szCs w:val="28"/>
                        </w:rPr>
                        <w:t>-11%</w:t>
                      </w:r>
                    </w:p>
                  </w:txbxContent>
                </v:textbox>
                <w10:wrap type="square"/>
              </v:shape>
            </w:pict>
          </mc:Fallback>
        </mc:AlternateContent>
      </w:r>
      <w:r w:rsidR="000C377E" w:rsidRPr="00F75464">
        <w:rPr>
          <w:rFonts w:ascii="Arial" w:eastAsia="Arial" w:hAnsi="Arial" w:cs="Arial"/>
          <w:b/>
          <w:bCs/>
          <w:noProof/>
          <w:color w:val="FF0000"/>
          <w:position w:val="-1"/>
          <w:lang w:eastAsia="en-GB"/>
        </w:rPr>
        <mc:AlternateContent>
          <mc:Choice Requires="wps">
            <w:drawing>
              <wp:anchor distT="45720" distB="45720" distL="114300" distR="114300" simplePos="0" relativeHeight="251800576" behindDoc="0" locked="0" layoutInCell="1" allowOverlap="1" wp14:anchorId="440827D1" wp14:editId="07EC64A1">
                <wp:simplePos x="0" y="0"/>
                <wp:positionH relativeFrom="column">
                  <wp:posOffset>445626</wp:posOffset>
                </wp:positionH>
                <wp:positionV relativeFrom="paragraph">
                  <wp:posOffset>2597806</wp:posOffset>
                </wp:positionV>
                <wp:extent cx="609600" cy="320040"/>
                <wp:effectExtent l="0" t="0" r="0" b="3810"/>
                <wp:wrapSquare wrapText="bothSides"/>
                <wp:docPr id="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
                        </a:xfrm>
                        <a:prstGeom prst="rect">
                          <a:avLst/>
                        </a:prstGeom>
                        <a:noFill/>
                        <a:ln w="9525">
                          <a:noFill/>
                          <a:miter lim="800000"/>
                          <a:headEnd/>
                          <a:tailEnd/>
                        </a:ln>
                      </wps:spPr>
                      <wps:txbx>
                        <w:txbxContent>
                          <w:p w14:paraId="323613AA" w14:textId="232036D7" w:rsidR="004C6F2E" w:rsidRPr="00B026D2" w:rsidRDefault="004C6F2E">
                            <w:pPr>
                              <w:rPr>
                                <w:b/>
                                <w:color w:val="00B050"/>
                                <w:sz w:val="28"/>
                                <w:szCs w:val="28"/>
                              </w:rPr>
                            </w:pPr>
                            <w:r w:rsidRPr="00B026D2">
                              <w:rPr>
                                <w:b/>
                                <w:color w:val="00B050"/>
                                <w:sz w:val="28"/>
                                <w:szCs w:val="28"/>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827D1" id="_x0000_s1050" type="#_x0000_t202" style="position:absolute;margin-left:35.1pt;margin-top:204.55pt;width:48pt;height:25.2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" filled="f" stroked="f">
                <v:textbox>
                  <w:txbxContent>
                    <w:p w14:paraId="323613AA" w14:textId="232036D7" w:rsidR="004C6F2E" w:rsidRPr="00B026D2" w:rsidRDefault="004C6F2E">
                      <w:pPr>
                        <w:rPr>
                          <w:b/>
                          <w:color w:val="00B050"/>
                          <w:sz w:val="28"/>
                          <w:szCs w:val="28"/>
                        </w:rPr>
                      </w:pPr>
                      <w:r w:rsidRPr="00B026D2">
                        <w:rPr>
                          <w:b/>
                          <w:color w:val="00B050"/>
                          <w:sz w:val="28"/>
                          <w:szCs w:val="28"/>
                        </w:rPr>
                        <w:t>-22%</w:t>
                      </w:r>
                    </w:p>
                  </w:txbxContent>
                </v:textbox>
                <w10:wrap type="square"/>
              </v:shape>
            </w:pict>
          </mc:Fallback>
        </mc:AlternateContent>
      </w:r>
      <w:r w:rsidR="000C377E" w:rsidRPr="00F75464">
        <w:rPr>
          <w:noProof/>
          <w:color w:val="FF0000"/>
          <w:lang w:eastAsia="en-GB"/>
        </w:rPr>
        <w:drawing>
          <wp:anchor distT="0" distB="0" distL="114300" distR="114300" simplePos="0" relativeHeight="251798528" behindDoc="0" locked="0" layoutInCell="1" allowOverlap="1" wp14:anchorId="12DD36F4" wp14:editId="4B91E689">
            <wp:simplePos x="0" y="0"/>
            <wp:positionH relativeFrom="margin">
              <wp:align>center</wp:align>
            </wp:positionH>
            <wp:positionV relativeFrom="paragraph">
              <wp:posOffset>219505</wp:posOffset>
            </wp:positionV>
            <wp:extent cx="5486400" cy="3397250"/>
            <wp:effectExtent l="0" t="0" r="0" b="0"/>
            <wp:wrapThrough wrapText="bothSides">
              <wp:wrapPolygon edited="0">
                <wp:start x="0" y="0"/>
                <wp:lineTo x="0" y="21439"/>
                <wp:lineTo x="21525" y="21439"/>
                <wp:lineTo x="21525" y="0"/>
                <wp:lineTo x="0" y="0"/>
              </wp:wrapPolygon>
            </wp:wrapThrough>
            <wp:docPr id="6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339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38DA4" w14:textId="2B24C2CF" w:rsidR="001F2467" w:rsidRPr="00F75464" w:rsidRDefault="001F2467" w:rsidP="000C377E">
      <w:pPr>
        <w:spacing w:after="0"/>
        <w:rPr>
          <w:color w:val="FF0000"/>
        </w:rPr>
      </w:pPr>
    </w:p>
    <w:p w14:paraId="7B6D9063" w14:textId="3C523DFD" w:rsidR="0009502E" w:rsidRPr="00F75464" w:rsidRDefault="00B026D2">
      <w:pPr>
        <w:spacing w:after="0"/>
        <w:rPr>
          <w:rFonts w:ascii="Arial" w:hAnsi="Arial" w:cs="Arial"/>
          <w:color w:val="FF0000"/>
        </w:rPr>
      </w:pPr>
      <w:r w:rsidRPr="00B026D2">
        <w:rPr>
          <w:noProof/>
        </w:rPr>
        <w:drawing>
          <wp:anchor distT="0" distB="0" distL="114300" distR="114300" simplePos="0" relativeHeight="251899904" behindDoc="0" locked="0" layoutInCell="1" allowOverlap="1" wp14:anchorId="3151412C" wp14:editId="2335ED7C">
            <wp:simplePos x="0" y="0"/>
            <wp:positionH relativeFrom="margin">
              <wp:posOffset>832485</wp:posOffset>
            </wp:positionH>
            <wp:positionV relativeFrom="paragraph">
              <wp:posOffset>17145</wp:posOffset>
            </wp:positionV>
            <wp:extent cx="4254500" cy="1828800"/>
            <wp:effectExtent l="0" t="0" r="0" b="0"/>
            <wp:wrapThrough wrapText="bothSides">
              <wp:wrapPolygon edited="0">
                <wp:start x="0" y="0"/>
                <wp:lineTo x="0" y="21375"/>
                <wp:lineTo x="21471" y="21375"/>
                <wp:lineTo x="2147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545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90E91" w14:textId="77777777" w:rsidR="00692331" w:rsidRPr="00F75464" w:rsidRDefault="00692331">
      <w:pPr>
        <w:spacing w:after="0"/>
        <w:rPr>
          <w:rFonts w:ascii="Arial" w:hAnsi="Arial" w:cs="Arial"/>
          <w:color w:val="FF0000"/>
        </w:rPr>
      </w:pPr>
    </w:p>
    <w:p w14:paraId="4EC09A08" w14:textId="22996E23" w:rsidR="00DA2B9F" w:rsidRPr="00F75464" w:rsidRDefault="00DA2B9F">
      <w:pPr>
        <w:spacing w:after="0"/>
        <w:rPr>
          <w:rFonts w:ascii="Arial" w:hAnsi="Arial" w:cs="Arial"/>
          <w:color w:val="FF0000"/>
        </w:rPr>
      </w:pPr>
    </w:p>
    <w:p w14:paraId="4DE1F813" w14:textId="77777777" w:rsidR="00DA2B9F" w:rsidRPr="00F75464" w:rsidRDefault="00DA2B9F">
      <w:pPr>
        <w:spacing w:after="0"/>
        <w:rPr>
          <w:rFonts w:ascii="Arial" w:hAnsi="Arial" w:cs="Arial"/>
          <w:color w:val="FF0000"/>
        </w:rPr>
      </w:pPr>
    </w:p>
    <w:p w14:paraId="70F6E291" w14:textId="77777777" w:rsidR="00DA2B9F" w:rsidRPr="00F75464" w:rsidRDefault="00DA2B9F">
      <w:pPr>
        <w:spacing w:after="0"/>
        <w:rPr>
          <w:rFonts w:ascii="Arial" w:hAnsi="Arial" w:cs="Arial"/>
          <w:color w:val="FF0000"/>
        </w:rPr>
      </w:pPr>
    </w:p>
    <w:p w14:paraId="4A5EC392" w14:textId="77777777" w:rsidR="00DA2B9F" w:rsidRPr="00F75464" w:rsidRDefault="00DA2B9F">
      <w:pPr>
        <w:spacing w:after="0"/>
        <w:rPr>
          <w:rFonts w:ascii="Arial" w:hAnsi="Arial" w:cs="Arial"/>
          <w:color w:val="FF0000"/>
        </w:rPr>
      </w:pPr>
    </w:p>
    <w:p w14:paraId="30818B49" w14:textId="77777777" w:rsidR="00DA2B9F" w:rsidRPr="00F75464" w:rsidRDefault="00DA2B9F" w:rsidP="00317709">
      <w:pPr>
        <w:spacing w:before="4" w:after="0" w:line="260" w:lineRule="exact"/>
        <w:rPr>
          <w:rFonts w:ascii="Arial" w:hAnsi="Arial" w:cs="Arial"/>
          <w:b/>
          <w:color w:val="FF0000"/>
          <w:szCs w:val="26"/>
        </w:rPr>
      </w:pPr>
    </w:p>
    <w:p w14:paraId="74C941CA" w14:textId="77777777" w:rsidR="00DA2B9F" w:rsidRPr="00F75464" w:rsidRDefault="00DA2B9F" w:rsidP="00317709">
      <w:pPr>
        <w:spacing w:before="4" w:after="0" w:line="260" w:lineRule="exact"/>
        <w:rPr>
          <w:rFonts w:ascii="Arial" w:hAnsi="Arial" w:cs="Arial"/>
          <w:b/>
          <w:color w:val="FF0000"/>
          <w:szCs w:val="26"/>
        </w:rPr>
      </w:pPr>
    </w:p>
    <w:p w14:paraId="67EDCD27" w14:textId="77777777" w:rsidR="00DA2B9F" w:rsidRPr="00F75464" w:rsidRDefault="00DA2B9F" w:rsidP="00317709">
      <w:pPr>
        <w:spacing w:before="4" w:after="0" w:line="260" w:lineRule="exact"/>
        <w:rPr>
          <w:rFonts w:ascii="Arial" w:hAnsi="Arial" w:cs="Arial"/>
          <w:b/>
          <w:color w:val="FF0000"/>
          <w:sz w:val="16"/>
          <w:szCs w:val="16"/>
        </w:rPr>
      </w:pPr>
    </w:p>
    <w:p w14:paraId="28E44B3A" w14:textId="77777777" w:rsidR="000C377E" w:rsidRPr="00F75464" w:rsidRDefault="000C377E" w:rsidP="00317709">
      <w:pPr>
        <w:spacing w:before="4" w:after="0" w:line="260" w:lineRule="exact"/>
        <w:rPr>
          <w:rFonts w:ascii="Arial" w:hAnsi="Arial" w:cs="Arial"/>
          <w:b/>
          <w:color w:val="FF0000"/>
          <w:szCs w:val="26"/>
        </w:rPr>
      </w:pPr>
    </w:p>
    <w:p w14:paraId="5926C5C9" w14:textId="77777777" w:rsidR="00EF22C2" w:rsidRPr="00F75464" w:rsidRDefault="00EF22C2" w:rsidP="008C3096">
      <w:pPr>
        <w:spacing w:before="4" w:after="0" w:line="260" w:lineRule="exact"/>
        <w:rPr>
          <w:rFonts w:ascii="Arial" w:hAnsi="Arial" w:cs="Arial"/>
          <w:b/>
          <w:color w:val="FF0000"/>
          <w:szCs w:val="26"/>
        </w:rPr>
      </w:pPr>
    </w:p>
    <w:p w14:paraId="3F7EA86E" w14:textId="77777777" w:rsidR="00EF22C2" w:rsidRPr="00F75464" w:rsidRDefault="00EF22C2" w:rsidP="008C3096">
      <w:pPr>
        <w:spacing w:before="4" w:after="0" w:line="260" w:lineRule="exact"/>
        <w:rPr>
          <w:rFonts w:ascii="Arial" w:hAnsi="Arial" w:cs="Arial"/>
          <w:b/>
          <w:color w:val="FF0000"/>
          <w:szCs w:val="26"/>
        </w:rPr>
      </w:pPr>
    </w:p>
    <w:p w14:paraId="791059D3" w14:textId="46EA662C" w:rsidR="00EF22C2" w:rsidRPr="00F75464" w:rsidRDefault="00B026D2" w:rsidP="00EF22C2">
      <w:pPr>
        <w:spacing w:before="4" w:after="0" w:line="260" w:lineRule="exact"/>
        <w:rPr>
          <w:rFonts w:ascii="Arial" w:hAnsi="Arial" w:cs="Arial"/>
          <w:color w:val="FF0000"/>
          <w:szCs w:val="26"/>
        </w:rPr>
      </w:pPr>
      <w:r w:rsidRPr="00B026D2">
        <w:rPr>
          <w:rFonts w:ascii="Arial" w:hAnsi="Arial" w:cs="Arial"/>
          <w:szCs w:val="26"/>
        </w:rPr>
        <w:t>Hastings</w:t>
      </w:r>
      <w:r w:rsidR="00EF22C2" w:rsidRPr="00B026D2">
        <w:rPr>
          <w:rFonts w:ascii="Arial" w:hAnsi="Arial" w:cs="Arial"/>
          <w:szCs w:val="26"/>
        </w:rPr>
        <w:t xml:space="preserve"> had the h</w:t>
      </w:r>
      <w:r w:rsidR="00B50562" w:rsidRPr="00B026D2">
        <w:rPr>
          <w:rFonts w:ascii="Arial" w:hAnsi="Arial" w:cs="Arial"/>
          <w:szCs w:val="26"/>
        </w:rPr>
        <w:t>ighest total and proportional in</w:t>
      </w:r>
      <w:r w:rsidR="00EF22C2" w:rsidRPr="00B026D2">
        <w:rPr>
          <w:rFonts w:ascii="Arial" w:hAnsi="Arial" w:cs="Arial"/>
          <w:szCs w:val="26"/>
        </w:rPr>
        <w:t xml:space="preserve">crease in Deliberate Secondary </w:t>
      </w:r>
      <w:r w:rsidR="00B50562" w:rsidRPr="00B026D2">
        <w:rPr>
          <w:rFonts w:ascii="Arial" w:hAnsi="Arial" w:cs="Arial"/>
          <w:szCs w:val="26"/>
        </w:rPr>
        <w:t xml:space="preserve">Fires with </w:t>
      </w:r>
      <w:r w:rsidRPr="00B026D2">
        <w:rPr>
          <w:rFonts w:ascii="Arial" w:hAnsi="Arial" w:cs="Arial"/>
          <w:szCs w:val="26"/>
        </w:rPr>
        <w:t>26</w:t>
      </w:r>
      <w:r w:rsidR="00B50562" w:rsidRPr="00B026D2">
        <w:rPr>
          <w:rFonts w:ascii="Arial" w:hAnsi="Arial" w:cs="Arial"/>
          <w:szCs w:val="26"/>
        </w:rPr>
        <w:t xml:space="preserve"> and </w:t>
      </w:r>
      <w:r w:rsidRPr="00B026D2">
        <w:rPr>
          <w:rFonts w:ascii="Arial" w:hAnsi="Arial" w:cs="Arial"/>
          <w:szCs w:val="26"/>
        </w:rPr>
        <w:t>2</w:t>
      </w:r>
      <w:r w:rsidR="00B50562" w:rsidRPr="00B026D2">
        <w:rPr>
          <w:rFonts w:ascii="Arial" w:hAnsi="Arial" w:cs="Arial"/>
          <w:szCs w:val="26"/>
        </w:rPr>
        <w:t>7</w:t>
      </w:r>
      <w:r w:rsidR="00EF22C2" w:rsidRPr="00B026D2">
        <w:rPr>
          <w:rFonts w:ascii="Arial" w:hAnsi="Arial" w:cs="Arial"/>
          <w:szCs w:val="26"/>
        </w:rPr>
        <w:t xml:space="preserve">% </w:t>
      </w:r>
      <w:r w:rsidR="003A5B65" w:rsidRPr="00B026D2">
        <w:rPr>
          <w:rFonts w:ascii="Arial" w:hAnsi="Arial" w:cs="Arial"/>
          <w:szCs w:val="26"/>
        </w:rPr>
        <w:t>fires,</w:t>
      </w:r>
      <w:r w:rsidR="00EF22C2" w:rsidRPr="00B026D2">
        <w:rPr>
          <w:rFonts w:ascii="Arial" w:hAnsi="Arial" w:cs="Arial"/>
          <w:szCs w:val="26"/>
        </w:rPr>
        <w:t xml:space="preserve"> respectively. </w:t>
      </w:r>
      <w:r w:rsidRPr="00B026D2">
        <w:rPr>
          <w:rFonts w:ascii="Arial" w:hAnsi="Arial" w:cs="Arial"/>
          <w:szCs w:val="26"/>
        </w:rPr>
        <w:t>Brighton &amp; Hove</w:t>
      </w:r>
      <w:r w:rsidR="00B50562" w:rsidRPr="00B026D2">
        <w:rPr>
          <w:rFonts w:ascii="Arial" w:hAnsi="Arial" w:cs="Arial"/>
          <w:szCs w:val="26"/>
        </w:rPr>
        <w:t xml:space="preserve"> </w:t>
      </w:r>
      <w:r w:rsidR="00EF22C2" w:rsidRPr="00B026D2">
        <w:rPr>
          <w:rFonts w:ascii="Arial" w:hAnsi="Arial" w:cs="Arial"/>
          <w:szCs w:val="26"/>
        </w:rPr>
        <w:t xml:space="preserve">had the </w:t>
      </w:r>
      <w:r w:rsidR="00B50562" w:rsidRPr="00B026D2">
        <w:rPr>
          <w:rFonts w:ascii="Arial" w:hAnsi="Arial" w:cs="Arial"/>
          <w:szCs w:val="26"/>
        </w:rPr>
        <w:t xml:space="preserve">highest total </w:t>
      </w:r>
      <w:r w:rsidRPr="00B026D2">
        <w:rPr>
          <w:rFonts w:ascii="Arial" w:hAnsi="Arial" w:cs="Arial"/>
          <w:szCs w:val="26"/>
        </w:rPr>
        <w:t xml:space="preserve">decrease with 37 </w:t>
      </w:r>
      <w:r w:rsidR="00B50562" w:rsidRPr="00B026D2">
        <w:rPr>
          <w:rFonts w:ascii="Arial" w:hAnsi="Arial" w:cs="Arial"/>
          <w:szCs w:val="26"/>
        </w:rPr>
        <w:t xml:space="preserve">and </w:t>
      </w:r>
      <w:r w:rsidRPr="00B026D2">
        <w:rPr>
          <w:rFonts w:ascii="Arial" w:hAnsi="Arial" w:cs="Arial"/>
          <w:szCs w:val="26"/>
        </w:rPr>
        <w:t xml:space="preserve">Rother had the highest </w:t>
      </w:r>
      <w:r w:rsidR="003A5B65" w:rsidRPr="00B026D2">
        <w:rPr>
          <w:rFonts w:ascii="Arial" w:hAnsi="Arial" w:cs="Arial"/>
          <w:szCs w:val="26"/>
        </w:rPr>
        <w:t>proportional</w:t>
      </w:r>
      <w:r w:rsidR="00B50562" w:rsidRPr="00B026D2">
        <w:rPr>
          <w:rFonts w:ascii="Arial" w:hAnsi="Arial" w:cs="Arial"/>
          <w:szCs w:val="26"/>
        </w:rPr>
        <w:t xml:space="preserve"> de</w:t>
      </w:r>
      <w:r w:rsidR="00EF22C2" w:rsidRPr="00B026D2">
        <w:rPr>
          <w:rFonts w:ascii="Arial" w:hAnsi="Arial" w:cs="Arial"/>
          <w:szCs w:val="26"/>
        </w:rPr>
        <w:t>crease w</w:t>
      </w:r>
      <w:r w:rsidR="00B50562" w:rsidRPr="00B026D2">
        <w:rPr>
          <w:rFonts w:ascii="Arial" w:hAnsi="Arial" w:cs="Arial"/>
          <w:szCs w:val="26"/>
        </w:rPr>
        <w:t xml:space="preserve">ith </w:t>
      </w:r>
      <w:r w:rsidRPr="00B026D2">
        <w:rPr>
          <w:rFonts w:ascii="Arial" w:hAnsi="Arial" w:cs="Arial"/>
          <w:szCs w:val="26"/>
        </w:rPr>
        <w:t>38</w:t>
      </w:r>
      <w:r w:rsidR="00EF22C2" w:rsidRPr="00B026D2">
        <w:rPr>
          <w:rFonts w:ascii="Arial" w:hAnsi="Arial" w:cs="Arial"/>
          <w:szCs w:val="26"/>
        </w:rPr>
        <w:t xml:space="preserve">%. </w:t>
      </w:r>
    </w:p>
    <w:p w14:paraId="0352FA01" w14:textId="77777777" w:rsidR="00EF22C2" w:rsidRPr="00F75464" w:rsidRDefault="00EF22C2" w:rsidP="00EF22C2">
      <w:pPr>
        <w:spacing w:before="4" w:after="0" w:line="260" w:lineRule="exact"/>
        <w:rPr>
          <w:rFonts w:ascii="Arial" w:hAnsi="Arial" w:cs="Arial"/>
          <w:color w:val="FF0000"/>
          <w:szCs w:val="26"/>
        </w:rPr>
      </w:pPr>
    </w:p>
    <w:p w14:paraId="214D9FB4" w14:textId="77777777" w:rsidR="00EF22C2" w:rsidRPr="00B026D2" w:rsidRDefault="00EF22C2" w:rsidP="00EF22C2">
      <w:pPr>
        <w:spacing w:before="4" w:after="0" w:line="260" w:lineRule="exact"/>
        <w:rPr>
          <w:rFonts w:ascii="Arial" w:hAnsi="Arial" w:cs="Arial"/>
          <w:szCs w:val="26"/>
        </w:rPr>
      </w:pPr>
      <w:r w:rsidRPr="00CF6E39">
        <w:rPr>
          <w:rFonts w:ascii="Arial" w:hAnsi="Arial" w:cs="Arial"/>
          <w:szCs w:val="26"/>
        </w:rPr>
        <w:t>All information relating to trends is shared at the monthly Community Safety Performance meetings for note and action in the Groups.</w:t>
      </w:r>
      <w:r w:rsidRPr="00B026D2">
        <w:rPr>
          <w:rFonts w:ascii="Arial" w:hAnsi="Arial" w:cs="Arial"/>
          <w:szCs w:val="26"/>
        </w:rPr>
        <w:t xml:space="preserve"> </w:t>
      </w:r>
    </w:p>
    <w:p w14:paraId="39F47DBB" w14:textId="77777777" w:rsidR="00EF22C2" w:rsidRPr="00F75464" w:rsidRDefault="00EF22C2" w:rsidP="008C3096">
      <w:pPr>
        <w:spacing w:before="4" w:after="0" w:line="260" w:lineRule="exact"/>
        <w:rPr>
          <w:rFonts w:ascii="Arial" w:hAnsi="Arial" w:cs="Arial"/>
          <w:color w:val="FF0000"/>
          <w:szCs w:val="26"/>
        </w:rPr>
      </w:pPr>
    </w:p>
    <w:p w14:paraId="73884865" w14:textId="77777777" w:rsidR="00EF22C2" w:rsidRPr="00F75464" w:rsidRDefault="00EF22C2" w:rsidP="008C3096">
      <w:pPr>
        <w:spacing w:before="4" w:after="0" w:line="260" w:lineRule="exact"/>
        <w:rPr>
          <w:rFonts w:ascii="Arial" w:hAnsi="Arial" w:cs="Arial"/>
          <w:b/>
          <w:color w:val="FF0000"/>
          <w:szCs w:val="26"/>
        </w:rPr>
      </w:pPr>
    </w:p>
    <w:p w14:paraId="4E4E463F" w14:textId="77777777" w:rsidR="00EF22C2" w:rsidRPr="00F75464" w:rsidRDefault="00EF22C2" w:rsidP="008C3096">
      <w:pPr>
        <w:spacing w:before="4" w:after="0" w:line="260" w:lineRule="exact"/>
        <w:rPr>
          <w:rFonts w:ascii="Arial" w:hAnsi="Arial" w:cs="Arial"/>
          <w:b/>
          <w:color w:val="FF0000"/>
          <w:szCs w:val="26"/>
        </w:rPr>
      </w:pPr>
    </w:p>
    <w:p w14:paraId="2BE9CCF5" w14:textId="77777777" w:rsidR="00EF22C2" w:rsidRPr="00F75464" w:rsidRDefault="00EF22C2" w:rsidP="008C3096">
      <w:pPr>
        <w:spacing w:before="4" w:after="0" w:line="260" w:lineRule="exact"/>
        <w:rPr>
          <w:rFonts w:ascii="Arial" w:hAnsi="Arial" w:cs="Arial"/>
          <w:b/>
          <w:color w:val="FF0000"/>
          <w:szCs w:val="26"/>
        </w:rPr>
      </w:pPr>
    </w:p>
    <w:p w14:paraId="4368A653" w14:textId="77777777" w:rsidR="00EF22C2" w:rsidRPr="00F75464" w:rsidRDefault="00EF22C2" w:rsidP="008C3096">
      <w:pPr>
        <w:spacing w:before="4" w:after="0" w:line="260" w:lineRule="exact"/>
        <w:rPr>
          <w:rFonts w:ascii="Arial" w:hAnsi="Arial" w:cs="Arial"/>
          <w:b/>
          <w:color w:val="FF0000"/>
          <w:szCs w:val="26"/>
        </w:rPr>
      </w:pPr>
    </w:p>
    <w:p w14:paraId="20C19765" w14:textId="77777777" w:rsidR="00EF22C2" w:rsidRPr="00F75464" w:rsidRDefault="00EF22C2" w:rsidP="008C3096">
      <w:pPr>
        <w:spacing w:before="4" w:after="0" w:line="260" w:lineRule="exact"/>
        <w:rPr>
          <w:rFonts w:ascii="Arial" w:hAnsi="Arial" w:cs="Arial"/>
          <w:b/>
          <w:color w:val="FF0000"/>
          <w:szCs w:val="26"/>
        </w:rPr>
      </w:pPr>
    </w:p>
    <w:p w14:paraId="3DD9BDFB" w14:textId="77777777" w:rsidR="00EF22C2" w:rsidRPr="00F75464" w:rsidRDefault="00EF22C2" w:rsidP="008C3096">
      <w:pPr>
        <w:spacing w:before="4" w:after="0" w:line="260" w:lineRule="exact"/>
        <w:rPr>
          <w:rFonts w:ascii="Arial" w:hAnsi="Arial" w:cs="Arial"/>
          <w:b/>
          <w:color w:val="FF0000"/>
          <w:szCs w:val="26"/>
        </w:rPr>
      </w:pPr>
    </w:p>
    <w:p w14:paraId="655A1A2D" w14:textId="77777777" w:rsidR="00EF22C2" w:rsidRPr="00F75464" w:rsidRDefault="00EF22C2" w:rsidP="008C3096">
      <w:pPr>
        <w:spacing w:before="4" w:after="0" w:line="260" w:lineRule="exact"/>
        <w:rPr>
          <w:rFonts w:ascii="Arial" w:hAnsi="Arial" w:cs="Arial"/>
          <w:b/>
          <w:color w:val="FF0000"/>
          <w:szCs w:val="26"/>
        </w:rPr>
      </w:pPr>
    </w:p>
    <w:p w14:paraId="4CAB21F0" w14:textId="77777777" w:rsidR="00EF22C2" w:rsidRPr="00F75464" w:rsidRDefault="00EF22C2" w:rsidP="008C3096">
      <w:pPr>
        <w:spacing w:before="4" w:after="0" w:line="260" w:lineRule="exact"/>
        <w:rPr>
          <w:rFonts w:ascii="Arial" w:hAnsi="Arial" w:cs="Arial"/>
          <w:b/>
          <w:color w:val="FF0000"/>
          <w:szCs w:val="26"/>
        </w:rPr>
      </w:pPr>
    </w:p>
    <w:p w14:paraId="5C41DC1D" w14:textId="77777777" w:rsidR="00EF22C2" w:rsidRPr="00F75464" w:rsidRDefault="00EF22C2" w:rsidP="008C3096">
      <w:pPr>
        <w:spacing w:before="4" w:after="0" w:line="260" w:lineRule="exact"/>
        <w:rPr>
          <w:rFonts w:ascii="Arial" w:hAnsi="Arial" w:cs="Arial"/>
          <w:b/>
          <w:color w:val="FF0000"/>
          <w:szCs w:val="26"/>
        </w:rPr>
      </w:pPr>
    </w:p>
    <w:p w14:paraId="65A61BE6" w14:textId="49FCDB15" w:rsidR="001F2467" w:rsidRPr="00B026D2" w:rsidRDefault="00B026D2" w:rsidP="008C3096">
      <w:pPr>
        <w:spacing w:before="4" w:after="0" w:line="260" w:lineRule="exact"/>
        <w:rPr>
          <w:rFonts w:ascii="Arial" w:hAnsi="Arial" w:cs="Arial"/>
          <w:b/>
          <w:szCs w:val="26"/>
        </w:rPr>
      </w:pPr>
      <w:r>
        <w:rPr>
          <w:rFonts w:ascii="Arial" w:eastAsia="Arial" w:hAnsi="Arial" w:cs="Arial"/>
          <w:noProof/>
          <w:color w:val="FF0000"/>
          <w:spacing w:val="-1"/>
        </w:rPr>
        <w:lastRenderedPageBreak/>
        <w:drawing>
          <wp:anchor distT="0" distB="0" distL="114300" distR="114300" simplePos="0" relativeHeight="251900928" behindDoc="0" locked="0" layoutInCell="1" allowOverlap="1" wp14:anchorId="1F02CA0A" wp14:editId="046D9D62">
            <wp:simplePos x="0" y="0"/>
            <wp:positionH relativeFrom="margin">
              <wp:align>left</wp:align>
            </wp:positionH>
            <wp:positionV relativeFrom="paragraph">
              <wp:posOffset>276098</wp:posOffset>
            </wp:positionV>
            <wp:extent cx="5790291" cy="2926080"/>
            <wp:effectExtent l="0" t="0" r="1270" b="7620"/>
            <wp:wrapThrough wrapText="bothSides">
              <wp:wrapPolygon edited="0">
                <wp:start x="0" y="0"/>
                <wp:lineTo x="0" y="21516"/>
                <wp:lineTo x="21534" y="21516"/>
                <wp:lineTo x="2153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90291" cy="2926080"/>
                    </a:xfrm>
                    <a:prstGeom prst="rect">
                      <a:avLst/>
                    </a:prstGeom>
                    <a:noFill/>
                  </pic:spPr>
                </pic:pic>
              </a:graphicData>
            </a:graphic>
            <wp14:sizeRelH relativeFrom="page">
              <wp14:pctWidth>0</wp14:pctWidth>
            </wp14:sizeRelH>
            <wp14:sizeRelV relativeFrom="page">
              <wp14:pctHeight>0</wp14:pctHeight>
            </wp14:sizeRelV>
          </wp:anchor>
        </w:drawing>
      </w:r>
      <w:r w:rsidR="00317709" w:rsidRPr="00B026D2">
        <w:rPr>
          <w:rFonts w:ascii="Arial" w:hAnsi="Arial" w:cs="Arial"/>
          <w:b/>
          <w:szCs w:val="26"/>
        </w:rPr>
        <w:t>Time of Del</w:t>
      </w:r>
      <w:r w:rsidR="00F17602" w:rsidRPr="00B026D2">
        <w:rPr>
          <w:rFonts w:ascii="Arial" w:hAnsi="Arial" w:cs="Arial"/>
          <w:b/>
          <w:szCs w:val="26"/>
        </w:rPr>
        <w:t>i</w:t>
      </w:r>
      <w:r w:rsidR="00317709" w:rsidRPr="00B026D2">
        <w:rPr>
          <w:rFonts w:ascii="Arial" w:hAnsi="Arial" w:cs="Arial"/>
          <w:b/>
          <w:szCs w:val="26"/>
        </w:rPr>
        <w:t>berate Secondary Fires</w:t>
      </w:r>
    </w:p>
    <w:p w14:paraId="30893ED1" w14:textId="1CB795DC" w:rsidR="000C377E" w:rsidRPr="00F75464" w:rsidRDefault="000C377E" w:rsidP="00E727D5">
      <w:pPr>
        <w:spacing w:after="0"/>
        <w:rPr>
          <w:rFonts w:ascii="Arial" w:eastAsia="Arial" w:hAnsi="Arial" w:cs="Arial"/>
          <w:color w:val="FF0000"/>
          <w:spacing w:val="-1"/>
        </w:rPr>
      </w:pPr>
    </w:p>
    <w:p w14:paraId="36707CC9" w14:textId="60A42D30" w:rsidR="00E440A8" w:rsidRPr="00F75464" w:rsidRDefault="00A23E93" w:rsidP="00E727D5">
      <w:pPr>
        <w:spacing w:after="0"/>
        <w:rPr>
          <w:color w:val="FF0000"/>
        </w:rPr>
        <w:sectPr w:rsidR="00E440A8" w:rsidRPr="00F75464" w:rsidSect="00753D39">
          <w:type w:val="continuous"/>
          <w:pgSz w:w="11920" w:h="16840"/>
          <w:pgMar w:top="851" w:right="1300" w:bottom="280" w:left="1300" w:header="720" w:footer="720" w:gutter="0"/>
          <w:cols w:space="720"/>
        </w:sectPr>
      </w:pPr>
      <w:r w:rsidRPr="004E5396">
        <w:rPr>
          <w:rFonts w:ascii="Arial" w:eastAsia="Arial" w:hAnsi="Arial" w:cs="Arial"/>
          <w:spacing w:val="-1"/>
        </w:rPr>
        <w:t>B</w:t>
      </w:r>
      <w:r w:rsidR="00E440A8" w:rsidRPr="004E5396">
        <w:rPr>
          <w:rFonts w:ascii="Arial" w:eastAsia="Arial" w:hAnsi="Arial" w:cs="Arial"/>
        </w:rPr>
        <w:t>et</w:t>
      </w:r>
      <w:r w:rsidR="00E440A8" w:rsidRPr="004E5396">
        <w:rPr>
          <w:rFonts w:ascii="Arial" w:eastAsia="Arial" w:hAnsi="Arial" w:cs="Arial"/>
          <w:spacing w:val="-3"/>
        </w:rPr>
        <w:t>w</w:t>
      </w:r>
      <w:r w:rsidR="00E440A8" w:rsidRPr="004E5396">
        <w:rPr>
          <w:rFonts w:ascii="Arial" w:eastAsia="Arial" w:hAnsi="Arial" w:cs="Arial"/>
        </w:rPr>
        <w:t>e</w:t>
      </w:r>
      <w:r w:rsidR="00E440A8" w:rsidRPr="004E5396">
        <w:rPr>
          <w:rFonts w:ascii="Arial" w:eastAsia="Arial" w:hAnsi="Arial" w:cs="Arial"/>
          <w:spacing w:val="-1"/>
        </w:rPr>
        <w:t>e</w:t>
      </w:r>
      <w:r w:rsidR="00E440A8" w:rsidRPr="004E5396">
        <w:rPr>
          <w:rFonts w:ascii="Arial" w:eastAsia="Arial" w:hAnsi="Arial" w:cs="Arial"/>
        </w:rPr>
        <w:t>n 1</w:t>
      </w:r>
      <w:r w:rsidR="00B50562" w:rsidRPr="004E5396">
        <w:rPr>
          <w:rFonts w:ascii="Arial" w:eastAsia="Arial" w:hAnsi="Arial" w:cs="Arial"/>
        </w:rPr>
        <w:t>5</w:t>
      </w:r>
      <w:r w:rsidR="00E440A8" w:rsidRPr="004E5396">
        <w:rPr>
          <w:rFonts w:ascii="Arial" w:eastAsia="Arial" w:hAnsi="Arial" w:cs="Arial"/>
          <w:spacing w:val="1"/>
        </w:rPr>
        <w:t>:</w:t>
      </w:r>
      <w:r w:rsidR="00E440A8" w:rsidRPr="004E5396">
        <w:rPr>
          <w:rFonts w:ascii="Arial" w:eastAsia="Arial" w:hAnsi="Arial" w:cs="Arial"/>
        </w:rPr>
        <w:t>00 a</w:t>
      </w:r>
      <w:r w:rsidR="00E440A8" w:rsidRPr="004E5396">
        <w:rPr>
          <w:rFonts w:ascii="Arial" w:eastAsia="Arial" w:hAnsi="Arial" w:cs="Arial"/>
          <w:spacing w:val="-1"/>
        </w:rPr>
        <w:t>n</w:t>
      </w:r>
      <w:r w:rsidR="00E440A8" w:rsidRPr="004E5396">
        <w:rPr>
          <w:rFonts w:ascii="Arial" w:eastAsia="Arial" w:hAnsi="Arial" w:cs="Arial"/>
        </w:rPr>
        <w:t xml:space="preserve">d </w:t>
      </w:r>
      <w:r w:rsidR="004E5396" w:rsidRPr="004E5396">
        <w:rPr>
          <w:rFonts w:ascii="Arial" w:eastAsia="Arial" w:hAnsi="Arial" w:cs="Arial"/>
          <w:spacing w:val="-2"/>
        </w:rPr>
        <w:t>22</w:t>
      </w:r>
      <w:r w:rsidR="00E440A8" w:rsidRPr="004E5396">
        <w:rPr>
          <w:rFonts w:ascii="Arial" w:eastAsia="Arial" w:hAnsi="Arial" w:cs="Arial"/>
          <w:spacing w:val="-2"/>
        </w:rPr>
        <w:t xml:space="preserve">:59 </w:t>
      </w:r>
      <w:r w:rsidR="00E440A8" w:rsidRPr="004E5396">
        <w:rPr>
          <w:rFonts w:ascii="Arial" w:eastAsia="Arial" w:hAnsi="Arial" w:cs="Arial"/>
          <w:spacing w:val="2"/>
        </w:rPr>
        <w:t>t</w:t>
      </w:r>
      <w:r w:rsidR="00E440A8" w:rsidRPr="004E5396">
        <w:rPr>
          <w:rFonts w:ascii="Arial" w:eastAsia="Arial" w:hAnsi="Arial" w:cs="Arial"/>
        </w:rPr>
        <w:t>h</w:t>
      </w:r>
      <w:r w:rsidR="00E440A8" w:rsidRPr="004E5396">
        <w:rPr>
          <w:rFonts w:ascii="Arial" w:eastAsia="Arial" w:hAnsi="Arial" w:cs="Arial"/>
          <w:spacing w:val="-3"/>
        </w:rPr>
        <w:t>e</w:t>
      </w:r>
      <w:r w:rsidR="00E440A8" w:rsidRPr="004E5396">
        <w:rPr>
          <w:rFonts w:ascii="Arial" w:eastAsia="Arial" w:hAnsi="Arial" w:cs="Arial"/>
          <w:spacing w:val="1"/>
        </w:rPr>
        <w:t>r</w:t>
      </w:r>
      <w:r w:rsidR="00E440A8" w:rsidRPr="004E5396">
        <w:rPr>
          <w:rFonts w:ascii="Arial" w:eastAsia="Arial" w:hAnsi="Arial" w:cs="Arial"/>
        </w:rPr>
        <w:t xml:space="preserve">e </w:t>
      </w:r>
      <w:r w:rsidR="00927E3E" w:rsidRPr="004E5396">
        <w:rPr>
          <w:rFonts w:ascii="Arial" w:eastAsia="Arial" w:hAnsi="Arial" w:cs="Arial"/>
        </w:rPr>
        <w:t>were</w:t>
      </w:r>
      <w:r w:rsidR="00E440A8" w:rsidRPr="004E5396">
        <w:rPr>
          <w:rFonts w:ascii="Arial" w:eastAsia="Arial" w:hAnsi="Arial" w:cs="Arial"/>
        </w:rPr>
        <w:t xml:space="preserve"> </w:t>
      </w:r>
      <w:r w:rsidR="00B50562" w:rsidRPr="004E5396">
        <w:rPr>
          <w:rFonts w:ascii="Arial" w:eastAsia="Arial" w:hAnsi="Arial" w:cs="Arial"/>
          <w:spacing w:val="-3"/>
        </w:rPr>
        <w:t>3</w:t>
      </w:r>
      <w:r w:rsidR="004E5396" w:rsidRPr="004E5396">
        <w:rPr>
          <w:rFonts w:ascii="Arial" w:eastAsia="Arial" w:hAnsi="Arial" w:cs="Arial"/>
          <w:spacing w:val="-3"/>
        </w:rPr>
        <w:t>21</w:t>
      </w:r>
      <w:r w:rsidR="007F430B" w:rsidRPr="004E5396">
        <w:rPr>
          <w:rFonts w:ascii="Arial" w:eastAsia="Arial" w:hAnsi="Arial" w:cs="Arial"/>
          <w:spacing w:val="-4"/>
        </w:rPr>
        <w:t xml:space="preserve"> </w:t>
      </w:r>
      <w:r w:rsidR="00E440A8" w:rsidRPr="004E5396">
        <w:rPr>
          <w:rFonts w:ascii="Arial" w:eastAsia="Arial" w:hAnsi="Arial" w:cs="Arial"/>
          <w:spacing w:val="-1"/>
        </w:rPr>
        <w:t>D</w:t>
      </w:r>
      <w:r w:rsidR="00E440A8" w:rsidRPr="004E5396">
        <w:rPr>
          <w:rFonts w:ascii="Arial" w:eastAsia="Arial" w:hAnsi="Arial" w:cs="Arial"/>
        </w:rPr>
        <w:t>e</w:t>
      </w:r>
      <w:r w:rsidR="00E440A8" w:rsidRPr="004E5396">
        <w:rPr>
          <w:rFonts w:ascii="Arial" w:eastAsia="Arial" w:hAnsi="Arial" w:cs="Arial"/>
          <w:spacing w:val="-1"/>
        </w:rPr>
        <w:t>li</w:t>
      </w:r>
      <w:r w:rsidR="00E440A8" w:rsidRPr="004E5396">
        <w:rPr>
          <w:rFonts w:ascii="Arial" w:eastAsia="Arial" w:hAnsi="Arial" w:cs="Arial"/>
        </w:rPr>
        <w:t>b</w:t>
      </w:r>
      <w:r w:rsidR="00E440A8" w:rsidRPr="004E5396">
        <w:rPr>
          <w:rFonts w:ascii="Arial" w:eastAsia="Arial" w:hAnsi="Arial" w:cs="Arial"/>
          <w:spacing w:val="-1"/>
        </w:rPr>
        <w:t>e</w:t>
      </w:r>
      <w:r w:rsidR="00E440A8" w:rsidRPr="004E5396">
        <w:rPr>
          <w:rFonts w:ascii="Arial" w:eastAsia="Arial" w:hAnsi="Arial" w:cs="Arial"/>
          <w:spacing w:val="1"/>
        </w:rPr>
        <w:t>r</w:t>
      </w:r>
      <w:r w:rsidR="00E440A8" w:rsidRPr="004E5396">
        <w:rPr>
          <w:rFonts w:ascii="Arial" w:eastAsia="Arial" w:hAnsi="Arial" w:cs="Arial"/>
        </w:rPr>
        <w:t>ate</w:t>
      </w:r>
      <w:r w:rsidR="00E440A8" w:rsidRPr="004E5396">
        <w:rPr>
          <w:rFonts w:ascii="Arial" w:eastAsia="Arial" w:hAnsi="Arial" w:cs="Arial"/>
          <w:spacing w:val="1"/>
        </w:rPr>
        <w:t xml:space="preserve"> </w:t>
      </w:r>
      <w:r w:rsidR="00875A51" w:rsidRPr="004E5396">
        <w:rPr>
          <w:rFonts w:ascii="Arial" w:eastAsia="Arial" w:hAnsi="Arial" w:cs="Arial"/>
          <w:spacing w:val="1"/>
        </w:rPr>
        <w:t>Secondary F</w:t>
      </w:r>
      <w:r w:rsidR="00E440A8" w:rsidRPr="004E5396">
        <w:rPr>
          <w:rFonts w:ascii="Arial" w:eastAsia="Arial" w:hAnsi="Arial" w:cs="Arial"/>
          <w:spacing w:val="-2"/>
        </w:rPr>
        <w:t>i</w:t>
      </w:r>
      <w:r w:rsidR="00E440A8" w:rsidRPr="004E5396">
        <w:rPr>
          <w:rFonts w:ascii="Arial" w:eastAsia="Arial" w:hAnsi="Arial" w:cs="Arial"/>
          <w:spacing w:val="1"/>
        </w:rPr>
        <w:t>r</w:t>
      </w:r>
      <w:r w:rsidR="00E440A8" w:rsidRPr="004E5396">
        <w:rPr>
          <w:rFonts w:ascii="Arial" w:eastAsia="Arial" w:hAnsi="Arial" w:cs="Arial"/>
        </w:rPr>
        <w:t>es</w:t>
      </w:r>
      <w:r w:rsidR="00E440A8" w:rsidRPr="004E5396">
        <w:rPr>
          <w:rFonts w:ascii="Arial" w:eastAsia="Arial" w:hAnsi="Arial" w:cs="Arial"/>
          <w:spacing w:val="-2"/>
        </w:rPr>
        <w:t xml:space="preserve"> </w:t>
      </w:r>
      <w:r w:rsidR="00E440A8" w:rsidRPr="004E5396">
        <w:rPr>
          <w:rFonts w:ascii="Arial" w:eastAsia="Arial" w:hAnsi="Arial" w:cs="Arial"/>
          <w:spacing w:val="1"/>
        </w:rPr>
        <w:t>(</w:t>
      </w:r>
      <w:r w:rsidR="004E5396" w:rsidRPr="004E5396">
        <w:rPr>
          <w:rFonts w:ascii="Arial" w:eastAsia="Arial" w:hAnsi="Arial" w:cs="Arial"/>
        </w:rPr>
        <w:t>68</w:t>
      </w:r>
      <w:r w:rsidR="00E440A8" w:rsidRPr="004E5396">
        <w:rPr>
          <w:rFonts w:ascii="Arial" w:eastAsia="Arial" w:hAnsi="Arial" w:cs="Arial"/>
        </w:rPr>
        <w:t>%</w:t>
      </w:r>
      <w:r w:rsidR="00E440A8" w:rsidRPr="004E5396">
        <w:rPr>
          <w:rFonts w:ascii="Arial" w:eastAsia="Arial" w:hAnsi="Arial" w:cs="Arial"/>
          <w:spacing w:val="-1"/>
        </w:rPr>
        <w:t>)</w:t>
      </w:r>
      <w:r w:rsidR="00B50562" w:rsidRPr="004E5396">
        <w:rPr>
          <w:rFonts w:ascii="Arial" w:eastAsia="Arial" w:hAnsi="Arial" w:cs="Arial"/>
          <w:spacing w:val="-1"/>
        </w:rPr>
        <w:t xml:space="preserve">. </w:t>
      </w:r>
      <w:r w:rsidR="009923F1" w:rsidRPr="004E5396">
        <w:rPr>
          <w:rFonts w:ascii="Arial" w:eastAsia="Arial" w:hAnsi="Arial" w:cs="Arial"/>
        </w:rPr>
        <w:t xml:space="preserve">The total for this </w:t>
      </w:r>
      <w:proofErr w:type="gramStart"/>
      <w:r w:rsidR="004C2A5F">
        <w:rPr>
          <w:rFonts w:ascii="Arial" w:eastAsia="Arial" w:hAnsi="Arial" w:cs="Arial"/>
        </w:rPr>
        <w:t>8 hour</w:t>
      </w:r>
      <w:proofErr w:type="gramEnd"/>
      <w:r w:rsidR="004C2A5F">
        <w:rPr>
          <w:rFonts w:ascii="Arial" w:eastAsia="Arial" w:hAnsi="Arial" w:cs="Arial"/>
        </w:rPr>
        <w:t xml:space="preserve"> </w:t>
      </w:r>
      <w:r w:rsidR="009923F1" w:rsidRPr="004E5396">
        <w:rPr>
          <w:rFonts w:ascii="Arial" w:eastAsia="Arial" w:hAnsi="Arial" w:cs="Arial"/>
        </w:rPr>
        <w:t>period if averaged ou</w:t>
      </w:r>
      <w:r w:rsidR="00B50562" w:rsidRPr="004E5396">
        <w:rPr>
          <w:rFonts w:ascii="Arial" w:eastAsia="Arial" w:hAnsi="Arial" w:cs="Arial"/>
        </w:rPr>
        <w:t xml:space="preserve">t for the </w:t>
      </w:r>
      <w:r w:rsidR="003A5B65" w:rsidRPr="004E5396">
        <w:rPr>
          <w:rFonts w:ascii="Arial" w:eastAsia="Arial" w:hAnsi="Arial" w:cs="Arial"/>
        </w:rPr>
        <w:t>full day</w:t>
      </w:r>
      <w:r w:rsidR="00B50562" w:rsidRPr="004E5396">
        <w:rPr>
          <w:rFonts w:ascii="Arial" w:eastAsia="Arial" w:hAnsi="Arial" w:cs="Arial"/>
        </w:rPr>
        <w:t xml:space="preserve"> would be </w:t>
      </w:r>
      <w:r w:rsidR="004E5396" w:rsidRPr="004E5396">
        <w:rPr>
          <w:rFonts w:ascii="Arial" w:eastAsia="Arial" w:hAnsi="Arial" w:cs="Arial"/>
        </w:rPr>
        <w:t>157</w:t>
      </w:r>
      <w:r w:rsidR="009923F1" w:rsidRPr="004E5396">
        <w:rPr>
          <w:rFonts w:ascii="Arial" w:eastAsia="Arial" w:hAnsi="Arial" w:cs="Arial"/>
        </w:rPr>
        <w:t>. Therefore, there are an</w:t>
      </w:r>
      <w:r w:rsidR="00B50562" w:rsidRPr="004E5396">
        <w:rPr>
          <w:rFonts w:ascii="Arial" w:eastAsia="Arial" w:hAnsi="Arial" w:cs="Arial"/>
        </w:rPr>
        <w:t xml:space="preserve"> extra 1</w:t>
      </w:r>
      <w:r w:rsidR="004E5396" w:rsidRPr="004E5396">
        <w:rPr>
          <w:rFonts w:ascii="Arial" w:eastAsia="Arial" w:hAnsi="Arial" w:cs="Arial"/>
        </w:rPr>
        <w:t>64</w:t>
      </w:r>
      <w:r w:rsidR="00B50562" w:rsidRPr="004E5396">
        <w:rPr>
          <w:rFonts w:ascii="Arial" w:eastAsia="Arial" w:hAnsi="Arial" w:cs="Arial"/>
        </w:rPr>
        <w:t xml:space="preserve"> fires (3</w:t>
      </w:r>
      <w:r w:rsidR="004E5396" w:rsidRPr="004E5396">
        <w:rPr>
          <w:rFonts w:ascii="Arial" w:eastAsia="Arial" w:hAnsi="Arial" w:cs="Arial"/>
        </w:rPr>
        <w:t>5</w:t>
      </w:r>
      <w:r w:rsidR="009923F1" w:rsidRPr="004E5396">
        <w:rPr>
          <w:rFonts w:ascii="Arial" w:eastAsia="Arial" w:hAnsi="Arial" w:cs="Arial"/>
        </w:rPr>
        <w:t>%) occurring during this peak time throughout the year.</w:t>
      </w:r>
    </w:p>
    <w:p w14:paraId="146FF7E6" w14:textId="77777777" w:rsidR="00BA4057" w:rsidRPr="00DD7088" w:rsidRDefault="00713BBB" w:rsidP="00876221">
      <w:pPr>
        <w:spacing w:before="58" w:after="0" w:line="240" w:lineRule="auto"/>
        <w:ind w:right="-20"/>
        <w:rPr>
          <w:rFonts w:ascii="Arial" w:eastAsia="Arial" w:hAnsi="Arial" w:cs="Arial"/>
          <w:b/>
          <w:bCs/>
          <w:color w:val="4F81BD" w:themeColor="accent1"/>
          <w:sz w:val="28"/>
          <w:szCs w:val="28"/>
        </w:rPr>
      </w:pPr>
      <w:r w:rsidRPr="00DD7088">
        <w:rPr>
          <w:rFonts w:ascii="Arial" w:eastAsia="Arial" w:hAnsi="Arial" w:cs="Arial"/>
          <w:b/>
          <w:bCs/>
          <w:color w:val="4F81BD" w:themeColor="accent1"/>
          <w:sz w:val="28"/>
          <w:szCs w:val="28"/>
        </w:rPr>
        <w:lastRenderedPageBreak/>
        <w:t>5</w:t>
      </w:r>
      <w:r w:rsidR="00E21656" w:rsidRPr="00DD7088">
        <w:rPr>
          <w:rFonts w:ascii="Arial" w:eastAsia="Arial" w:hAnsi="Arial" w:cs="Arial"/>
          <w:b/>
          <w:bCs/>
          <w:color w:val="4F81BD" w:themeColor="accent1"/>
          <w:sz w:val="28"/>
          <w:szCs w:val="28"/>
        </w:rPr>
        <w:t>.4</w:t>
      </w:r>
      <w:r w:rsidR="0009450F" w:rsidRPr="00DD7088">
        <w:rPr>
          <w:rFonts w:ascii="Arial" w:eastAsia="Arial" w:hAnsi="Arial" w:cs="Arial"/>
          <w:b/>
          <w:bCs/>
          <w:color w:val="4F81BD" w:themeColor="accent1"/>
          <w:sz w:val="28"/>
          <w:szCs w:val="28"/>
        </w:rPr>
        <w:tab/>
      </w:r>
      <w:r w:rsidR="00BF0535" w:rsidRPr="00DD7088">
        <w:rPr>
          <w:rFonts w:ascii="Arial" w:eastAsia="Arial" w:hAnsi="Arial" w:cs="Arial"/>
          <w:b/>
          <w:bCs/>
          <w:color w:val="4F81BD" w:themeColor="accent1"/>
          <w:sz w:val="28"/>
          <w:szCs w:val="28"/>
        </w:rPr>
        <w:t>P</w:t>
      </w:r>
      <w:r w:rsidR="00BF0535" w:rsidRPr="00DD7088">
        <w:rPr>
          <w:rFonts w:ascii="Arial" w:eastAsia="Arial" w:hAnsi="Arial" w:cs="Arial"/>
          <w:b/>
          <w:bCs/>
          <w:color w:val="4F81BD" w:themeColor="accent1"/>
          <w:spacing w:val="1"/>
          <w:sz w:val="28"/>
          <w:szCs w:val="28"/>
        </w:rPr>
        <w:t>r</w:t>
      </w:r>
      <w:r w:rsidR="00BF0535" w:rsidRPr="00DD7088">
        <w:rPr>
          <w:rFonts w:ascii="Arial" w:eastAsia="Arial" w:hAnsi="Arial" w:cs="Arial"/>
          <w:b/>
          <w:bCs/>
          <w:color w:val="4F81BD" w:themeColor="accent1"/>
          <w:spacing w:val="-1"/>
          <w:sz w:val="28"/>
          <w:szCs w:val="28"/>
        </w:rPr>
        <w:t>i</w:t>
      </w:r>
      <w:r w:rsidR="00BF0535" w:rsidRPr="00DD7088">
        <w:rPr>
          <w:rFonts w:ascii="Arial" w:eastAsia="Arial" w:hAnsi="Arial" w:cs="Arial"/>
          <w:b/>
          <w:bCs/>
          <w:color w:val="4F81BD" w:themeColor="accent1"/>
          <w:sz w:val="28"/>
          <w:szCs w:val="28"/>
        </w:rPr>
        <w:t>ma</w:t>
      </w:r>
      <w:r w:rsidR="00BF0535" w:rsidRPr="00DD7088">
        <w:rPr>
          <w:rFonts w:ascii="Arial" w:eastAsia="Arial" w:hAnsi="Arial" w:cs="Arial"/>
          <w:b/>
          <w:bCs/>
          <w:color w:val="4F81BD" w:themeColor="accent1"/>
          <w:spacing w:val="3"/>
          <w:sz w:val="28"/>
          <w:szCs w:val="28"/>
        </w:rPr>
        <w:t>r</w:t>
      </w:r>
      <w:r w:rsidR="00BF0535" w:rsidRPr="00DD7088">
        <w:rPr>
          <w:rFonts w:ascii="Arial" w:eastAsia="Arial" w:hAnsi="Arial" w:cs="Arial"/>
          <w:b/>
          <w:bCs/>
          <w:color w:val="4F81BD" w:themeColor="accent1"/>
          <w:sz w:val="28"/>
          <w:szCs w:val="28"/>
        </w:rPr>
        <w:t>y</w:t>
      </w:r>
      <w:r w:rsidR="00BF0535" w:rsidRPr="00DD7088">
        <w:rPr>
          <w:rFonts w:ascii="Arial" w:eastAsia="Arial" w:hAnsi="Arial" w:cs="Arial"/>
          <w:b/>
          <w:bCs/>
          <w:color w:val="4F81BD" w:themeColor="accent1"/>
          <w:spacing w:val="-9"/>
          <w:sz w:val="28"/>
          <w:szCs w:val="28"/>
        </w:rPr>
        <w:t xml:space="preserve"> </w:t>
      </w:r>
      <w:r w:rsidR="00BF0535" w:rsidRPr="00DD7088">
        <w:rPr>
          <w:rFonts w:ascii="Arial" w:eastAsia="Arial" w:hAnsi="Arial" w:cs="Arial"/>
          <w:b/>
          <w:bCs/>
          <w:color w:val="4F81BD" w:themeColor="accent1"/>
          <w:spacing w:val="-1"/>
          <w:sz w:val="28"/>
          <w:szCs w:val="28"/>
        </w:rPr>
        <w:t>F</w:t>
      </w:r>
      <w:r w:rsidR="00BF0535" w:rsidRPr="00DD7088">
        <w:rPr>
          <w:rFonts w:ascii="Arial" w:eastAsia="Arial" w:hAnsi="Arial" w:cs="Arial"/>
          <w:b/>
          <w:bCs/>
          <w:color w:val="4F81BD" w:themeColor="accent1"/>
          <w:spacing w:val="1"/>
          <w:sz w:val="28"/>
          <w:szCs w:val="28"/>
        </w:rPr>
        <w:t>ir</w:t>
      </w:r>
      <w:r w:rsidR="00BF0535" w:rsidRPr="00DD7088">
        <w:rPr>
          <w:rFonts w:ascii="Arial" w:eastAsia="Arial" w:hAnsi="Arial" w:cs="Arial"/>
          <w:b/>
          <w:bCs/>
          <w:color w:val="4F81BD" w:themeColor="accent1"/>
          <w:sz w:val="28"/>
          <w:szCs w:val="28"/>
        </w:rPr>
        <w:t>e</w:t>
      </w:r>
      <w:r w:rsidR="00BF0535" w:rsidRPr="00DD7088">
        <w:rPr>
          <w:rFonts w:ascii="Arial" w:eastAsia="Arial" w:hAnsi="Arial" w:cs="Arial"/>
          <w:b/>
          <w:bCs/>
          <w:color w:val="4F81BD" w:themeColor="accent1"/>
          <w:spacing w:val="1"/>
          <w:sz w:val="28"/>
          <w:szCs w:val="28"/>
        </w:rPr>
        <w:t xml:space="preserve"> </w:t>
      </w:r>
      <w:r w:rsidR="00BF0535" w:rsidRPr="00DD7088">
        <w:rPr>
          <w:rFonts w:ascii="Arial" w:eastAsia="Arial" w:hAnsi="Arial" w:cs="Arial"/>
          <w:b/>
          <w:bCs/>
          <w:color w:val="4F81BD" w:themeColor="accent1"/>
          <w:spacing w:val="-1"/>
          <w:sz w:val="28"/>
          <w:szCs w:val="28"/>
        </w:rPr>
        <w:t>F</w:t>
      </w:r>
      <w:r w:rsidR="00BF0535" w:rsidRPr="00DD7088">
        <w:rPr>
          <w:rFonts w:ascii="Arial" w:eastAsia="Arial" w:hAnsi="Arial" w:cs="Arial"/>
          <w:b/>
          <w:bCs/>
          <w:color w:val="4F81BD" w:themeColor="accent1"/>
          <w:sz w:val="28"/>
          <w:szCs w:val="28"/>
        </w:rPr>
        <w:t>ata</w:t>
      </w:r>
      <w:r w:rsidR="00BF0535" w:rsidRPr="00DD7088">
        <w:rPr>
          <w:rFonts w:ascii="Arial" w:eastAsia="Arial" w:hAnsi="Arial" w:cs="Arial"/>
          <w:b/>
          <w:bCs/>
          <w:color w:val="4F81BD" w:themeColor="accent1"/>
          <w:spacing w:val="-1"/>
          <w:sz w:val="28"/>
          <w:szCs w:val="28"/>
        </w:rPr>
        <w:t>li</w:t>
      </w:r>
      <w:r w:rsidR="00BF0535" w:rsidRPr="00DD7088">
        <w:rPr>
          <w:rFonts w:ascii="Arial" w:eastAsia="Arial" w:hAnsi="Arial" w:cs="Arial"/>
          <w:b/>
          <w:bCs/>
          <w:color w:val="4F81BD" w:themeColor="accent1"/>
          <w:sz w:val="28"/>
          <w:szCs w:val="28"/>
        </w:rPr>
        <w:t>t</w:t>
      </w:r>
      <w:r w:rsidR="00BF0535" w:rsidRPr="00DD7088">
        <w:rPr>
          <w:rFonts w:ascii="Arial" w:eastAsia="Arial" w:hAnsi="Arial" w:cs="Arial"/>
          <w:b/>
          <w:bCs/>
          <w:color w:val="4F81BD" w:themeColor="accent1"/>
          <w:spacing w:val="1"/>
          <w:sz w:val="28"/>
          <w:szCs w:val="28"/>
        </w:rPr>
        <w:t>i</w:t>
      </w:r>
      <w:r w:rsidR="00BF0535" w:rsidRPr="00DD7088">
        <w:rPr>
          <w:rFonts w:ascii="Arial" w:eastAsia="Arial" w:hAnsi="Arial" w:cs="Arial"/>
          <w:b/>
          <w:bCs/>
          <w:color w:val="4F81BD" w:themeColor="accent1"/>
          <w:sz w:val="28"/>
          <w:szCs w:val="28"/>
        </w:rPr>
        <w:t>es</w:t>
      </w:r>
      <w:r w:rsidR="0033799A" w:rsidRPr="00DD7088">
        <w:rPr>
          <w:rFonts w:ascii="Arial" w:eastAsia="Arial" w:hAnsi="Arial" w:cs="Arial"/>
          <w:b/>
          <w:bCs/>
          <w:color w:val="4F81BD" w:themeColor="accent1"/>
          <w:sz w:val="28"/>
          <w:szCs w:val="28"/>
        </w:rPr>
        <w:t xml:space="preserve"> &amp; Injuries</w:t>
      </w:r>
    </w:p>
    <w:p w14:paraId="2685F3F8" w14:textId="77777777" w:rsidR="0033799A" w:rsidRPr="009132A3" w:rsidRDefault="0033799A" w:rsidP="00876221">
      <w:pPr>
        <w:spacing w:before="58" w:after="0" w:line="240" w:lineRule="auto"/>
        <w:ind w:right="-20"/>
        <w:rPr>
          <w:rFonts w:ascii="Arial" w:eastAsia="Arial" w:hAnsi="Arial" w:cs="Arial"/>
          <w:b/>
          <w:bCs/>
        </w:rPr>
      </w:pPr>
    </w:p>
    <w:p w14:paraId="7BED3A85" w14:textId="77777777" w:rsidR="0033799A" w:rsidRPr="009132A3" w:rsidRDefault="0033799A" w:rsidP="00876221">
      <w:pPr>
        <w:spacing w:before="58" w:after="0" w:line="240" w:lineRule="auto"/>
        <w:ind w:right="-20"/>
        <w:rPr>
          <w:rFonts w:ascii="Arial" w:eastAsia="Arial" w:hAnsi="Arial" w:cs="Arial"/>
          <w:sz w:val="24"/>
          <w:szCs w:val="24"/>
        </w:rPr>
      </w:pPr>
      <w:r w:rsidRPr="009132A3">
        <w:rPr>
          <w:rFonts w:ascii="Arial" w:eastAsia="Arial" w:hAnsi="Arial" w:cs="Arial"/>
          <w:b/>
          <w:bCs/>
          <w:sz w:val="24"/>
          <w:szCs w:val="24"/>
        </w:rPr>
        <w:t>Primary Fire Fatalities</w:t>
      </w:r>
    </w:p>
    <w:p w14:paraId="56EB00D1" w14:textId="77777777" w:rsidR="00B5703A" w:rsidRPr="009132A3" w:rsidRDefault="00B5703A" w:rsidP="00876221">
      <w:pPr>
        <w:spacing w:after="0" w:line="240" w:lineRule="auto"/>
        <w:ind w:right="-20"/>
        <w:rPr>
          <w:rFonts w:ascii="Arial" w:hAnsi="Arial" w:cs="Arial"/>
          <w:szCs w:val="20"/>
        </w:rPr>
      </w:pPr>
    </w:p>
    <w:p w14:paraId="108B3F8D" w14:textId="1BCC48C2" w:rsidR="00BA4057" w:rsidRPr="009132A3" w:rsidRDefault="00BF0535" w:rsidP="00876221">
      <w:pPr>
        <w:spacing w:after="0" w:line="240" w:lineRule="auto"/>
        <w:ind w:right="-20"/>
        <w:rPr>
          <w:rFonts w:ascii="Arial" w:eastAsia="Arial" w:hAnsi="Arial" w:cs="Arial"/>
        </w:rPr>
      </w:pPr>
      <w:r w:rsidRPr="009132A3">
        <w:rPr>
          <w:rFonts w:ascii="Arial" w:eastAsia="Arial" w:hAnsi="Arial" w:cs="Arial"/>
          <w:b/>
          <w:bCs/>
          <w:spacing w:val="-1"/>
        </w:rPr>
        <w:t>P</w:t>
      </w:r>
      <w:r w:rsidRPr="009132A3">
        <w:rPr>
          <w:rFonts w:ascii="Arial" w:eastAsia="Arial" w:hAnsi="Arial" w:cs="Arial"/>
          <w:b/>
          <w:bCs/>
          <w:spacing w:val="-3"/>
        </w:rPr>
        <w:t>e</w:t>
      </w:r>
      <w:r w:rsidRPr="009132A3">
        <w:rPr>
          <w:rFonts w:ascii="Arial" w:eastAsia="Arial" w:hAnsi="Arial" w:cs="Arial"/>
          <w:b/>
          <w:bCs/>
        </w:rPr>
        <w:t>r</w:t>
      </w:r>
      <w:r w:rsidRPr="009132A3">
        <w:rPr>
          <w:rFonts w:ascii="Arial" w:eastAsia="Arial" w:hAnsi="Arial" w:cs="Arial"/>
          <w:b/>
          <w:bCs/>
          <w:spacing w:val="1"/>
        </w:rPr>
        <w:t>f</w:t>
      </w:r>
      <w:r w:rsidRPr="009132A3">
        <w:rPr>
          <w:rFonts w:ascii="Arial" w:eastAsia="Arial" w:hAnsi="Arial" w:cs="Arial"/>
          <w:b/>
          <w:bCs/>
        </w:rPr>
        <w:t>o</w:t>
      </w:r>
      <w:r w:rsidRPr="009132A3">
        <w:rPr>
          <w:rFonts w:ascii="Arial" w:eastAsia="Arial" w:hAnsi="Arial" w:cs="Arial"/>
          <w:b/>
          <w:bCs/>
          <w:spacing w:val="-2"/>
        </w:rPr>
        <w:t>r</w:t>
      </w:r>
      <w:r w:rsidRPr="009132A3">
        <w:rPr>
          <w:rFonts w:ascii="Arial" w:eastAsia="Arial" w:hAnsi="Arial" w:cs="Arial"/>
          <w:b/>
          <w:bCs/>
        </w:rPr>
        <w:t>man</w:t>
      </w:r>
      <w:r w:rsidRPr="009132A3">
        <w:rPr>
          <w:rFonts w:ascii="Arial" w:eastAsia="Arial" w:hAnsi="Arial" w:cs="Arial"/>
          <w:b/>
          <w:bCs/>
          <w:spacing w:val="-1"/>
        </w:rPr>
        <w:t>c</w:t>
      </w:r>
      <w:r w:rsidRPr="009132A3">
        <w:rPr>
          <w:rFonts w:ascii="Arial" w:eastAsia="Arial" w:hAnsi="Arial" w:cs="Arial"/>
          <w:b/>
          <w:bCs/>
        </w:rPr>
        <w:t>e</w:t>
      </w:r>
      <w:r w:rsidR="00B5703A" w:rsidRPr="009132A3">
        <w:rPr>
          <w:rFonts w:ascii="Arial" w:eastAsia="Arial" w:hAnsi="Arial" w:cs="Arial"/>
          <w:b/>
          <w:bCs/>
          <w:spacing w:val="-2"/>
        </w:rPr>
        <w:t xml:space="preserve"> </w:t>
      </w:r>
      <w:r w:rsidRPr="009132A3">
        <w:rPr>
          <w:rFonts w:ascii="Arial" w:eastAsia="Arial" w:hAnsi="Arial" w:cs="Arial"/>
          <w:b/>
          <w:bCs/>
          <w:spacing w:val="-6"/>
        </w:rPr>
        <w:t>A</w:t>
      </w:r>
      <w:r w:rsidRPr="009132A3">
        <w:rPr>
          <w:rFonts w:ascii="Arial" w:eastAsia="Arial" w:hAnsi="Arial" w:cs="Arial"/>
          <w:b/>
          <w:bCs/>
          <w:spacing w:val="2"/>
        </w:rPr>
        <w:t>p</w:t>
      </w:r>
      <w:r w:rsidRPr="009132A3">
        <w:rPr>
          <w:rFonts w:ascii="Arial" w:eastAsia="Arial" w:hAnsi="Arial" w:cs="Arial"/>
          <w:b/>
          <w:bCs/>
        </w:rPr>
        <w:t>r</w:t>
      </w:r>
      <w:r w:rsidRPr="009132A3">
        <w:rPr>
          <w:rFonts w:ascii="Arial" w:eastAsia="Arial" w:hAnsi="Arial" w:cs="Arial"/>
          <w:b/>
          <w:bCs/>
          <w:spacing w:val="1"/>
        </w:rPr>
        <w:t>i</w:t>
      </w:r>
      <w:r w:rsidRPr="009132A3">
        <w:rPr>
          <w:rFonts w:ascii="Arial" w:eastAsia="Arial" w:hAnsi="Arial" w:cs="Arial"/>
          <w:b/>
          <w:bCs/>
          <w:spacing w:val="3"/>
        </w:rPr>
        <w:t>l</w:t>
      </w:r>
      <w:r w:rsidR="00E2155B" w:rsidRPr="009132A3">
        <w:rPr>
          <w:rFonts w:ascii="Arial" w:eastAsia="Arial" w:hAnsi="Arial" w:cs="Arial"/>
          <w:b/>
          <w:bCs/>
          <w:spacing w:val="3"/>
        </w:rPr>
        <w:t xml:space="preserve"> </w:t>
      </w:r>
      <w:r w:rsidRPr="009132A3">
        <w:rPr>
          <w:rFonts w:ascii="Arial" w:eastAsia="Arial" w:hAnsi="Arial" w:cs="Arial"/>
          <w:b/>
          <w:bCs/>
        </w:rPr>
        <w:t xml:space="preserve">- </w:t>
      </w:r>
      <w:r w:rsidRPr="009132A3">
        <w:rPr>
          <w:rFonts w:ascii="Arial" w:eastAsia="Arial" w:hAnsi="Arial" w:cs="Arial"/>
          <w:b/>
          <w:bCs/>
          <w:spacing w:val="1"/>
        </w:rPr>
        <w:t>M</w:t>
      </w:r>
      <w:r w:rsidRPr="009132A3">
        <w:rPr>
          <w:rFonts w:ascii="Arial" w:eastAsia="Arial" w:hAnsi="Arial" w:cs="Arial"/>
          <w:b/>
          <w:bCs/>
        </w:rPr>
        <w:t>arch</w:t>
      </w:r>
      <w:r w:rsidRPr="009132A3">
        <w:rPr>
          <w:rFonts w:ascii="Arial" w:eastAsia="Arial" w:hAnsi="Arial" w:cs="Arial"/>
          <w:b/>
          <w:bCs/>
          <w:spacing w:val="-2"/>
        </w:rPr>
        <w:t xml:space="preserve"> </w:t>
      </w:r>
      <w:r w:rsidR="00317B33" w:rsidRPr="009132A3">
        <w:rPr>
          <w:rFonts w:ascii="Arial" w:eastAsia="Arial" w:hAnsi="Arial" w:cs="Arial"/>
          <w:b/>
          <w:bCs/>
        </w:rPr>
        <w:t>202</w:t>
      </w:r>
      <w:r w:rsidR="00933DD7" w:rsidRPr="009132A3">
        <w:rPr>
          <w:rFonts w:ascii="Arial" w:eastAsia="Arial" w:hAnsi="Arial" w:cs="Arial"/>
          <w:b/>
          <w:bCs/>
        </w:rPr>
        <w:t>1</w:t>
      </w:r>
      <w:r w:rsidR="00191335" w:rsidRPr="009132A3">
        <w:rPr>
          <w:rFonts w:ascii="Arial" w:eastAsia="Arial" w:hAnsi="Arial" w:cs="Arial"/>
          <w:b/>
          <w:bCs/>
        </w:rPr>
        <w:t>/2</w:t>
      </w:r>
      <w:r w:rsidR="00933DD7" w:rsidRPr="009132A3">
        <w:rPr>
          <w:rFonts w:ascii="Arial" w:eastAsia="Arial" w:hAnsi="Arial" w:cs="Arial"/>
          <w:b/>
          <w:bCs/>
        </w:rPr>
        <w:t>2</w:t>
      </w:r>
      <w:r w:rsidRPr="009132A3">
        <w:rPr>
          <w:rFonts w:ascii="Arial" w:eastAsia="Arial" w:hAnsi="Arial" w:cs="Arial"/>
          <w:b/>
          <w:bCs/>
        </w:rPr>
        <w:t>:</w:t>
      </w:r>
      <w:r w:rsidRPr="009132A3">
        <w:rPr>
          <w:rFonts w:ascii="Arial" w:eastAsia="Arial" w:hAnsi="Arial" w:cs="Arial"/>
          <w:b/>
          <w:bCs/>
          <w:spacing w:val="-3"/>
        </w:rPr>
        <w:t xml:space="preserve"> </w:t>
      </w:r>
      <w:r w:rsidR="00933DD7" w:rsidRPr="009132A3">
        <w:rPr>
          <w:rFonts w:ascii="Arial" w:eastAsia="Arial" w:hAnsi="Arial" w:cs="Arial"/>
          <w:b/>
          <w:bCs/>
          <w:spacing w:val="-3"/>
        </w:rPr>
        <w:t>4</w:t>
      </w:r>
    </w:p>
    <w:p w14:paraId="4911ADBC" w14:textId="2191E2AC" w:rsidR="00BA4057" w:rsidRPr="009132A3" w:rsidRDefault="00BF0535" w:rsidP="00876221">
      <w:pPr>
        <w:spacing w:before="4" w:after="0" w:line="240" w:lineRule="auto"/>
        <w:ind w:right="-20"/>
        <w:rPr>
          <w:rFonts w:ascii="Arial" w:eastAsia="Arial" w:hAnsi="Arial" w:cs="Arial"/>
        </w:rPr>
      </w:pPr>
      <w:r w:rsidRPr="009132A3">
        <w:rPr>
          <w:rFonts w:ascii="Arial" w:eastAsia="Arial" w:hAnsi="Arial" w:cs="Arial"/>
          <w:spacing w:val="2"/>
        </w:rPr>
        <w:t>T</w:t>
      </w:r>
      <w:r w:rsidRPr="009132A3">
        <w:rPr>
          <w:rFonts w:ascii="Arial" w:eastAsia="Arial" w:hAnsi="Arial" w:cs="Arial"/>
        </w:rPr>
        <w:t>h</w:t>
      </w:r>
      <w:r w:rsidRPr="009132A3">
        <w:rPr>
          <w:rFonts w:ascii="Arial" w:eastAsia="Arial" w:hAnsi="Arial" w:cs="Arial"/>
          <w:spacing w:val="-3"/>
        </w:rPr>
        <w:t>e</w:t>
      </w:r>
      <w:r w:rsidRPr="009132A3">
        <w:rPr>
          <w:rFonts w:ascii="Arial" w:eastAsia="Arial" w:hAnsi="Arial" w:cs="Arial"/>
          <w:spacing w:val="1"/>
        </w:rPr>
        <w:t>r</w:t>
      </w:r>
      <w:r w:rsidRPr="009132A3">
        <w:rPr>
          <w:rFonts w:ascii="Arial" w:eastAsia="Arial" w:hAnsi="Arial" w:cs="Arial"/>
        </w:rPr>
        <w:t xml:space="preserve">e </w:t>
      </w:r>
      <w:r w:rsidRPr="009132A3">
        <w:rPr>
          <w:rFonts w:ascii="Arial" w:eastAsia="Arial" w:hAnsi="Arial" w:cs="Arial"/>
          <w:spacing w:val="-3"/>
        </w:rPr>
        <w:t>w</w:t>
      </w:r>
      <w:r w:rsidRPr="009132A3">
        <w:rPr>
          <w:rFonts w:ascii="Arial" w:eastAsia="Arial" w:hAnsi="Arial" w:cs="Arial"/>
        </w:rPr>
        <w:t>ere</w:t>
      </w:r>
      <w:r w:rsidRPr="009132A3">
        <w:rPr>
          <w:rFonts w:ascii="Arial" w:eastAsia="Arial" w:hAnsi="Arial" w:cs="Arial"/>
          <w:spacing w:val="1"/>
        </w:rPr>
        <w:t xml:space="preserve"> </w:t>
      </w:r>
      <w:r w:rsidR="00933DD7" w:rsidRPr="009132A3">
        <w:rPr>
          <w:rFonts w:ascii="Arial" w:eastAsia="Arial" w:hAnsi="Arial" w:cs="Arial"/>
        </w:rPr>
        <w:t>4</w:t>
      </w:r>
      <w:r w:rsidR="00236A28" w:rsidRPr="009132A3">
        <w:rPr>
          <w:rFonts w:ascii="Arial" w:eastAsia="Arial" w:hAnsi="Arial" w:cs="Arial"/>
          <w:spacing w:val="-1"/>
        </w:rPr>
        <w:t xml:space="preserve"> </w:t>
      </w:r>
      <w:r w:rsidR="00676A3F" w:rsidRPr="009132A3">
        <w:rPr>
          <w:rFonts w:ascii="Arial" w:eastAsia="Arial" w:hAnsi="Arial" w:cs="Arial"/>
          <w:spacing w:val="-1"/>
        </w:rPr>
        <w:t>Fire F</w:t>
      </w:r>
      <w:r w:rsidRPr="009132A3">
        <w:rPr>
          <w:rFonts w:ascii="Arial" w:eastAsia="Arial" w:hAnsi="Arial" w:cs="Arial"/>
        </w:rPr>
        <w:t>a</w:t>
      </w:r>
      <w:r w:rsidRPr="009132A3">
        <w:rPr>
          <w:rFonts w:ascii="Arial" w:eastAsia="Arial" w:hAnsi="Arial" w:cs="Arial"/>
          <w:spacing w:val="-2"/>
        </w:rPr>
        <w:t>t</w:t>
      </w:r>
      <w:r w:rsidRPr="009132A3">
        <w:rPr>
          <w:rFonts w:ascii="Arial" w:eastAsia="Arial" w:hAnsi="Arial" w:cs="Arial"/>
        </w:rPr>
        <w:t>a</w:t>
      </w:r>
      <w:r w:rsidRPr="009132A3">
        <w:rPr>
          <w:rFonts w:ascii="Arial" w:eastAsia="Arial" w:hAnsi="Arial" w:cs="Arial"/>
          <w:spacing w:val="-1"/>
        </w:rPr>
        <w:t>li</w:t>
      </w:r>
      <w:r w:rsidRPr="009132A3">
        <w:rPr>
          <w:rFonts w:ascii="Arial" w:eastAsia="Arial" w:hAnsi="Arial" w:cs="Arial"/>
          <w:spacing w:val="1"/>
        </w:rPr>
        <w:t>t</w:t>
      </w:r>
      <w:r w:rsidRPr="009132A3">
        <w:rPr>
          <w:rFonts w:ascii="Arial" w:eastAsia="Arial" w:hAnsi="Arial" w:cs="Arial"/>
          <w:spacing w:val="-1"/>
        </w:rPr>
        <w:t>i</w:t>
      </w:r>
      <w:r w:rsidRPr="009132A3">
        <w:rPr>
          <w:rFonts w:ascii="Arial" w:eastAsia="Arial" w:hAnsi="Arial" w:cs="Arial"/>
        </w:rPr>
        <w:t xml:space="preserve">es </w:t>
      </w:r>
      <w:r w:rsidR="00317B33" w:rsidRPr="009132A3">
        <w:rPr>
          <w:rFonts w:ascii="Arial" w:eastAsia="Arial" w:hAnsi="Arial" w:cs="Arial"/>
        </w:rPr>
        <w:t xml:space="preserve">at </w:t>
      </w:r>
      <w:r w:rsidR="00933DD7" w:rsidRPr="009132A3">
        <w:rPr>
          <w:rFonts w:ascii="Arial" w:eastAsia="Arial" w:hAnsi="Arial" w:cs="Arial"/>
        </w:rPr>
        <w:t>3</w:t>
      </w:r>
      <w:r w:rsidR="00B5703A" w:rsidRPr="009132A3">
        <w:rPr>
          <w:rFonts w:ascii="Arial" w:eastAsia="Arial" w:hAnsi="Arial" w:cs="Arial"/>
        </w:rPr>
        <w:t xml:space="preserve"> incidents </w:t>
      </w:r>
      <w:r w:rsidRPr="009132A3">
        <w:rPr>
          <w:rFonts w:ascii="Arial" w:eastAsia="Arial" w:hAnsi="Arial" w:cs="Arial"/>
        </w:rPr>
        <w:t xml:space="preserve">in </w:t>
      </w:r>
      <w:r w:rsidR="00317B33" w:rsidRPr="009132A3">
        <w:rPr>
          <w:rFonts w:ascii="Arial" w:eastAsia="Arial" w:hAnsi="Arial" w:cs="Arial"/>
        </w:rPr>
        <w:t>202</w:t>
      </w:r>
      <w:r w:rsidR="00933DD7" w:rsidRPr="009132A3">
        <w:rPr>
          <w:rFonts w:ascii="Arial" w:eastAsia="Arial" w:hAnsi="Arial" w:cs="Arial"/>
        </w:rPr>
        <w:t>1</w:t>
      </w:r>
      <w:r w:rsidR="00317B33" w:rsidRPr="009132A3">
        <w:rPr>
          <w:rFonts w:ascii="Arial" w:eastAsia="Arial" w:hAnsi="Arial" w:cs="Arial"/>
        </w:rPr>
        <w:t>/2</w:t>
      </w:r>
      <w:r w:rsidR="00933DD7" w:rsidRPr="009132A3">
        <w:rPr>
          <w:rFonts w:ascii="Arial" w:eastAsia="Arial" w:hAnsi="Arial" w:cs="Arial"/>
        </w:rPr>
        <w:t>2</w:t>
      </w:r>
      <w:r w:rsidR="00236A28" w:rsidRPr="009132A3">
        <w:rPr>
          <w:rFonts w:ascii="Arial" w:eastAsia="Arial" w:hAnsi="Arial" w:cs="Arial"/>
          <w:spacing w:val="-2"/>
        </w:rPr>
        <w:t xml:space="preserve"> </w:t>
      </w:r>
      <w:r w:rsidRPr="009132A3">
        <w:rPr>
          <w:rFonts w:ascii="Arial" w:eastAsia="Arial" w:hAnsi="Arial" w:cs="Arial"/>
          <w:spacing w:val="-3"/>
        </w:rPr>
        <w:t>w</w:t>
      </w:r>
      <w:r w:rsidRPr="009132A3">
        <w:rPr>
          <w:rFonts w:ascii="Arial" w:eastAsia="Arial" w:hAnsi="Arial" w:cs="Arial"/>
        </w:rPr>
        <w:t>h</w:t>
      </w:r>
      <w:r w:rsidRPr="009132A3">
        <w:rPr>
          <w:rFonts w:ascii="Arial" w:eastAsia="Arial" w:hAnsi="Arial" w:cs="Arial"/>
          <w:spacing w:val="-1"/>
        </w:rPr>
        <w:t>i</w:t>
      </w:r>
      <w:r w:rsidRPr="009132A3">
        <w:rPr>
          <w:rFonts w:ascii="Arial" w:eastAsia="Arial" w:hAnsi="Arial" w:cs="Arial"/>
        </w:rPr>
        <w:t>ch is a</w:t>
      </w:r>
      <w:r w:rsidRPr="009132A3">
        <w:rPr>
          <w:rFonts w:ascii="Arial" w:eastAsia="Arial" w:hAnsi="Arial" w:cs="Arial"/>
          <w:spacing w:val="3"/>
        </w:rPr>
        <w:t xml:space="preserve"> </w:t>
      </w:r>
      <w:r w:rsidR="00933DD7" w:rsidRPr="009132A3">
        <w:rPr>
          <w:rFonts w:ascii="Arial" w:eastAsia="Arial" w:hAnsi="Arial" w:cs="Arial"/>
          <w:spacing w:val="3"/>
        </w:rPr>
        <w:t>100</w:t>
      </w:r>
      <w:r w:rsidR="00F828EA" w:rsidRPr="009132A3">
        <w:rPr>
          <w:rFonts w:ascii="Arial" w:eastAsia="Arial" w:hAnsi="Arial" w:cs="Arial"/>
        </w:rPr>
        <w:t>%</w:t>
      </w:r>
      <w:r w:rsidRPr="009132A3">
        <w:rPr>
          <w:rFonts w:ascii="Arial" w:eastAsia="Arial" w:hAnsi="Arial" w:cs="Arial"/>
          <w:spacing w:val="2"/>
        </w:rPr>
        <w:t xml:space="preserve"> </w:t>
      </w:r>
      <w:r w:rsidRPr="009132A3">
        <w:rPr>
          <w:rFonts w:ascii="Arial" w:eastAsia="Arial" w:hAnsi="Arial" w:cs="Arial"/>
          <w:spacing w:val="-2"/>
        </w:rPr>
        <w:t>(</w:t>
      </w:r>
      <w:r w:rsidR="00933DD7" w:rsidRPr="009132A3">
        <w:rPr>
          <w:rFonts w:ascii="Arial" w:eastAsia="Arial" w:hAnsi="Arial" w:cs="Arial"/>
        </w:rPr>
        <w:t>2</w:t>
      </w:r>
      <w:r w:rsidR="00400EF1" w:rsidRPr="009132A3">
        <w:rPr>
          <w:rFonts w:ascii="Arial" w:eastAsia="Arial" w:hAnsi="Arial" w:cs="Arial"/>
        </w:rPr>
        <w:t>)</w:t>
      </w:r>
      <w:r w:rsidRPr="009132A3">
        <w:rPr>
          <w:rFonts w:ascii="Arial" w:eastAsia="Arial" w:hAnsi="Arial" w:cs="Arial"/>
          <w:spacing w:val="-1"/>
        </w:rPr>
        <w:t xml:space="preserve"> </w:t>
      </w:r>
      <w:r w:rsidR="00933DD7" w:rsidRPr="009132A3">
        <w:rPr>
          <w:rFonts w:ascii="Arial" w:eastAsia="Arial" w:hAnsi="Arial" w:cs="Arial"/>
          <w:spacing w:val="-1"/>
        </w:rPr>
        <w:t>in</w:t>
      </w:r>
      <w:r w:rsidR="00400EF1" w:rsidRPr="009132A3">
        <w:rPr>
          <w:rFonts w:ascii="Arial" w:eastAsia="Arial" w:hAnsi="Arial" w:cs="Arial"/>
          <w:spacing w:val="-1"/>
        </w:rPr>
        <w:t>crease</w:t>
      </w:r>
      <w:r w:rsidR="00933DD7" w:rsidRPr="009132A3">
        <w:rPr>
          <w:rFonts w:ascii="Arial" w:eastAsia="Arial" w:hAnsi="Arial" w:cs="Arial"/>
          <w:spacing w:val="-1"/>
        </w:rPr>
        <w:t xml:space="preserve"> </w:t>
      </w:r>
      <w:r w:rsidR="00933DD7" w:rsidRPr="00037685">
        <w:rPr>
          <w:rFonts w:ascii="Wingdings" w:eastAsia="Wingdings" w:hAnsi="Wingdings" w:cs="Wingdings"/>
          <w:color w:val="FF0000"/>
          <w:sz w:val="32"/>
          <w:szCs w:val="32"/>
        </w:rPr>
        <w:t></w:t>
      </w:r>
      <w:r w:rsidRPr="009132A3">
        <w:rPr>
          <w:rFonts w:ascii="Arial" w:eastAsia="Arial" w:hAnsi="Arial" w:cs="Arial"/>
        </w:rPr>
        <w:t>s</w:t>
      </w:r>
      <w:r w:rsidRPr="009132A3">
        <w:rPr>
          <w:rFonts w:ascii="Arial" w:eastAsia="Arial" w:hAnsi="Arial" w:cs="Arial"/>
          <w:spacing w:val="-1"/>
        </w:rPr>
        <w:t>i</w:t>
      </w:r>
      <w:r w:rsidRPr="009132A3">
        <w:rPr>
          <w:rFonts w:ascii="Arial" w:eastAsia="Arial" w:hAnsi="Arial" w:cs="Arial"/>
        </w:rPr>
        <w:t>nce</w:t>
      </w:r>
      <w:r w:rsidRPr="009132A3">
        <w:rPr>
          <w:rFonts w:ascii="Arial" w:eastAsia="Arial" w:hAnsi="Arial" w:cs="Arial"/>
          <w:spacing w:val="-2"/>
        </w:rPr>
        <w:t xml:space="preserve"> </w:t>
      </w:r>
      <w:r w:rsidR="00236A28" w:rsidRPr="009132A3">
        <w:rPr>
          <w:rFonts w:ascii="Arial" w:eastAsia="Arial" w:hAnsi="Arial" w:cs="Arial"/>
          <w:spacing w:val="-3"/>
        </w:rPr>
        <w:t>2</w:t>
      </w:r>
      <w:r w:rsidR="00236A28" w:rsidRPr="009132A3">
        <w:rPr>
          <w:rFonts w:ascii="Arial" w:eastAsia="Arial" w:hAnsi="Arial" w:cs="Arial"/>
        </w:rPr>
        <w:t>0</w:t>
      </w:r>
      <w:r w:rsidR="00933DD7" w:rsidRPr="009132A3">
        <w:rPr>
          <w:rFonts w:ascii="Arial" w:eastAsia="Arial" w:hAnsi="Arial" w:cs="Arial"/>
          <w:spacing w:val="-1"/>
        </w:rPr>
        <w:t>20</w:t>
      </w:r>
      <w:r w:rsidRPr="009132A3">
        <w:rPr>
          <w:rFonts w:ascii="Arial" w:eastAsia="Arial" w:hAnsi="Arial" w:cs="Arial"/>
        </w:rPr>
        <w:t>/</w:t>
      </w:r>
      <w:r w:rsidR="00317B33" w:rsidRPr="009132A3">
        <w:rPr>
          <w:rFonts w:ascii="Arial" w:eastAsia="Arial" w:hAnsi="Arial" w:cs="Arial"/>
        </w:rPr>
        <w:t>2</w:t>
      </w:r>
      <w:r w:rsidR="00933DD7" w:rsidRPr="009132A3">
        <w:rPr>
          <w:rFonts w:ascii="Arial" w:eastAsia="Arial" w:hAnsi="Arial" w:cs="Arial"/>
        </w:rPr>
        <w:t>1</w:t>
      </w:r>
      <w:r w:rsidRPr="009132A3">
        <w:rPr>
          <w:rFonts w:ascii="Arial" w:eastAsia="Arial" w:hAnsi="Arial" w:cs="Arial"/>
        </w:rPr>
        <w:t>.</w:t>
      </w:r>
    </w:p>
    <w:p w14:paraId="4642D0E6" w14:textId="77777777" w:rsidR="002F4C0F" w:rsidRPr="009132A3" w:rsidRDefault="002F4C0F" w:rsidP="00876221">
      <w:pPr>
        <w:spacing w:before="4" w:after="0" w:line="240" w:lineRule="auto"/>
        <w:ind w:right="-20"/>
        <w:rPr>
          <w:rFonts w:ascii="Arial" w:eastAsia="Arial" w:hAnsi="Arial" w:cs="Arial"/>
        </w:rPr>
      </w:pPr>
    </w:p>
    <w:p w14:paraId="0C54EBF6" w14:textId="4AAE0F02" w:rsidR="001E05D9" w:rsidRPr="009132A3" w:rsidRDefault="00CF427C" w:rsidP="00876221">
      <w:pPr>
        <w:spacing w:before="4" w:after="0" w:line="240" w:lineRule="auto"/>
        <w:ind w:right="-20"/>
        <w:rPr>
          <w:rFonts w:ascii="Arial" w:eastAsia="Arial" w:hAnsi="Arial" w:cs="Arial"/>
        </w:rPr>
      </w:pPr>
      <w:r w:rsidRPr="009132A3">
        <w:rPr>
          <w:rFonts w:ascii="Arial" w:eastAsia="Arial" w:hAnsi="Arial" w:cs="Arial"/>
        </w:rPr>
        <w:t>Th</w:t>
      </w:r>
      <w:r w:rsidR="00C800CC" w:rsidRPr="009132A3">
        <w:rPr>
          <w:rFonts w:ascii="Arial" w:eastAsia="Arial" w:hAnsi="Arial" w:cs="Arial"/>
        </w:rPr>
        <w:t>ree of the four fatalities were fe</w:t>
      </w:r>
      <w:r w:rsidR="005A554A" w:rsidRPr="009132A3">
        <w:rPr>
          <w:rFonts w:ascii="Arial" w:eastAsia="Arial" w:hAnsi="Arial" w:cs="Arial"/>
        </w:rPr>
        <w:t>male</w:t>
      </w:r>
      <w:r w:rsidR="00876221" w:rsidRPr="009132A3">
        <w:rPr>
          <w:rFonts w:ascii="Arial" w:eastAsia="Arial" w:hAnsi="Arial" w:cs="Arial"/>
        </w:rPr>
        <w:t>.</w:t>
      </w:r>
    </w:p>
    <w:p w14:paraId="30ECFF21" w14:textId="77777777" w:rsidR="00BA4057" w:rsidRPr="009132A3" w:rsidRDefault="00BA4057">
      <w:pPr>
        <w:spacing w:after="0" w:line="200" w:lineRule="exact"/>
        <w:rPr>
          <w:rFonts w:ascii="Arial" w:hAnsi="Arial" w:cs="Arial"/>
        </w:rPr>
      </w:pPr>
    </w:p>
    <w:p w14:paraId="0F0468C3" w14:textId="77777777" w:rsidR="00BA4057" w:rsidRPr="009132A3" w:rsidRDefault="00BF0535" w:rsidP="00876221">
      <w:pPr>
        <w:spacing w:after="0" w:line="240" w:lineRule="auto"/>
        <w:ind w:right="-20"/>
        <w:rPr>
          <w:rFonts w:ascii="Arial" w:eastAsia="Arial" w:hAnsi="Arial" w:cs="Arial"/>
        </w:rPr>
      </w:pPr>
      <w:r w:rsidRPr="009132A3">
        <w:rPr>
          <w:rFonts w:ascii="Arial" w:eastAsia="Arial" w:hAnsi="Arial" w:cs="Arial"/>
          <w:b/>
          <w:bCs/>
          <w:spacing w:val="-6"/>
        </w:rPr>
        <w:t>A</w:t>
      </w:r>
      <w:r w:rsidRPr="009132A3">
        <w:rPr>
          <w:rFonts w:ascii="Arial" w:eastAsia="Arial" w:hAnsi="Arial" w:cs="Arial"/>
          <w:b/>
          <w:bCs/>
          <w:spacing w:val="2"/>
        </w:rPr>
        <w:t>g</w:t>
      </w:r>
      <w:r w:rsidRPr="009132A3">
        <w:rPr>
          <w:rFonts w:ascii="Arial" w:eastAsia="Arial" w:hAnsi="Arial" w:cs="Arial"/>
          <w:b/>
          <w:bCs/>
        </w:rPr>
        <w:t>e R</w:t>
      </w:r>
      <w:r w:rsidRPr="009132A3">
        <w:rPr>
          <w:rFonts w:ascii="Arial" w:eastAsia="Arial" w:hAnsi="Arial" w:cs="Arial"/>
          <w:b/>
          <w:bCs/>
          <w:spacing w:val="-1"/>
        </w:rPr>
        <w:t>a</w:t>
      </w:r>
      <w:r w:rsidRPr="009132A3">
        <w:rPr>
          <w:rFonts w:ascii="Arial" w:eastAsia="Arial" w:hAnsi="Arial" w:cs="Arial"/>
          <w:b/>
          <w:bCs/>
        </w:rPr>
        <w:t>n</w:t>
      </w:r>
      <w:r w:rsidRPr="009132A3">
        <w:rPr>
          <w:rFonts w:ascii="Arial" w:eastAsia="Arial" w:hAnsi="Arial" w:cs="Arial"/>
          <w:b/>
          <w:bCs/>
          <w:spacing w:val="-1"/>
        </w:rPr>
        <w:t>g</w:t>
      </w:r>
      <w:r w:rsidRPr="009132A3">
        <w:rPr>
          <w:rFonts w:ascii="Arial" w:eastAsia="Arial" w:hAnsi="Arial" w:cs="Arial"/>
          <w:b/>
          <w:bCs/>
        </w:rPr>
        <w:t>es</w:t>
      </w:r>
    </w:p>
    <w:p w14:paraId="3733B72A" w14:textId="50C4543C" w:rsidR="00876221" w:rsidRPr="009132A3" w:rsidRDefault="00266650" w:rsidP="00876221">
      <w:pPr>
        <w:tabs>
          <w:tab w:val="left" w:pos="860"/>
        </w:tabs>
        <w:spacing w:before="51" w:after="0" w:line="240" w:lineRule="auto"/>
        <w:ind w:right="-20"/>
        <w:rPr>
          <w:rFonts w:ascii="Arial" w:eastAsia="Arial" w:hAnsi="Arial" w:cs="Arial"/>
        </w:rPr>
      </w:pPr>
      <w:r w:rsidRPr="009132A3">
        <w:rPr>
          <w:rFonts w:ascii="Arial" w:eastAsia="Arial" w:hAnsi="Arial" w:cs="Arial"/>
        </w:rPr>
        <w:t xml:space="preserve">The </w:t>
      </w:r>
      <w:r w:rsidR="00875A51" w:rsidRPr="009132A3">
        <w:rPr>
          <w:rFonts w:ascii="Arial" w:eastAsia="Arial" w:hAnsi="Arial" w:cs="Arial"/>
        </w:rPr>
        <w:t>victims’</w:t>
      </w:r>
      <w:r w:rsidR="006372F2" w:rsidRPr="009132A3">
        <w:rPr>
          <w:rFonts w:ascii="Arial" w:eastAsia="Arial" w:hAnsi="Arial" w:cs="Arial"/>
        </w:rPr>
        <w:t xml:space="preserve"> ages were </w:t>
      </w:r>
      <w:r w:rsidR="00C800CC" w:rsidRPr="009132A3">
        <w:rPr>
          <w:rFonts w:ascii="Arial" w:eastAsia="Arial" w:hAnsi="Arial" w:cs="Arial"/>
        </w:rPr>
        <w:t>71, two at 72</w:t>
      </w:r>
      <w:r w:rsidR="00116676" w:rsidRPr="009132A3">
        <w:rPr>
          <w:rFonts w:ascii="Arial" w:eastAsia="Arial" w:hAnsi="Arial" w:cs="Arial"/>
        </w:rPr>
        <w:t xml:space="preserve"> </w:t>
      </w:r>
      <w:r w:rsidR="006372F2" w:rsidRPr="009132A3">
        <w:rPr>
          <w:rFonts w:ascii="Arial" w:eastAsia="Arial" w:hAnsi="Arial" w:cs="Arial"/>
        </w:rPr>
        <w:t xml:space="preserve">and </w:t>
      </w:r>
      <w:r w:rsidR="00C800CC" w:rsidRPr="009132A3">
        <w:rPr>
          <w:rFonts w:ascii="Arial" w:eastAsia="Arial" w:hAnsi="Arial" w:cs="Arial"/>
        </w:rPr>
        <w:t>82</w:t>
      </w:r>
      <w:r w:rsidRPr="009132A3">
        <w:rPr>
          <w:rFonts w:ascii="Arial" w:eastAsia="Arial" w:hAnsi="Arial" w:cs="Arial"/>
        </w:rPr>
        <w:t>.</w:t>
      </w:r>
    </w:p>
    <w:p w14:paraId="5606942F" w14:textId="77777777" w:rsidR="00383396" w:rsidRPr="009132A3" w:rsidRDefault="00383396" w:rsidP="00876221">
      <w:pPr>
        <w:spacing w:after="0" w:line="274" w:lineRule="auto"/>
        <w:ind w:right="240"/>
        <w:rPr>
          <w:rFonts w:ascii="Arial" w:eastAsia="Arial" w:hAnsi="Arial" w:cs="Arial"/>
        </w:rPr>
      </w:pPr>
    </w:p>
    <w:p w14:paraId="556FA551" w14:textId="7861C727" w:rsidR="00BA4057" w:rsidRPr="009132A3" w:rsidRDefault="00116676" w:rsidP="00876221">
      <w:pPr>
        <w:spacing w:after="0" w:line="274" w:lineRule="auto"/>
        <w:ind w:right="240"/>
        <w:rPr>
          <w:rFonts w:ascii="Arial" w:eastAsia="Arial" w:hAnsi="Arial" w:cs="Arial"/>
        </w:rPr>
      </w:pPr>
      <w:r w:rsidRPr="009132A3">
        <w:rPr>
          <w:rFonts w:ascii="Arial" w:eastAsia="Arial" w:hAnsi="Arial" w:cs="Arial"/>
          <w:bCs/>
        </w:rPr>
        <w:t>Th</w:t>
      </w:r>
      <w:r w:rsidR="00C800CC" w:rsidRPr="009132A3">
        <w:rPr>
          <w:rFonts w:ascii="Arial" w:eastAsia="Arial" w:hAnsi="Arial" w:cs="Arial"/>
          <w:bCs/>
        </w:rPr>
        <w:t>ree of the four</w:t>
      </w:r>
      <w:r w:rsidR="00266650" w:rsidRPr="009132A3">
        <w:rPr>
          <w:rFonts w:ascii="Arial" w:eastAsia="Arial" w:hAnsi="Arial" w:cs="Arial"/>
          <w:bCs/>
        </w:rPr>
        <w:t xml:space="preserve"> </w:t>
      </w:r>
      <w:r w:rsidR="000C1447" w:rsidRPr="009132A3">
        <w:rPr>
          <w:rFonts w:ascii="Arial" w:eastAsia="Arial" w:hAnsi="Arial" w:cs="Arial"/>
          <w:bCs/>
        </w:rPr>
        <w:t>fatalit</w:t>
      </w:r>
      <w:r w:rsidR="00676C18" w:rsidRPr="009132A3">
        <w:rPr>
          <w:rFonts w:ascii="Arial" w:eastAsia="Arial" w:hAnsi="Arial" w:cs="Arial"/>
          <w:bCs/>
        </w:rPr>
        <w:t>ies</w:t>
      </w:r>
      <w:r w:rsidR="000C1447" w:rsidRPr="009132A3">
        <w:rPr>
          <w:rFonts w:ascii="Arial" w:eastAsia="Arial" w:hAnsi="Arial" w:cs="Arial"/>
          <w:bCs/>
        </w:rPr>
        <w:t xml:space="preserve"> w</w:t>
      </w:r>
      <w:r w:rsidR="00676C18" w:rsidRPr="009132A3">
        <w:rPr>
          <w:rFonts w:ascii="Arial" w:eastAsia="Arial" w:hAnsi="Arial" w:cs="Arial"/>
          <w:bCs/>
        </w:rPr>
        <w:t>ere</w:t>
      </w:r>
      <w:r w:rsidR="00876221" w:rsidRPr="009132A3">
        <w:rPr>
          <w:rFonts w:ascii="Arial" w:eastAsia="Arial" w:hAnsi="Arial" w:cs="Arial"/>
          <w:bCs/>
        </w:rPr>
        <w:t xml:space="preserve"> </w:t>
      </w:r>
      <w:r w:rsidR="006372F2" w:rsidRPr="009132A3">
        <w:rPr>
          <w:rFonts w:ascii="Arial" w:eastAsia="Arial" w:hAnsi="Arial" w:cs="Arial"/>
          <w:bCs/>
        </w:rPr>
        <w:t>the result of</w:t>
      </w:r>
      <w:r w:rsidR="00266650" w:rsidRPr="009132A3">
        <w:rPr>
          <w:rFonts w:ascii="Arial" w:eastAsia="Arial" w:hAnsi="Arial" w:cs="Arial"/>
          <w:bCs/>
        </w:rPr>
        <w:t xml:space="preserve"> </w:t>
      </w:r>
      <w:r w:rsidR="005A554A" w:rsidRPr="009132A3">
        <w:rPr>
          <w:rFonts w:ascii="Arial" w:eastAsia="Arial" w:hAnsi="Arial" w:cs="Arial"/>
          <w:bCs/>
        </w:rPr>
        <w:t>Accidental Dwelling Fire</w:t>
      </w:r>
      <w:r w:rsidRPr="009132A3">
        <w:rPr>
          <w:rFonts w:ascii="Arial" w:eastAsia="Arial" w:hAnsi="Arial" w:cs="Arial"/>
          <w:bCs/>
        </w:rPr>
        <w:t>s</w:t>
      </w:r>
      <w:r w:rsidR="00266650" w:rsidRPr="009132A3">
        <w:rPr>
          <w:rFonts w:ascii="Arial" w:eastAsia="Arial" w:hAnsi="Arial" w:cs="Arial"/>
          <w:bCs/>
        </w:rPr>
        <w:t>.</w:t>
      </w:r>
      <w:r w:rsidR="00933DD7" w:rsidRPr="009132A3">
        <w:rPr>
          <w:rFonts w:ascii="Arial" w:eastAsia="Arial" w:hAnsi="Arial" w:cs="Arial"/>
          <w:bCs/>
        </w:rPr>
        <w:t xml:space="preserve"> </w:t>
      </w:r>
    </w:p>
    <w:p w14:paraId="3725F0E3" w14:textId="77777777" w:rsidR="00BA4057" w:rsidRPr="009132A3" w:rsidRDefault="00BA4057">
      <w:pPr>
        <w:spacing w:before="5" w:after="0" w:line="140" w:lineRule="exact"/>
        <w:rPr>
          <w:rFonts w:ascii="Arial" w:hAnsi="Arial" w:cs="Arial"/>
        </w:rPr>
      </w:pPr>
    </w:p>
    <w:p w14:paraId="459713D9" w14:textId="77777777" w:rsidR="00BA4057" w:rsidRPr="009132A3" w:rsidRDefault="00BA4057">
      <w:pPr>
        <w:spacing w:after="0" w:line="200" w:lineRule="exact"/>
        <w:rPr>
          <w:rFonts w:ascii="Arial" w:hAnsi="Arial" w:cs="Arial"/>
        </w:rPr>
      </w:pPr>
    </w:p>
    <w:p w14:paraId="4FE14E70" w14:textId="77777777" w:rsidR="0033799A" w:rsidRPr="009132A3" w:rsidRDefault="0033799A">
      <w:pPr>
        <w:spacing w:after="0" w:line="200" w:lineRule="exact"/>
        <w:rPr>
          <w:rFonts w:ascii="Arial" w:hAnsi="Arial" w:cs="Arial"/>
        </w:rPr>
      </w:pPr>
    </w:p>
    <w:p w14:paraId="118AFA07" w14:textId="77777777" w:rsidR="00BA4057" w:rsidRPr="009132A3" w:rsidRDefault="00BF0535" w:rsidP="002F4C0F">
      <w:pPr>
        <w:spacing w:after="0" w:line="240" w:lineRule="auto"/>
        <w:ind w:right="-20"/>
        <w:rPr>
          <w:rFonts w:ascii="Arial" w:eastAsia="Arial" w:hAnsi="Arial" w:cs="Arial"/>
          <w:sz w:val="24"/>
          <w:szCs w:val="24"/>
        </w:rPr>
      </w:pPr>
      <w:r w:rsidRPr="009132A3">
        <w:rPr>
          <w:rFonts w:ascii="Arial" w:eastAsia="Arial" w:hAnsi="Arial" w:cs="Arial"/>
          <w:b/>
          <w:bCs/>
          <w:sz w:val="24"/>
          <w:szCs w:val="24"/>
        </w:rPr>
        <w:t>P</w:t>
      </w:r>
      <w:r w:rsidRPr="009132A3">
        <w:rPr>
          <w:rFonts w:ascii="Arial" w:eastAsia="Arial" w:hAnsi="Arial" w:cs="Arial"/>
          <w:b/>
          <w:bCs/>
          <w:spacing w:val="1"/>
          <w:sz w:val="24"/>
          <w:szCs w:val="24"/>
        </w:rPr>
        <w:t>r</w:t>
      </w:r>
      <w:r w:rsidRPr="009132A3">
        <w:rPr>
          <w:rFonts w:ascii="Arial" w:eastAsia="Arial" w:hAnsi="Arial" w:cs="Arial"/>
          <w:b/>
          <w:bCs/>
          <w:spacing w:val="-1"/>
          <w:sz w:val="24"/>
          <w:szCs w:val="24"/>
        </w:rPr>
        <w:t>i</w:t>
      </w:r>
      <w:r w:rsidRPr="009132A3">
        <w:rPr>
          <w:rFonts w:ascii="Arial" w:eastAsia="Arial" w:hAnsi="Arial" w:cs="Arial"/>
          <w:b/>
          <w:bCs/>
          <w:sz w:val="24"/>
          <w:szCs w:val="24"/>
        </w:rPr>
        <w:t>ma</w:t>
      </w:r>
      <w:r w:rsidRPr="009132A3">
        <w:rPr>
          <w:rFonts w:ascii="Arial" w:eastAsia="Arial" w:hAnsi="Arial" w:cs="Arial"/>
          <w:b/>
          <w:bCs/>
          <w:spacing w:val="3"/>
          <w:sz w:val="24"/>
          <w:szCs w:val="24"/>
        </w:rPr>
        <w:t>r</w:t>
      </w:r>
      <w:r w:rsidRPr="009132A3">
        <w:rPr>
          <w:rFonts w:ascii="Arial" w:eastAsia="Arial" w:hAnsi="Arial" w:cs="Arial"/>
          <w:b/>
          <w:bCs/>
          <w:sz w:val="24"/>
          <w:szCs w:val="24"/>
        </w:rPr>
        <w:t>y</w:t>
      </w:r>
      <w:r w:rsidRPr="009132A3">
        <w:rPr>
          <w:rFonts w:ascii="Arial" w:eastAsia="Arial" w:hAnsi="Arial" w:cs="Arial"/>
          <w:b/>
          <w:bCs/>
          <w:spacing w:val="-9"/>
          <w:sz w:val="24"/>
          <w:szCs w:val="24"/>
        </w:rPr>
        <w:t xml:space="preserve"> </w:t>
      </w:r>
      <w:r w:rsidRPr="009132A3">
        <w:rPr>
          <w:rFonts w:ascii="Arial" w:eastAsia="Arial" w:hAnsi="Arial" w:cs="Arial"/>
          <w:b/>
          <w:bCs/>
          <w:spacing w:val="-1"/>
          <w:sz w:val="24"/>
          <w:szCs w:val="24"/>
        </w:rPr>
        <w:t>F</w:t>
      </w:r>
      <w:r w:rsidRPr="009132A3">
        <w:rPr>
          <w:rFonts w:ascii="Arial" w:eastAsia="Arial" w:hAnsi="Arial" w:cs="Arial"/>
          <w:b/>
          <w:bCs/>
          <w:spacing w:val="1"/>
          <w:sz w:val="24"/>
          <w:szCs w:val="24"/>
        </w:rPr>
        <w:t>ir</w:t>
      </w:r>
      <w:r w:rsidRPr="009132A3">
        <w:rPr>
          <w:rFonts w:ascii="Arial" w:eastAsia="Arial" w:hAnsi="Arial" w:cs="Arial"/>
          <w:b/>
          <w:bCs/>
          <w:sz w:val="24"/>
          <w:szCs w:val="24"/>
        </w:rPr>
        <w:t>e</w:t>
      </w:r>
      <w:r w:rsidRPr="009132A3">
        <w:rPr>
          <w:rFonts w:ascii="Arial" w:eastAsia="Arial" w:hAnsi="Arial" w:cs="Arial"/>
          <w:b/>
          <w:bCs/>
          <w:spacing w:val="1"/>
          <w:sz w:val="24"/>
          <w:szCs w:val="24"/>
        </w:rPr>
        <w:t xml:space="preserve"> I</w:t>
      </w:r>
      <w:r w:rsidRPr="009132A3">
        <w:rPr>
          <w:rFonts w:ascii="Arial" w:eastAsia="Arial" w:hAnsi="Arial" w:cs="Arial"/>
          <w:b/>
          <w:bCs/>
          <w:spacing w:val="-4"/>
          <w:sz w:val="24"/>
          <w:szCs w:val="24"/>
        </w:rPr>
        <w:t>n</w:t>
      </w:r>
      <w:r w:rsidRPr="009132A3">
        <w:rPr>
          <w:rFonts w:ascii="Arial" w:eastAsia="Arial" w:hAnsi="Arial" w:cs="Arial"/>
          <w:b/>
          <w:bCs/>
          <w:spacing w:val="1"/>
          <w:sz w:val="24"/>
          <w:szCs w:val="24"/>
        </w:rPr>
        <w:t>j</w:t>
      </w:r>
      <w:r w:rsidRPr="009132A3">
        <w:rPr>
          <w:rFonts w:ascii="Arial" w:eastAsia="Arial" w:hAnsi="Arial" w:cs="Arial"/>
          <w:b/>
          <w:bCs/>
          <w:spacing w:val="-1"/>
          <w:sz w:val="24"/>
          <w:szCs w:val="24"/>
        </w:rPr>
        <w:t>u</w:t>
      </w:r>
      <w:r w:rsidRPr="009132A3">
        <w:rPr>
          <w:rFonts w:ascii="Arial" w:eastAsia="Arial" w:hAnsi="Arial" w:cs="Arial"/>
          <w:b/>
          <w:bCs/>
          <w:spacing w:val="1"/>
          <w:sz w:val="24"/>
          <w:szCs w:val="24"/>
        </w:rPr>
        <w:t>r</w:t>
      </w:r>
      <w:r w:rsidRPr="009132A3">
        <w:rPr>
          <w:rFonts w:ascii="Arial" w:eastAsia="Arial" w:hAnsi="Arial" w:cs="Arial"/>
          <w:b/>
          <w:bCs/>
          <w:spacing w:val="-1"/>
          <w:sz w:val="24"/>
          <w:szCs w:val="24"/>
        </w:rPr>
        <w:t>i</w:t>
      </w:r>
      <w:r w:rsidRPr="009132A3">
        <w:rPr>
          <w:rFonts w:ascii="Arial" w:eastAsia="Arial" w:hAnsi="Arial" w:cs="Arial"/>
          <w:b/>
          <w:bCs/>
          <w:sz w:val="24"/>
          <w:szCs w:val="24"/>
        </w:rPr>
        <w:t>es</w:t>
      </w:r>
    </w:p>
    <w:p w14:paraId="1BA6A221" w14:textId="77777777" w:rsidR="00BA4057" w:rsidRPr="009132A3" w:rsidRDefault="00BA4057">
      <w:pPr>
        <w:spacing w:after="0" w:line="200" w:lineRule="exact"/>
        <w:rPr>
          <w:rFonts w:ascii="Arial" w:hAnsi="Arial" w:cs="Arial"/>
        </w:rPr>
      </w:pPr>
    </w:p>
    <w:p w14:paraId="62A69FAE" w14:textId="293C442A" w:rsidR="00BA4057" w:rsidRPr="009132A3" w:rsidRDefault="00BF0535" w:rsidP="002F4C0F">
      <w:pPr>
        <w:spacing w:after="0" w:line="240" w:lineRule="auto"/>
        <w:ind w:right="-20"/>
        <w:rPr>
          <w:rFonts w:ascii="Arial" w:eastAsia="Arial" w:hAnsi="Arial" w:cs="Arial"/>
        </w:rPr>
      </w:pPr>
      <w:r w:rsidRPr="009132A3">
        <w:rPr>
          <w:rFonts w:ascii="Arial" w:eastAsia="Arial" w:hAnsi="Arial" w:cs="Arial"/>
          <w:b/>
          <w:bCs/>
          <w:spacing w:val="-1"/>
        </w:rPr>
        <w:t>C</w:t>
      </w:r>
      <w:r w:rsidRPr="009132A3">
        <w:rPr>
          <w:rFonts w:ascii="Arial" w:eastAsia="Arial" w:hAnsi="Arial" w:cs="Arial"/>
          <w:b/>
          <w:bCs/>
        </w:rPr>
        <w:t>urrent</w:t>
      </w:r>
      <w:r w:rsidRPr="009132A3">
        <w:rPr>
          <w:rFonts w:ascii="Arial" w:eastAsia="Arial" w:hAnsi="Arial" w:cs="Arial"/>
          <w:b/>
          <w:bCs/>
          <w:spacing w:val="2"/>
        </w:rPr>
        <w:t xml:space="preserve"> </w:t>
      </w:r>
      <w:r w:rsidRPr="009132A3">
        <w:rPr>
          <w:rFonts w:ascii="Arial" w:eastAsia="Arial" w:hAnsi="Arial" w:cs="Arial"/>
          <w:b/>
          <w:bCs/>
          <w:spacing w:val="-1"/>
        </w:rPr>
        <w:t>P</w:t>
      </w:r>
      <w:r w:rsidRPr="009132A3">
        <w:rPr>
          <w:rFonts w:ascii="Arial" w:eastAsia="Arial" w:hAnsi="Arial" w:cs="Arial"/>
          <w:b/>
          <w:bCs/>
          <w:spacing w:val="-3"/>
        </w:rPr>
        <w:t>e</w:t>
      </w:r>
      <w:r w:rsidRPr="009132A3">
        <w:rPr>
          <w:rFonts w:ascii="Arial" w:eastAsia="Arial" w:hAnsi="Arial" w:cs="Arial"/>
          <w:b/>
          <w:bCs/>
        </w:rPr>
        <w:t>r</w:t>
      </w:r>
      <w:r w:rsidRPr="009132A3">
        <w:rPr>
          <w:rFonts w:ascii="Arial" w:eastAsia="Arial" w:hAnsi="Arial" w:cs="Arial"/>
          <w:b/>
          <w:bCs/>
          <w:spacing w:val="1"/>
        </w:rPr>
        <w:t>f</w:t>
      </w:r>
      <w:r w:rsidRPr="009132A3">
        <w:rPr>
          <w:rFonts w:ascii="Arial" w:eastAsia="Arial" w:hAnsi="Arial" w:cs="Arial"/>
          <w:b/>
          <w:bCs/>
        </w:rPr>
        <w:t>o</w:t>
      </w:r>
      <w:r w:rsidRPr="009132A3">
        <w:rPr>
          <w:rFonts w:ascii="Arial" w:eastAsia="Arial" w:hAnsi="Arial" w:cs="Arial"/>
          <w:b/>
          <w:bCs/>
          <w:spacing w:val="-2"/>
        </w:rPr>
        <w:t>r</w:t>
      </w:r>
      <w:r w:rsidRPr="009132A3">
        <w:rPr>
          <w:rFonts w:ascii="Arial" w:eastAsia="Arial" w:hAnsi="Arial" w:cs="Arial"/>
          <w:b/>
          <w:bCs/>
        </w:rPr>
        <w:t>man</w:t>
      </w:r>
      <w:r w:rsidRPr="009132A3">
        <w:rPr>
          <w:rFonts w:ascii="Arial" w:eastAsia="Arial" w:hAnsi="Arial" w:cs="Arial"/>
          <w:b/>
          <w:bCs/>
          <w:spacing w:val="-1"/>
        </w:rPr>
        <w:t>c</w:t>
      </w:r>
      <w:r w:rsidRPr="009132A3">
        <w:rPr>
          <w:rFonts w:ascii="Arial" w:eastAsia="Arial" w:hAnsi="Arial" w:cs="Arial"/>
          <w:b/>
          <w:bCs/>
        </w:rPr>
        <w:t xml:space="preserve">e </w:t>
      </w:r>
      <w:r w:rsidRPr="009132A3">
        <w:rPr>
          <w:rFonts w:ascii="Arial" w:eastAsia="Arial" w:hAnsi="Arial" w:cs="Arial"/>
          <w:b/>
          <w:bCs/>
          <w:spacing w:val="-2"/>
        </w:rPr>
        <w:t>(</w:t>
      </w:r>
      <w:r w:rsidRPr="009132A3">
        <w:rPr>
          <w:rFonts w:ascii="Arial" w:eastAsia="Arial" w:hAnsi="Arial" w:cs="Arial"/>
          <w:b/>
          <w:bCs/>
          <w:spacing w:val="-6"/>
        </w:rPr>
        <w:t>A</w:t>
      </w:r>
      <w:r w:rsidRPr="009132A3">
        <w:rPr>
          <w:rFonts w:ascii="Arial" w:eastAsia="Arial" w:hAnsi="Arial" w:cs="Arial"/>
          <w:b/>
          <w:bCs/>
          <w:spacing w:val="2"/>
        </w:rPr>
        <w:t>p</w:t>
      </w:r>
      <w:r w:rsidRPr="009132A3">
        <w:rPr>
          <w:rFonts w:ascii="Arial" w:eastAsia="Arial" w:hAnsi="Arial" w:cs="Arial"/>
          <w:b/>
          <w:bCs/>
        </w:rPr>
        <w:t>r</w:t>
      </w:r>
      <w:r w:rsidRPr="009132A3">
        <w:rPr>
          <w:rFonts w:ascii="Arial" w:eastAsia="Arial" w:hAnsi="Arial" w:cs="Arial"/>
          <w:b/>
          <w:bCs/>
          <w:spacing w:val="1"/>
        </w:rPr>
        <w:t>il</w:t>
      </w:r>
      <w:r w:rsidR="00C34CB8" w:rsidRPr="009132A3">
        <w:rPr>
          <w:rFonts w:ascii="Arial" w:eastAsia="Arial" w:hAnsi="Arial" w:cs="Arial"/>
          <w:b/>
          <w:bCs/>
          <w:spacing w:val="1"/>
        </w:rPr>
        <w:t xml:space="preserve"> </w:t>
      </w:r>
      <w:r w:rsidRPr="009132A3">
        <w:rPr>
          <w:rFonts w:ascii="Arial" w:eastAsia="Arial" w:hAnsi="Arial" w:cs="Arial"/>
          <w:b/>
          <w:bCs/>
        </w:rPr>
        <w:t>-</w:t>
      </w:r>
      <w:r w:rsidR="00C34CB8" w:rsidRPr="009132A3">
        <w:rPr>
          <w:rFonts w:ascii="Arial" w:eastAsia="Arial" w:hAnsi="Arial" w:cs="Arial"/>
          <w:b/>
          <w:bCs/>
        </w:rPr>
        <w:t xml:space="preserve"> </w:t>
      </w:r>
      <w:r w:rsidRPr="009132A3">
        <w:rPr>
          <w:rFonts w:ascii="Arial" w:eastAsia="Arial" w:hAnsi="Arial" w:cs="Arial"/>
          <w:b/>
          <w:bCs/>
          <w:spacing w:val="1"/>
        </w:rPr>
        <w:t>M</w:t>
      </w:r>
      <w:r w:rsidRPr="009132A3">
        <w:rPr>
          <w:rFonts w:ascii="Arial" w:eastAsia="Arial" w:hAnsi="Arial" w:cs="Arial"/>
          <w:b/>
          <w:bCs/>
        </w:rPr>
        <w:t>arch</w:t>
      </w:r>
      <w:r w:rsidRPr="009132A3">
        <w:rPr>
          <w:rFonts w:ascii="Arial" w:eastAsia="Arial" w:hAnsi="Arial" w:cs="Arial"/>
          <w:b/>
          <w:bCs/>
          <w:spacing w:val="-2"/>
        </w:rPr>
        <w:t xml:space="preserve"> </w:t>
      </w:r>
      <w:r w:rsidR="00CD6D65" w:rsidRPr="009132A3">
        <w:rPr>
          <w:rFonts w:ascii="Arial" w:eastAsia="Arial" w:hAnsi="Arial" w:cs="Arial"/>
          <w:b/>
          <w:bCs/>
        </w:rPr>
        <w:t>202</w:t>
      </w:r>
      <w:r w:rsidR="00C800CC" w:rsidRPr="009132A3">
        <w:rPr>
          <w:rFonts w:ascii="Arial" w:eastAsia="Arial" w:hAnsi="Arial" w:cs="Arial"/>
          <w:b/>
          <w:bCs/>
        </w:rPr>
        <w:t>1</w:t>
      </w:r>
      <w:r w:rsidR="00CD6D65" w:rsidRPr="009132A3">
        <w:rPr>
          <w:rFonts w:ascii="Arial" w:eastAsia="Arial" w:hAnsi="Arial" w:cs="Arial"/>
          <w:b/>
          <w:bCs/>
        </w:rPr>
        <w:t>/2</w:t>
      </w:r>
      <w:r w:rsidR="00C800CC" w:rsidRPr="009132A3">
        <w:rPr>
          <w:rFonts w:ascii="Arial" w:eastAsia="Arial" w:hAnsi="Arial" w:cs="Arial"/>
          <w:b/>
          <w:bCs/>
        </w:rPr>
        <w:t>2</w:t>
      </w:r>
      <w:r w:rsidRPr="009132A3">
        <w:rPr>
          <w:rFonts w:ascii="Arial" w:eastAsia="Arial" w:hAnsi="Arial" w:cs="Arial"/>
          <w:b/>
          <w:bCs/>
          <w:spacing w:val="1"/>
        </w:rPr>
        <w:t>):</w:t>
      </w:r>
      <w:r w:rsidR="009D4F4E" w:rsidRPr="009132A3">
        <w:rPr>
          <w:rFonts w:ascii="Arial" w:eastAsia="Arial" w:hAnsi="Arial" w:cs="Arial"/>
          <w:b/>
          <w:bCs/>
          <w:spacing w:val="-3"/>
        </w:rPr>
        <w:t xml:space="preserve"> </w:t>
      </w:r>
      <w:r w:rsidR="00CD6D65" w:rsidRPr="009132A3">
        <w:rPr>
          <w:rFonts w:ascii="Arial" w:eastAsia="Arial" w:hAnsi="Arial" w:cs="Arial"/>
          <w:b/>
          <w:bCs/>
          <w:spacing w:val="-3"/>
        </w:rPr>
        <w:t>1</w:t>
      </w:r>
      <w:r w:rsidR="00C800CC" w:rsidRPr="009132A3">
        <w:rPr>
          <w:rFonts w:ascii="Arial" w:eastAsia="Arial" w:hAnsi="Arial" w:cs="Arial"/>
          <w:b/>
          <w:bCs/>
          <w:spacing w:val="-3"/>
        </w:rPr>
        <w:t>3</w:t>
      </w:r>
    </w:p>
    <w:p w14:paraId="2D48D24B" w14:textId="492FEC48" w:rsidR="00BA4057" w:rsidRPr="009132A3" w:rsidRDefault="00BF0535" w:rsidP="002F4C0F">
      <w:pPr>
        <w:spacing w:before="42" w:after="0" w:line="240" w:lineRule="auto"/>
        <w:ind w:right="-20"/>
        <w:rPr>
          <w:rFonts w:ascii="Arial" w:eastAsia="Arial" w:hAnsi="Arial" w:cs="Arial"/>
        </w:rPr>
      </w:pPr>
      <w:r w:rsidRPr="009132A3">
        <w:rPr>
          <w:rFonts w:ascii="Arial" w:eastAsia="Arial" w:hAnsi="Arial" w:cs="Arial"/>
          <w:spacing w:val="2"/>
        </w:rPr>
        <w:t>T</w:t>
      </w:r>
      <w:r w:rsidRPr="009132A3">
        <w:rPr>
          <w:rFonts w:ascii="Arial" w:eastAsia="Arial" w:hAnsi="Arial" w:cs="Arial"/>
        </w:rPr>
        <w:t>h</w:t>
      </w:r>
      <w:r w:rsidRPr="009132A3">
        <w:rPr>
          <w:rFonts w:ascii="Arial" w:eastAsia="Arial" w:hAnsi="Arial" w:cs="Arial"/>
          <w:spacing w:val="-3"/>
        </w:rPr>
        <w:t>e</w:t>
      </w:r>
      <w:r w:rsidRPr="009132A3">
        <w:rPr>
          <w:rFonts w:ascii="Arial" w:eastAsia="Arial" w:hAnsi="Arial" w:cs="Arial"/>
          <w:spacing w:val="1"/>
        </w:rPr>
        <w:t>r</w:t>
      </w:r>
      <w:r w:rsidRPr="009132A3">
        <w:rPr>
          <w:rFonts w:ascii="Arial" w:eastAsia="Arial" w:hAnsi="Arial" w:cs="Arial"/>
        </w:rPr>
        <w:t xml:space="preserve">e </w:t>
      </w:r>
      <w:r w:rsidRPr="009132A3">
        <w:rPr>
          <w:rFonts w:ascii="Arial" w:eastAsia="Arial" w:hAnsi="Arial" w:cs="Arial"/>
          <w:spacing w:val="-3"/>
        </w:rPr>
        <w:t>w</w:t>
      </w:r>
      <w:r w:rsidRPr="009132A3">
        <w:rPr>
          <w:rFonts w:ascii="Arial" w:eastAsia="Arial" w:hAnsi="Arial" w:cs="Arial"/>
        </w:rPr>
        <w:t>ere</w:t>
      </w:r>
      <w:r w:rsidRPr="009132A3">
        <w:rPr>
          <w:rFonts w:ascii="Arial" w:eastAsia="Arial" w:hAnsi="Arial" w:cs="Arial"/>
          <w:spacing w:val="1"/>
        </w:rPr>
        <w:t xml:space="preserve"> </w:t>
      </w:r>
      <w:r w:rsidR="00C800CC" w:rsidRPr="009132A3">
        <w:rPr>
          <w:rFonts w:ascii="Arial" w:eastAsia="Arial" w:hAnsi="Arial" w:cs="Arial"/>
        </w:rPr>
        <w:t>13</w:t>
      </w:r>
      <w:r w:rsidR="009B7EE0" w:rsidRPr="009132A3">
        <w:rPr>
          <w:rFonts w:ascii="Arial" w:eastAsia="Arial" w:hAnsi="Arial" w:cs="Arial"/>
          <w:spacing w:val="1"/>
        </w:rPr>
        <w:t xml:space="preserve"> </w:t>
      </w:r>
      <w:r w:rsidRPr="009132A3">
        <w:rPr>
          <w:rFonts w:ascii="Arial" w:eastAsia="Arial" w:hAnsi="Arial" w:cs="Arial"/>
          <w:spacing w:val="-1"/>
        </w:rPr>
        <w:t>i</w:t>
      </w:r>
      <w:r w:rsidRPr="009132A3">
        <w:rPr>
          <w:rFonts w:ascii="Arial" w:eastAsia="Arial" w:hAnsi="Arial" w:cs="Arial"/>
          <w:spacing w:val="-3"/>
        </w:rPr>
        <w:t>n</w:t>
      </w:r>
      <w:r w:rsidRPr="009132A3">
        <w:rPr>
          <w:rFonts w:ascii="Arial" w:eastAsia="Arial" w:hAnsi="Arial" w:cs="Arial"/>
          <w:spacing w:val="1"/>
        </w:rPr>
        <w:t>j</w:t>
      </w:r>
      <w:r w:rsidRPr="009132A3">
        <w:rPr>
          <w:rFonts w:ascii="Arial" w:eastAsia="Arial" w:hAnsi="Arial" w:cs="Arial"/>
        </w:rPr>
        <w:t>uri</w:t>
      </w:r>
      <w:r w:rsidRPr="009132A3">
        <w:rPr>
          <w:rFonts w:ascii="Arial" w:eastAsia="Arial" w:hAnsi="Arial" w:cs="Arial"/>
          <w:spacing w:val="-1"/>
        </w:rPr>
        <w:t>e</w:t>
      </w:r>
      <w:r w:rsidRPr="009132A3">
        <w:rPr>
          <w:rFonts w:ascii="Arial" w:eastAsia="Arial" w:hAnsi="Arial" w:cs="Arial"/>
        </w:rPr>
        <w:t>s</w:t>
      </w:r>
      <w:r w:rsidRPr="009132A3">
        <w:rPr>
          <w:rFonts w:ascii="Arial" w:eastAsia="Arial" w:hAnsi="Arial" w:cs="Arial"/>
          <w:spacing w:val="-1"/>
        </w:rPr>
        <w:t xml:space="preserve"> i</w:t>
      </w:r>
      <w:r w:rsidRPr="009132A3">
        <w:rPr>
          <w:rFonts w:ascii="Arial" w:eastAsia="Arial" w:hAnsi="Arial" w:cs="Arial"/>
        </w:rPr>
        <w:t xml:space="preserve">n </w:t>
      </w:r>
      <w:r w:rsidR="00CD6D65" w:rsidRPr="009132A3">
        <w:rPr>
          <w:rFonts w:ascii="Arial" w:eastAsia="Arial" w:hAnsi="Arial" w:cs="Arial"/>
        </w:rPr>
        <w:t>202</w:t>
      </w:r>
      <w:r w:rsidR="00C800CC" w:rsidRPr="009132A3">
        <w:rPr>
          <w:rFonts w:ascii="Arial" w:eastAsia="Arial" w:hAnsi="Arial" w:cs="Arial"/>
        </w:rPr>
        <w:t>1</w:t>
      </w:r>
      <w:r w:rsidR="00CD6D65" w:rsidRPr="009132A3">
        <w:rPr>
          <w:rFonts w:ascii="Arial" w:eastAsia="Arial" w:hAnsi="Arial" w:cs="Arial"/>
        </w:rPr>
        <w:t>/2</w:t>
      </w:r>
      <w:r w:rsidR="00C800CC" w:rsidRPr="009132A3">
        <w:rPr>
          <w:rFonts w:ascii="Arial" w:eastAsia="Arial" w:hAnsi="Arial" w:cs="Arial"/>
        </w:rPr>
        <w:t>2</w:t>
      </w:r>
      <w:r w:rsidR="009B7EE0" w:rsidRPr="009132A3">
        <w:rPr>
          <w:rFonts w:ascii="Arial" w:eastAsia="Arial" w:hAnsi="Arial" w:cs="Arial"/>
          <w:spacing w:val="-2"/>
        </w:rPr>
        <w:t xml:space="preserve"> </w:t>
      </w:r>
      <w:r w:rsidRPr="009132A3">
        <w:rPr>
          <w:rFonts w:ascii="Arial" w:eastAsia="Arial" w:hAnsi="Arial" w:cs="Arial"/>
          <w:spacing w:val="-3"/>
        </w:rPr>
        <w:t>w</w:t>
      </w:r>
      <w:r w:rsidRPr="009132A3">
        <w:rPr>
          <w:rFonts w:ascii="Arial" w:eastAsia="Arial" w:hAnsi="Arial" w:cs="Arial"/>
        </w:rPr>
        <w:t>h</w:t>
      </w:r>
      <w:r w:rsidRPr="009132A3">
        <w:rPr>
          <w:rFonts w:ascii="Arial" w:eastAsia="Arial" w:hAnsi="Arial" w:cs="Arial"/>
          <w:spacing w:val="-1"/>
        </w:rPr>
        <w:t>i</w:t>
      </w:r>
      <w:r w:rsidRPr="009132A3">
        <w:rPr>
          <w:rFonts w:ascii="Arial" w:eastAsia="Arial" w:hAnsi="Arial" w:cs="Arial"/>
        </w:rPr>
        <w:t>ch is a</w:t>
      </w:r>
      <w:r w:rsidRPr="009132A3">
        <w:rPr>
          <w:rFonts w:ascii="Arial" w:eastAsia="Arial" w:hAnsi="Arial" w:cs="Arial"/>
          <w:spacing w:val="1"/>
        </w:rPr>
        <w:t xml:space="preserve"> </w:t>
      </w:r>
      <w:r w:rsidR="00C800CC" w:rsidRPr="009132A3">
        <w:rPr>
          <w:rFonts w:ascii="Arial" w:eastAsia="Arial" w:hAnsi="Arial" w:cs="Arial"/>
          <w:spacing w:val="1"/>
        </w:rPr>
        <w:t>58.1</w:t>
      </w:r>
      <w:r w:rsidRPr="009132A3">
        <w:rPr>
          <w:rFonts w:ascii="Arial" w:eastAsia="Arial" w:hAnsi="Arial" w:cs="Arial"/>
        </w:rPr>
        <w:t>%</w:t>
      </w:r>
      <w:r w:rsidRPr="009132A3">
        <w:rPr>
          <w:rFonts w:ascii="Arial" w:eastAsia="Arial" w:hAnsi="Arial" w:cs="Arial"/>
          <w:spacing w:val="-1"/>
        </w:rPr>
        <w:t xml:space="preserve"> </w:t>
      </w:r>
      <w:r w:rsidRPr="009132A3">
        <w:rPr>
          <w:rFonts w:ascii="Arial" w:eastAsia="Arial" w:hAnsi="Arial" w:cs="Arial"/>
          <w:spacing w:val="-2"/>
        </w:rPr>
        <w:t>(</w:t>
      </w:r>
      <w:r w:rsidR="00C800CC" w:rsidRPr="009132A3">
        <w:rPr>
          <w:rFonts w:ascii="Arial" w:eastAsia="Arial" w:hAnsi="Arial" w:cs="Arial"/>
          <w:spacing w:val="2"/>
        </w:rPr>
        <w:t>18</w:t>
      </w:r>
      <w:r w:rsidR="00AD0EDB" w:rsidRPr="009132A3">
        <w:rPr>
          <w:rFonts w:ascii="Arial" w:eastAsia="Arial" w:hAnsi="Arial" w:cs="Arial"/>
        </w:rPr>
        <w:t>)</w:t>
      </w:r>
      <w:r w:rsidR="009D4F4E" w:rsidRPr="009132A3">
        <w:rPr>
          <w:rFonts w:ascii="Times New Roman" w:eastAsia="Times New Roman" w:hAnsi="Times New Roman" w:cs="Times New Roman"/>
          <w:spacing w:val="-18"/>
          <w:sz w:val="32"/>
          <w:szCs w:val="32"/>
        </w:rPr>
        <w:t xml:space="preserve"> </w:t>
      </w:r>
      <w:r w:rsidR="009E1640" w:rsidRPr="00037685">
        <w:rPr>
          <w:rFonts w:ascii="Wingdings" w:eastAsia="Wingdings" w:hAnsi="Wingdings" w:cs="Wingdings"/>
          <w:color w:val="00B050"/>
          <w:sz w:val="32"/>
          <w:szCs w:val="32"/>
        </w:rPr>
        <w:t></w:t>
      </w:r>
      <w:r w:rsidR="009E1640" w:rsidRPr="009132A3">
        <w:rPr>
          <w:rFonts w:ascii="Arial" w:eastAsia="Times New Roman" w:hAnsi="Arial" w:cs="Arial"/>
          <w:spacing w:val="-18"/>
        </w:rPr>
        <w:t>dec</w:t>
      </w:r>
      <w:r w:rsidR="00DA4938" w:rsidRPr="009132A3">
        <w:rPr>
          <w:rFonts w:ascii="Arial" w:eastAsia="Arial" w:hAnsi="Arial" w:cs="Arial"/>
          <w:spacing w:val="1"/>
        </w:rPr>
        <w:t>r</w:t>
      </w:r>
      <w:r w:rsidR="00DA4938" w:rsidRPr="009132A3">
        <w:rPr>
          <w:rFonts w:ascii="Arial" w:eastAsia="Arial" w:hAnsi="Arial" w:cs="Arial"/>
        </w:rPr>
        <w:t>e</w:t>
      </w:r>
      <w:r w:rsidR="00DA4938" w:rsidRPr="009132A3">
        <w:rPr>
          <w:rFonts w:ascii="Arial" w:eastAsia="Arial" w:hAnsi="Arial" w:cs="Arial"/>
          <w:spacing w:val="-1"/>
        </w:rPr>
        <w:t>a</w:t>
      </w:r>
      <w:r w:rsidR="00DA4938" w:rsidRPr="009132A3">
        <w:rPr>
          <w:rFonts w:ascii="Arial" w:eastAsia="Arial" w:hAnsi="Arial" w:cs="Arial"/>
        </w:rPr>
        <w:t>se</w:t>
      </w:r>
      <w:r w:rsidR="00DA4938" w:rsidRPr="009132A3">
        <w:rPr>
          <w:rFonts w:ascii="Arial" w:eastAsia="Arial" w:hAnsi="Arial" w:cs="Arial"/>
          <w:spacing w:val="-1"/>
        </w:rPr>
        <w:t xml:space="preserve"> </w:t>
      </w:r>
      <w:r w:rsidR="00DA4938" w:rsidRPr="009132A3">
        <w:rPr>
          <w:rFonts w:ascii="Arial" w:eastAsia="Arial" w:hAnsi="Arial" w:cs="Arial"/>
          <w:spacing w:val="-2"/>
        </w:rPr>
        <w:t>since</w:t>
      </w:r>
      <w:r w:rsidRPr="009132A3">
        <w:rPr>
          <w:rFonts w:ascii="Arial" w:eastAsia="Arial" w:hAnsi="Arial" w:cs="Arial"/>
          <w:spacing w:val="-2"/>
        </w:rPr>
        <w:t xml:space="preserve"> </w:t>
      </w:r>
      <w:r w:rsidR="009B7EE0" w:rsidRPr="009132A3">
        <w:rPr>
          <w:rFonts w:ascii="Arial" w:eastAsia="Arial" w:hAnsi="Arial" w:cs="Arial"/>
          <w:spacing w:val="-2"/>
        </w:rPr>
        <w:t>2</w:t>
      </w:r>
      <w:r w:rsidR="009B7EE0" w:rsidRPr="009132A3">
        <w:rPr>
          <w:rFonts w:ascii="Arial" w:eastAsia="Arial" w:hAnsi="Arial" w:cs="Arial"/>
          <w:spacing w:val="-3"/>
        </w:rPr>
        <w:t>0</w:t>
      </w:r>
      <w:r w:rsidR="00C800CC" w:rsidRPr="009132A3">
        <w:rPr>
          <w:rFonts w:ascii="Arial" w:eastAsia="Arial" w:hAnsi="Arial" w:cs="Arial"/>
        </w:rPr>
        <w:t>20</w:t>
      </w:r>
      <w:r w:rsidRPr="009132A3">
        <w:rPr>
          <w:rFonts w:ascii="Arial" w:eastAsia="Arial" w:hAnsi="Arial" w:cs="Arial"/>
          <w:spacing w:val="1"/>
        </w:rPr>
        <w:t>/</w:t>
      </w:r>
      <w:r w:rsidR="00CD6D65" w:rsidRPr="009132A3">
        <w:rPr>
          <w:rFonts w:ascii="Arial" w:eastAsia="Arial" w:hAnsi="Arial" w:cs="Arial"/>
          <w:spacing w:val="1"/>
        </w:rPr>
        <w:t>2</w:t>
      </w:r>
      <w:r w:rsidR="00C800CC" w:rsidRPr="009132A3">
        <w:rPr>
          <w:rFonts w:ascii="Arial" w:eastAsia="Arial" w:hAnsi="Arial" w:cs="Arial"/>
          <w:spacing w:val="1"/>
        </w:rPr>
        <w:t>1</w:t>
      </w:r>
      <w:r w:rsidRPr="009132A3">
        <w:rPr>
          <w:rFonts w:ascii="Arial" w:eastAsia="Arial" w:hAnsi="Arial" w:cs="Arial"/>
        </w:rPr>
        <w:t>.</w:t>
      </w:r>
    </w:p>
    <w:p w14:paraId="5DB8594B" w14:textId="77777777" w:rsidR="00BA4057" w:rsidRPr="009132A3" w:rsidRDefault="00BA4057">
      <w:pPr>
        <w:spacing w:after="0" w:line="200" w:lineRule="exact"/>
        <w:rPr>
          <w:rFonts w:ascii="Arial" w:hAnsi="Arial" w:cs="Arial"/>
        </w:rPr>
      </w:pPr>
    </w:p>
    <w:p w14:paraId="0446681E" w14:textId="77777777" w:rsidR="00BA4057" w:rsidRPr="000573E4" w:rsidRDefault="00BF0535" w:rsidP="002F4C0F">
      <w:pPr>
        <w:spacing w:after="0" w:line="240" w:lineRule="auto"/>
        <w:ind w:right="-20"/>
        <w:rPr>
          <w:rFonts w:ascii="Arial" w:eastAsia="Arial" w:hAnsi="Arial" w:cs="Arial"/>
        </w:rPr>
      </w:pPr>
      <w:r w:rsidRPr="000573E4">
        <w:rPr>
          <w:rFonts w:ascii="Arial" w:eastAsia="Arial" w:hAnsi="Arial" w:cs="Arial"/>
          <w:b/>
          <w:bCs/>
          <w:spacing w:val="1"/>
        </w:rPr>
        <w:t>M</w:t>
      </w:r>
      <w:r w:rsidRPr="000573E4">
        <w:rPr>
          <w:rFonts w:ascii="Arial" w:eastAsia="Arial" w:hAnsi="Arial" w:cs="Arial"/>
          <w:b/>
          <w:bCs/>
        </w:rPr>
        <w:t>ain</w:t>
      </w:r>
      <w:r w:rsidRPr="000573E4">
        <w:rPr>
          <w:rFonts w:ascii="Arial" w:eastAsia="Arial" w:hAnsi="Arial" w:cs="Arial"/>
          <w:b/>
          <w:bCs/>
          <w:spacing w:val="-1"/>
        </w:rPr>
        <w:t xml:space="preserve"> </w:t>
      </w:r>
      <w:r w:rsidRPr="000573E4">
        <w:rPr>
          <w:rFonts w:ascii="Arial" w:eastAsia="Arial" w:hAnsi="Arial" w:cs="Arial"/>
          <w:b/>
          <w:bCs/>
          <w:spacing w:val="1"/>
        </w:rPr>
        <w:t>I</w:t>
      </w:r>
      <w:r w:rsidRPr="000573E4">
        <w:rPr>
          <w:rFonts w:ascii="Arial" w:eastAsia="Arial" w:hAnsi="Arial" w:cs="Arial"/>
          <w:b/>
          <w:bCs/>
        </w:rPr>
        <w:t>n</w:t>
      </w:r>
      <w:r w:rsidRPr="000573E4">
        <w:rPr>
          <w:rFonts w:ascii="Arial" w:eastAsia="Arial" w:hAnsi="Arial" w:cs="Arial"/>
          <w:b/>
          <w:bCs/>
          <w:spacing w:val="-2"/>
        </w:rPr>
        <w:t>j</w:t>
      </w:r>
      <w:r w:rsidRPr="000573E4">
        <w:rPr>
          <w:rFonts w:ascii="Arial" w:eastAsia="Arial" w:hAnsi="Arial" w:cs="Arial"/>
          <w:b/>
          <w:bCs/>
        </w:rPr>
        <w:t>ury</w:t>
      </w:r>
      <w:r w:rsidRPr="000573E4">
        <w:rPr>
          <w:rFonts w:ascii="Arial" w:eastAsia="Arial" w:hAnsi="Arial" w:cs="Arial"/>
          <w:b/>
          <w:bCs/>
          <w:spacing w:val="-4"/>
        </w:rPr>
        <w:t xml:space="preserve"> </w:t>
      </w:r>
      <w:r w:rsidRPr="000573E4">
        <w:rPr>
          <w:rFonts w:ascii="Arial" w:eastAsia="Arial" w:hAnsi="Arial" w:cs="Arial"/>
          <w:b/>
          <w:bCs/>
        </w:rPr>
        <w:t>T</w:t>
      </w:r>
      <w:r w:rsidRPr="000573E4">
        <w:rPr>
          <w:rFonts w:ascii="Arial" w:eastAsia="Arial" w:hAnsi="Arial" w:cs="Arial"/>
          <w:b/>
          <w:bCs/>
          <w:spacing w:val="-3"/>
        </w:rPr>
        <w:t>y</w:t>
      </w:r>
      <w:r w:rsidRPr="000573E4">
        <w:rPr>
          <w:rFonts w:ascii="Arial" w:eastAsia="Arial" w:hAnsi="Arial" w:cs="Arial"/>
          <w:b/>
          <w:bCs/>
        </w:rPr>
        <w:t>p</w:t>
      </w:r>
      <w:r w:rsidRPr="000573E4">
        <w:rPr>
          <w:rFonts w:ascii="Arial" w:eastAsia="Arial" w:hAnsi="Arial" w:cs="Arial"/>
          <w:b/>
          <w:bCs/>
          <w:spacing w:val="-1"/>
        </w:rPr>
        <w:t>e</w:t>
      </w:r>
      <w:r w:rsidRPr="000573E4">
        <w:rPr>
          <w:rFonts w:ascii="Arial" w:eastAsia="Arial" w:hAnsi="Arial" w:cs="Arial"/>
          <w:b/>
          <w:bCs/>
        </w:rPr>
        <w:t>s</w:t>
      </w:r>
    </w:p>
    <w:p w14:paraId="1C150085" w14:textId="77777777" w:rsidR="00BA4057" w:rsidRPr="000573E4" w:rsidRDefault="00BA4057">
      <w:pPr>
        <w:spacing w:after="0" w:line="200" w:lineRule="exact"/>
        <w:rPr>
          <w:rFonts w:ascii="Arial" w:hAnsi="Arial" w:cs="Arial"/>
        </w:rPr>
      </w:pPr>
    </w:p>
    <w:p w14:paraId="5838AE74" w14:textId="52533A35" w:rsidR="00C800CC" w:rsidRPr="000573E4" w:rsidRDefault="00C800CC" w:rsidP="00A331F9">
      <w:pPr>
        <w:tabs>
          <w:tab w:val="left" w:pos="860"/>
        </w:tabs>
        <w:spacing w:before="51" w:after="0" w:line="240" w:lineRule="auto"/>
        <w:ind w:left="860" w:right="-20"/>
        <w:rPr>
          <w:rFonts w:ascii="Arial" w:eastAsia="Arial" w:hAnsi="Arial" w:cs="Arial"/>
        </w:rPr>
      </w:pPr>
      <w:r w:rsidRPr="000573E4">
        <w:rPr>
          <w:rFonts w:ascii="Arial" w:eastAsia="Arial" w:hAnsi="Arial" w:cs="Arial"/>
        </w:rPr>
        <w:t>61.5</w:t>
      </w:r>
      <w:proofErr w:type="gramStart"/>
      <w:r w:rsidRPr="000573E4">
        <w:rPr>
          <w:rFonts w:ascii="Arial" w:eastAsia="Arial" w:hAnsi="Arial" w:cs="Arial"/>
        </w:rPr>
        <w:t>%  (</w:t>
      </w:r>
      <w:proofErr w:type="gramEnd"/>
      <w:r w:rsidRPr="000573E4">
        <w:rPr>
          <w:rFonts w:ascii="Arial" w:eastAsia="Arial" w:hAnsi="Arial" w:cs="Arial"/>
        </w:rPr>
        <w:t>8)</w:t>
      </w:r>
      <w:r w:rsidRPr="000573E4">
        <w:rPr>
          <w:rFonts w:ascii="Arial" w:eastAsia="Arial" w:hAnsi="Arial" w:cs="Arial"/>
        </w:rPr>
        <w:tab/>
        <w:t>Burns</w:t>
      </w:r>
    </w:p>
    <w:p w14:paraId="6CC1BBF1" w14:textId="1701AC64" w:rsidR="00EF7891" w:rsidRPr="000573E4" w:rsidRDefault="00C800CC" w:rsidP="00A331F9">
      <w:pPr>
        <w:tabs>
          <w:tab w:val="left" w:pos="860"/>
        </w:tabs>
        <w:spacing w:before="51" w:after="0" w:line="240" w:lineRule="auto"/>
        <w:ind w:left="860" w:right="-20"/>
        <w:rPr>
          <w:rFonts w:ascii="Arial" w:eastAsia="Arial" w:hAnsi="Arial" w:cs="Arial"/>
        </w:rPr>
      </w:pPr>
      <w:r w:rsidRPr="000573E4">
        <w:rPr>
          <w:rFonts w:ascii="Arial" w:eastAsia="Arial" w:hAnsi="Arial" w:cs="Arial"/>
        </w:rPr>
        <w:t>23</w:t>
      </w:r>
      <w:r w:rsidR="00A331F9" w:rsidRPr="000573E4">
        <w:rPr>
          <w:rFonts w:ascii="Arial" w:eastAsia="Arial" w:hAnsi="Arial" w:cs="Arial"/>
        </w:rPr>
        <w:t>.</w:t>
      </w:r>
      <w:r w:rsidRPr="000573E4">
        <w:rPr>
          <w:rFonts w:ascii="Arial" w:eastAsia="Arial" w:hAnsi="Arial" w:cs="Arial"/>
        </w:rPr>
        <w:t>1</w:t>
      </w:r>
      <w:proofErr w:type="gramStart"/>
      <w:r w:rsidR="00BF0535" w:rsidRPr="000573E4">
        <w:rPr>
          <w:rFonts w:ascii="Arial" w:eastAsia="Arial" w:hAnsi="Arial" w:cs="Arial"/>
        </w:rPr>
        <w:t>%</w:t>
      </w:r>
      <w:r w:rsidR="002F4C0F" w:rsidRPr="000573E4">
        <w:rPr>
          <w:rFonts w:ascii="Arial" w:eastAsia="Arial" w:hAnsi="Arial" w:cs="Arial"/>
          <w:spacing w:val="-1"/>
        </w:rPr>
        <w:t xml:space="preserve"> </w:t>
      </w:r>
      <w:r w:rsidRPr="000573E4">
        <w:rPr>
          <w:rFonts w:ascii="Arial" w:eastAsia="Arial" w:hAnsi="Arial" w:cs="Arial"/>
          <w:spacing w:val="-1"/>
        </w:rPr>
        <w:t xml:space="preserve"> </w:t>
      </w:r>
      <w:r w:rsidR="00BF0535" w:rsidRPr="000573E4">
        <w:rPr>
          <w:rFonts w:ascii="Arial" w:eastAsia="Arial" w:hAnsi="Arial" w:cs="Arial"/>
          <w:spacing w:val="1"/>
        </w:rPr>
        <w:t>(</w:t>
      </w:r>
      <w:proofErr w:type="gramEnd"/>
      <w:r w:rsidR="00A331F9" w:rsidRPr="000573E4">
        <w:rPr>
          <w:rFonts w:ascii="Arial" w:eastAsia="Arial" w:hAnsi="Arial" w:cs="Arial"/>
        </w:rPr>
        <w:t>3</w:t>
      </w:r>
      <w:r w:rsidR="0049397A" w:rsidRPr="000573E4">
        <w:rPr>
          <w:rFonts w:ascii="Arial" w:eastAsia="Arial" w:hAnsi="Arial" w:cs="Arial"/>
        </w:rPr>
        <w:t>)</w:t>
      </w:r>
      <w:r w:rsidR="0049397A" w:rsidRPr="000573E4">
        <w:rPr>
          <w:rFonts w:ascii="Arial" w:eastAsia="Arial" w:hAnsi="Arial" w:cs="Arial"/>
        </w:rPr>
        <w:tab/>
      </w:r>
      <w:r w:rsidR="00BF0535" w:rsidRPr="000573E4">
        <w:rPr>
          <w:rFonts w:ascii="Arial" w:eastAsia="Arial" w:hAnsi="Arial" w:cs="Arial"/>
          <w:spacing w:val="1"/>
        </w:rPr>
        <w:t>O</w:t>
      </w:r>
      <w:r w:rsidR="00BF0535" w:rsidRPr="000573E4">
        <w:rPr>
          <w:rFonts w:ascii="Arial" w:eastAsia="Arial" w:hAnsi="Arial" w:cs="Arial"/>
          <w:spacing w:val="-2"/>
        </w:rPr>
        <w:t>v</w:t>
      </w:r>
      <w:r w:rsidR="00BF0535" w:rsidRPr="000573E4">
        <w:rPr>
          <w:rFonts w:ascii="Arial" w:eastAsia="Arial" w:hAnsi="Arial" w:cs="Arial"/>
        </w:rPr>
        <w:t>erc</w:t>
      </w:r>
      <w:r w:rsidR="00BF0535" w:rsidRPr="000573E4">
        <w:rPr>
          <w:rFonts w:ascii="Arial" w:eastAsia="Arial" w:hAnsi="Arial" w:cs="Arial"/>
          <w:spacing w:val="-2"/>
        </w:rPr>
        <w:t>o</w:t>
      </w:r>
      <w:r w:rsidR="00BF0535" w:rsidRPr="000573E4">
        <w:rPr>
          <w:rFonts w:ascii="Arial" w:eastAsia="Arial" w:hAnsi="Arial" w:cs="Arial"/>
          <w:spacing w:val="1"/>
        </w:rPr>
        <w:t>m</w:t>
      </w:r>
      <w:r w:rsidR="00BF0535" w:rsidRPr="000573E4">
        <w:rPr>
          <w:rFonts w:ascii="Arial" w:eastAsia="Arial" w:hAnsi="Arial" w:cs="Arial"/>
        </w:rPr>
        <w:t>e by</w:t>
      </w:r>
      <w:r w:rsidR="00BF0535" w:rsidRPr="000573E4">
        <w:rPr>
          <w:rFonts w:ascii="Arial" w:eastAsia="Arial" w:hAnsi="Arial" w:cs="Arial"/>
          <w:spacing w:val="-3"/>
        </w:rPr>
        <w:t xml:space="preserve"> </w:t>
      </w:r>
      <w:r w:rsidR="00BF0535" w:rsidRPr="000573E4">
        <w:rPr>
          <w:rFonts w:ascii="Arial" w:eastAsia="Arial" w:hAnsi="Arial" w:cs="Arial"/>
          <w:spacing w:val="1"/>
        </w:rPr>
        <w:t>G</w:t>
      </w:r>
      <w:r w:rsidR="00BF0535" w:rsidRPr="000573E4">
        <w:rPr>
          <w:rFonts w:ascii="Arial" w:eastAsia="Arial" w:hAnsi="Arial" w:cs="Arial"/>
        </w:rPr>
        <w:t>as/</w:t>
      </w:r>
      <w:r w:rsidR="00BF0535" w:rsidRPr="000573E4">
        <w:rPr>
          <w:rFonts w:ascii="Arial" w:eastAsia="Arial" w:hAnsi="Arial" w:cs="Arial"/>
          <w:spacing w:val="-3"/>
        </w:rPr>
        <w:t>S</w:t>
      </w:r>
      <w:r w:rsidR="00BF0535" w:rsidRPr="000573E4">
        <w:rPr>
          <w:rFonts w:ascii="Arial" w:eastAsia="Arial" w:hAnsi="Arial" w:cs="Arial"/>
          <w:spacing w:val="1"/>
        </w:rPr>
        <w:t>m</w:t>
      </w:r>
      <w:r w:rsidR="00BF0535" w:rsidRPr="000573E4">
        <w:rPr>
          <w:rFonts w:ascii="Arial" w:eastAsia="Arial" w:hAnsi="Arial" w:cs="Arial"/>
          <w:spacing w:val="-3"/>
        </w:rPr>
        <w:t>o</w:t>
      </w:r>
      <w:r w:rsidR="00BF0535" w:rsidRPr="000573E4">
        <w:rPr>
          <w:rFonts w:ascii="Arial" w:eastAsia="Arial" w:hAnsi="Arial" w:cs="Arial"/>
          <w:spacing w:val="2"/>
        </w:rPr>
        <w:t>k</w:t>
      </w:r>
      <w:r w:rsidR="00BF0535" w:rsidRPr="000573E4">
        <w:rPr>
          <w:rFonts w:ascii="Arial" w:eastAsia="Arial" w:hAnsi="Arial" w:cs="Arial"/>
          <w:spacing w:val="-3"/>
        </w:rPr>
        <w:t>e</w:t>
      </w:r>
    </w:p>
    <w:p w14:paraId="5F53ED48" w14:textId="0B7A6715" w:rsidR="00BA4057" w:rsidRPr="000573E4" w:rsidRDefault="002F4C0F" w:rsidP="009845CE">
      <w:pPr>
        <w:tabs>
          <w:tab w:val="left" w:pos="860"/>
        </w:tabs>
        <w:spacing w:before="51" w:after="0" w:line="240" w:lineRule="auto"/>
        <w:ind w:right="-20"/>
        <w:rPr>
          <w:rFonts w:ascii="Arial" w:eastAsia="Arial" w:hAnsi="Arial" w:cs="Arial"/>
        </w:rPr>
      </w:pPr>
      <w:r w:rsidRPr="000573E4">
        <w:rPr>
          <w:rFonts w:ascii="Arial" w:eastAsia="Arial" w:hAnsi="Arial" w:cs="Arial"/>
        </w:rPr>
        <w:tab/>
      </w:r>
      <w:r w:rsidR="00C800CC" w:rsidRPr="000573E4">
        <w:rPr>
          <w:rFonts w:ascii="Arial" w:eastAsia="Arial" w:hAnsi="Arial" w:cs="Arial"/>
        </w:rPr>
        <w:t>15</w:t>
      </w:r>
      <w:r w:rsidR="00A331F9" w:rsidRPr="000573E4">
        <w:rPr>
          <w:rFonts w:ascii="Arial" w:eastAsia="Arial" w:hAnsi="Arial" w:cs="Arial"/>
        </w:rPr>
        <w:t>.</w:t>
      </w:r>
      <w:r w:rsidR="00C800CC" w:rsidRPr="000573E4">
        <w:rPr>
          <w:rFonts w:ascii="Arial" w:eastAsia="Arial" w:hAnsi="Arial" w:cs="Arial"/>
        </w:rPr>
        <w:t>4</w:t>
      </w:r>
      <w:proofErr w:type="gramStart"/>
      <w:r w:rsidR="004526E4" w:rsidRPr="000573E4">
        <w:rPr>
          <w:rFonts w:ascii="Arial" w:eastAsia="Arial" w:hAnsi="Arial" w:cs="Arial"/>
        </w:rPr>
        <w:t>%</w:t>
      </w:r>
      <w:r w:rsidRPr="000573E4">
        <w:rPr>
          <w:rFonts w:ascii="Arial" w:eastAsia="Arial" w:hAnsi="Arial" w:cs="Arial"/>
        </w:rPr>
        <w:t xml:space="preserve"> </w:t>
      </w:r>
      <w:r w:rsidR="00C800CC" w:rsidRPr="000573E4">
        <w:rPr>
          <w:rFonts w:ascii="Arial" w:eastAsia="Arial" w:hAnsi="Arial" w:cs="Arial"/>
        </w:rPr>
        <w:t xml:space="preserve"> </w:t>
      </w:r>
      <w:r w:rsidR="002924B0" w:rsidRPr="000573E4">
        <w:rPr>
          <w:rFonts w:ascii="Arial" w:eastAsia="Arial" w:hAnsi="Arial" w:cs="Arial"/>
        </w:rPr>
        <w:t>(</w:t>
      </w:r>
      <w:proofErr w:type="gramEnd"/>
      <w:r w:rsidR="00A331F9" w:rsidRPr="000573E4">
        <w:rPr>
          <w:rFonts w:ascii="Arial" w:eastAsia="Arial" w:hAnsi="Arial" w:cs="Arial"/>
        </w:rPr>
        <w:t>2</w:t>
      </w:r>
      <w:r w:rsidR="0049397A" w:rsidRPr="000573E4">
        <w:rPr>
          <w:rFonts w:ascii="Arial" w:eastAsia="Arial" w:hAnsi="Arial" w:cs="Arial"/>
        </w:rPr>
        <w:t>)</w:t>
      </w:r>
      <w:r w:rsidR="0049397A" w:rsidRPr="000573E4">
        <w:rPr>
          <w:rFonts w:ascii="Arial" w:eastAsia="Arial" w:hAnsi="Arial" w:cs="Arial"/>
        </w:rPr>
        <w:tab/>
      </w:r>
      <w:r w:rsidR="000D1B06" w:rsidRPr="000573E4">
        <w:rPr>
          <w:rFonts w:ascii="Arial" w:eastAsia="Arial" w:hAnsi="Arial" w:cs="Arial"/>
        </w:rPr>
        <w:t>Breathing difficulties</w:t>
      </w:r>
    </w:p>
    <w:p w14:paraId="70EE1819" w14:textId="537ACE47" w:rsidR="00BA4057" w:rsidRPr="009132A3" w:rsidRDefault="00A331F9" w:rsidP="00C800CC">
      <w:pPr>
        <w:tabs>
          <w:tab w:val="left" w:pos="860"/>
        </w:tabs>
        <w:spacing w:before="51" w:after="0" w:line="240" w:lineRule="auto"/>
        <w:ind w:right="-20"/>
        <w:rPr>
          <w:rFonts w:ascii="Arial" w:hAnsi="Arial" w:cs="Arial"/>
        </w:rPr>
      </w:pPr>
      <w:r w:rsidRPr="009132A3">
        <w:rPr>
          <w:rFonts w:ascii="Arial" w:eastAsia="Arial" w:hAnsi="Arial" w:cs="Arial"/>
        </w:rPr>
        <w:tab/>
      </w:r>
    </w:p>
    <w:p w14:paraId="791F587C" w14:textId="77777777" w:rsidR="00BA4057" w:rsidRPr="000573E4" w:rsidRDefault="00BF0535" w:rsidP="002F4C0F">
      <w:pPr>
        <w:spacing w:after="0" w:line="240" w:lineRule="auto"/>
        <w:ind w:right="-20"/>
        <w:rPr>
          <w:rFonts w:ascii="Arial" w:eastAsia="Arial" w:hAnsi="Arial" w:cs="Arial"/>
          <w:b/>
          <w:bCs/>
        </w:rPr>
      </w:pPr>
      <w:r w:rsidRPr="000573E4">
        <w:rPr>
          <w:rFonts w:ascii="Arial" w:eastAsia="Arial" w:hAnsi="Arial" w:cs="Arial"/>
          <w:b/>
          <w:bCs/>
          <w:spacing w:val="-6"/>
        </w:rPr>
        <w:t>A</w:t>
      </w:r>
      <w:r w:rsidRPr="000573E4">
        <w:rPr>
          <w:rFonts w:ascii="Arial" w:eastAsia="Arial" w:hAnsi="Arial" w:cs="Arial"/>
          <w:b/>
          <w:bCs/>
          <w:spacing w:val="2"/>
        </w:rPr>
        <w:t>g</w:t>
      </w:r>
      <w:r w:rsidRPr="000573E4">
        <w:rPr>
          <w:rFonts w:ascii="Arial" w:eastAsia="Arial" w:hAnsi="Arial" w:cs="Arial"/>
          <w:b/>
          <w:bCs/>
        </w:rPr>
        <w:t>e R</w:t>
      </w:r>
      <w:r w:rsidRPr="000573E4">
        <w:rPr>
          <w:rFonts w:ascii="Arial" w:eastAsia="Arial" w:hAnsi="Arial" w:cs="Arial"/>
          <w:b/>
          <w:bCs/>
          <w:spacing w:val="-1"/>
        </w:rPr>
        <w:t>a</w:t>
      </w:r>
      <w:r w:rsidRPr="000573E4">
        <w:rPr>
          <w:rFonts w:ascii="Arial" w:eastAsia="Arial" w:hAnsi="Arial" w:cs="Arial"/>
          <w:b/>
          <w:bCs/>
        </w:rPr>
        <w:t>n</w:t>
      </w:r>
      <w:r w:rsidRPr="000573E4">
        <w:rPr>
          <w:rFonts w:ascii="Arial" w:eastAsia="Arial" w:hAnsi="Arial" w:cs="Arial"/>
          <w:b/>
          <w:bCs/>
          <w:spacing w:val="-1"/>
        </w:rPr>
        <w:t>g</w:t>
      </w:r>
      <w:r w:rsidRPr="000573E4">
        <w:rPr>
          <w:rFonts w:ascii="Arial" w:eastAsia="Arial" w:hAnsi="Arial" w:cs="Arial"/>
          <w:b/>
          <w:bCs/>
        </w:rPr>
        <w:t>es</w:t>
      </w:r>
    </w:p>
    <w:p w14:paraId="42929258" w14:textId="77777777" w:rsidR="002F4C0F" w:rsidRPr="009132A3" w:rsidRDefault="002F4C0F" w:rsidP="002F4C0F">
      <w:pPr>
        <w:spacing w:after="0" w:line="240" w:lineRule="auto"/>
        <w:ind w:right="-20"/>
        <w:rPr>
          <w:rFonts w:ascii="Arial" w:eastAsia="Arial" w:hAnsi="Arial" w:cs="Arial"/>
        </w:rPr>
      </w:pPr>
    </w:p>
    <w:p w14:paraId="0C051935" w14:textId="77777777" w:rsidR="004526E4" w:rsidRPr="009132A3" w:rsidRDefault="009845CE" w:rsidP="006F7AC7">
      <w:pPr>
        <w:tabs>
          <w:tab w:val="left" w:pos="860"/>
        </w:tabs>
        <w:spacing w:before="53" w:after="0" w:line="240" w:lineRule="auto"/>
        <w:ind w:right="-20"/>
        <w:rPr>
          <w:rFonts w:ascii="Arial" w:eastAsia="Arial" w:hAnsi="Arial" w:cs="Arial"/>
        </w:rPr>
      </w:pPr>
      <w:r w:rsidRPr="009132A3">
        <w:rPr>
          <w:rFonts w:ascii="Arial" w:eastAsia="Arial" w:hAnsi="Arial" w:cs="Arial"/>
        </w:rPr>
        <w:tab/>
      </w:r>
      <w:r w:rsidR="007B0740" w:rsidRPr="009132A3">
        <w:rPr>
          <w:rFonts w:ascii="Arial" w:eastAsia="Arial" w:hAnsi="Arial" w:cs="Arial"/>
        </w:rPr>
        <w:t xml:space="preserve">  </w:t>
      </w:r>
      <w:r w:rsidR="00A331F9" w:rsidRPr="009132A3">
        <w:rPr>
          <w:rFonts w:ascii="Arial" w:eastAsia="Arial" w:hAnsi="Arial" w:cs="Arial"/>
        </w:rPr>
        <w:t>0.0%</w:t>
      </w:r>
      <w:proofErr w:type="gramStart"/>
      <w:r w:rsidR="00A331F9" w:rsidRPr="009132A3">
        <w:rPr>
          <w:rFonts w:ascii="Arial" w:eastAsia="Arial" w:hAnsi="Arial" w:cs="Arial"/>
        </w:rPr>
        <w:t xml:space="preserve">   (</w:t>
      </w:r>
      <w:proofErr w:type="gramEnd"/>
      <w:r w:rsidR="00A331F9" w:rsidRPr="009132A3">
        <w:rPr>
          <w:rFonts w:ascii="Arial" w:eastAsia="Arial" w:hAnsi="Arial" w:cs="Arial"/>
        </w:rPr>
        <w:t>0</w:t>
      </w:r>
      <w:r w:rsidR="004526E4" w:rsidRPr="009132A3">
        <w:rPr>
          <w:rFonts w:ascii="Arial" w:eastAsia="Arial" w:hAnsi="Arial" w:cs="Arial"/>
        </w:rPr>
        <w:t>)</w:t>
      </w:r>
      <w:r w:rsidR="004526E4" w:rsidRPr="009132A3">
        <w:rPr>
          <w:rFonts w:ascii="Arial" w:eastAsia="Arial" w:hAnsi="Arial" w:cs="Arial"/>
        </w:rPr>
        <w:tab/>
        <w:t>under 14</w:t>
      </w:r>
    </w:p>
    <w:p w14:paraId="3AA4B48F" w14:textId="7952A401" w:rsidR="00BA4057" w:rsidRPr="009132A3" w:rsidRDefault="004526E4" w:rsidP="006F7AC7">
      <w:pPr>
        <w:tabs>
          <w:tab w:val="left" w:pos="860"/>
        </w:tabs>
        <w:spacing w:before="53" w:after="0" w:line="240" w:lineRule="auto"/>
        <w:ind w:right="-20"/>
        <w:rPr>
          <w:rFonts w:ascii="Arial" w:eastAsia="Arial" w:hAnsi="Arial" w:cs="Arial"/>
        </w:rPr>
      </w:pPr>
      <w:r w:rsidRPr="009132A3">
        <w:rPr>
          <w:rFonts w:ascii="Arial" w:eastAsia="Arial" w:hAnsi="Arial" w:cs="Arial"/>
        </w:rPr>
        <w:tab/>
      </w:r>
      <w:r w:rsidR="000573E4" w:rsidRPr="009132A3">
        <w:rPr>
          <w:rFonts w:ascii="Arial" w:eastAsia="Arial" w:hAnsi="Arial" w:cs="Arial"/>
        </w:rPr>
        <w:t>15</w:t>
      </w:r>
      <w:r w:rsidR="000F21DD" w:rsidRPr="009132A3">
        <w:rPr>
          <w:rFonts w:ascii="Arial" w:eastAsia="Arial" w:hAnsi="Arial" w:cs="Arial"/>
        </w:rPr>
        <w:t>.</w:t>
      </w:r>
      <w:r w:rsidR="000573E4" w:rsidRPr="009132A3">
        <w:rPr>
          <w:rFonts w:ascii="Arial" w:eastAsia="Arial" w:hAnsi="Arial" w:cs="Arial"/>
        </w:rPr>
        <w:t>4</w:t>
      </w:r>
      <w:r w:rsidR="00BF0535" w:rsidRPr="009132A3">
        <w:rPr>
          <w:rFonts w:ascii="Arial" w:eastAsia="Arial" w:hAnsi="Arial" w:cs="Arial"/>
        </w:rPr>
        <w:t>%</w:t>
      </w:r>
      <w:proofErr w:type="gramStart"/>
      <w:r w:rsidR="0049397A" w:rsidRPr="009132A3">
        <w:rPr>
          <w:rFonts w:ascii="Arial" w:eastAsia="Arial" w:hAnsi="Arial" w:cs="Arial"/>
        </w:rPr>
        <w:t xml:space="preserve"> </w:t>
      </w:r>
      <w:r w:rsidR="00BD01E8" w:rsidRPr="009132A3">
        <w:rPr>
          <w:rFonts w:ascii="Arial" w:eastAsia="Arial" w:hAnsi="Arial" w:cs="Arial"/>
        </w:rPr>
        <w:t xml:space="preserve">  </w:t>
      </w:r>
      <w:r w:rsidR="00BF0535" w:rsidRPr="009132A3">
        <w:rPr>
          <w:rFonts w:ascii="Arial" w:eastAsia="Arial" w:hAnsi="Arial" w:cs="Arial"/>
          <w:spacing w:val="1"/>
        </w:rPr>
        <w:t>(</w:t>
      </w:r>
      <w:proofErr w:type="gramEnd"/>
      <w:r w:rsidR="000573E4" w:rsidRPr="009132A3">
        <w:rPr>
          <w:rFonts w:ascii="Arial" w:eastAsia="Arial" w:hAnsi="Arial" w:cs="Arial"/>
        </w:rPr>
        <w:t>2</w:t>
      </w:r>
      <w:r w:rsidR="0049397A" w:rsidRPr="009132A3">
        <w:rPr>
          <w:rFonts w:ascii="Arial" w:eastAsia="Arial" w:hAnsi="Arial" w:cs="Arial"/>
        </w:rPr>
        <w:t>)</w:t>
      </w:r>
      <w:r w:rsidR="0049397A" w:rsidRPr="009132A3">
        <w:rPr>
          <w:rFonts w:ascii="Arial" w:eastAsia="Arial" w:hAnsi="Arial" w:cs="Arial"/>
        </w:rPr>
        <w:tab/>
      </w:r>
      <w:r w:rsidR="00BF0535" w:rsidRPr="009132A3">
        <w:rPr>
          <w:rFonts w:ascii="Arial" w:eastAsia="Arial" w:hAnsi="Arial" w:cs="Arial"/>
        </w:rPr>
        <w:t>b</w:t>
      </w:r>
      <w:r w:rsidR="00BF0535" w:rsidRPr="009132A3">
        <w:rPr>
          <w:rFonts w:ascii="Arial" w:eastAsia="Arial" w:hAnsi="Arial" w:cs="Arial"/>
          <w:spacing w:val="-1"/>
        </w:rPr>
        <w:t>e</w:t>
      </w:r>
      <w:r w:rsidR="00BF0535" w:rsidRPr="009132A3">
        <w:rPr>
          <w:rFonts w:ascii="Arial" w:eastAsia="Arial" w:hAnsi="Arial" w:cs="Arial"/>
          <w:spacing w:val="1"/>
        </w:rPr>
        <w:t>t</w:t>
      </w:r>
      <w:r w:rsidR="00BF0535" w:rsidRPr="009132A3">
        <w:rPr>
          <w:rFonts w:ascii="Arial" w:eastAsia="Arial" w:hAnsi="Arial" w:cs="Arial"/>
          <w:spacing w:val="-3"/>
        </w:rPr>
        <w:t>w</w:t>
      </w:r>
      <w:r w:rsidR="00BF0535" w:rsidRPr="009132A3">
        <w:rPr>
          <w:rFonts w:ascii="Arial" w:eastAsia="Arial" w:hAnsi="Arial" w:cs="Arial"/>
        </w:rPr>
        <w:t>e</w:t>
      </w:r>
      <w:r w:rsidR="00BF0535" w:rsidRPr="009132A3">
        <w:rPr>
          <w:rFonts w:ascii="Arial" w:eastAsia="Arial" w:hAnsi="Arial" w:cs="Arial"/>
          <w:spacing w:val="-1"/>
        </w:rPr>
        <w:t>e</w:t>
      </w:r>
      <w:r w:rsidR="00BF0535" w:rsidRPr="009132A3">
        <w:rPr>
          <w:rFonts w:ascii="Arial" w:eastAsia="Arial" w:hAnsi="Arial" w:cs="Arial"/>
        </w:rPr>
        <w:t>n 1</w:t>
      </w:r>
      <w:r w:rsidR="000F21DD" w:rsidRPr="009132A3">
        <w:rPr>
          <w:rFonts w:ascii="Arial" w:eastAsia="Arial" w:hAnsi="Arial" w:cs="Arial"/>
        </w:rPr>
        <w:t>4</w:t>
      </w:r>
      <w:r w:rsidR="00BF0535" w:rsidRPr="009132A3">
        <w:rPr>
          <w:rFonts w:ascii="Arial" w:eastAsia="Arial" w:hAnsi="Arial" w:cs="Arial"/>
          <w:spacing w:val="1"/>
        </w:rPr>
        <w:t xml:space="preserve"> </w:t>
      </w:r>
      <w:r w:rsidR="00BF0535" w:rsidRPr="009132A3">
        <w:rPr>
          <w:rFonts w:ascii="Arial" w:eastAsia="Arial" w:hAnsi="Arial" w:cs="Arial"/>
        </w:rPr>
        <w:t>a</w:t>
      </w:r>
      <w:r w:rsidR="00BF0535" w:rsidRPr="009132A3">
        <w:rPr>
          <w:rFonts w:ascii="Arial" w:eastAsia="Arial" w:hAnsi="Arial" w:cs="Arial"/>
          <w:spacing w:val="-1"/>
        </w:rPr>
        <w:t>n</w:t>
      </w:r>
      <w:r w:rsidR="00BF0535" w:rsidRPr="009132A3">
        <w:rPr>
          <w:rFonts w:ascii="Arial" w:eastAsia="Arial" w:hAnsi="Arial" w:cs="Arial"/>
        </w:rPr>
        <w:t>d</w:t>
      </w:r>
      <w:r w:rsidR="00BF0535" w:rsidRPr="009132A3">
        <w:rPr>
          <w:rFonts w:ascii="Arial" w:eastAsia="Arial" w:hAnsi="Arial" w:cs="Arial"/>
          <w:spacing w:val="-2"/>
        </w:rPr>
        <w:t xml:space="preserve"> </w:t>
      </w:r>
      <w:r w:rsidR="00BF0535" w:rsidRPr="009132A3">
        <w:rPr>
          <w:rFonts w:ascii="Arial" w:eastAsia="Arial" w:hAnsi="Arial" w:cs="Arial"/>
        </w:rPr>
        <w:t>2</w:t>
      </w:r>
      <w:r w:rsidR="00BF0535" w:rsidRPr="009132A3">
        <w:rPr>
          <w:rFonts w:ascii="Arial" w:eastAsia="Arial" w:hAnsi="Arial" w:cs="Arial"/>
          <w:spacing w:val="-1"/>
        </w:rPr>
        <w:t>4</w:t>
      </w:r>
    </w:p>
    <w:p w14:paraId="5BAFB587" w14:textId="2202E3DB" w:rsidR="00BA4057" w:rsidRPr="009132A3" w:rsidRDefault="00A331F9" w:rsidP="002F4C0F">
      <w:pPr>
        <w:tabs>
          <w:tab w:val="left" w:pos="860"/>
        </w:tabs>
        <w:spacing w:before="51" w:after="0" w:line="240" w:lineRule="auto"/>
        <w:ind w:right="-20"/>
        <w:rPr>
          <w:rFonts w:ascii="Arial" w:eastAsia="Arial" w:hAnsi="Arial" w:cs="Arial"/>
        </w:rPr>
      </w:pPr>
      <w:r w:rsidRPr="009132A3">
        <w:rPr>
          <w:rFonts w:ascii="Arial" w:eastAsia="Arial" w:hAnsi="Arial" w:cs="Arial"/>
        </w:rPr>
        <w:tab/>
        <w:t xml:space="preserve">  </w:t>
      </w:r>
      <w:r w:rsidR="000573E4" w:rsidRPr="009132A3">
        <w:rPr>
          <w:rFonts w:ascii="Arial" w:eastAsia="Arial" w:hAnsi="Arial" w:cs="Arial"/>
        </w:rPr>
        <w:t>7</w:t>
      </w:r>
      <w:r w:rsidR="00052B21" w:rsidRPr="009132A3">
        <w:rPr>
          <w:rFonts w:ascii="Arial" w:eastAsia="Arial" w:hAnsi="Arial" w:cs="Arial"/>
        </w:rPr>
        <w:t>.</w:t>
      </w:r>
      <w:r w:rsidR="000573E4" w:rsidRPr="009132A3">
        <w:rPr>
          <w:rFonts w:ascii="Arial" w:eastAsia="Arial" w:hAnsi="Arial" w:cs="Arial"/>
        </w:rPr>
        <w:t>7</w:t>
      </w:r>
      <w:r w:rsidR="00BF0535" w:rsidRPr="009132A3">
        <w:rPr>
          <w:rFonts w:ascii="Arial" w:eastAsia="Arial" w:hAnsi="Arial" w:cs="Arial"/>
        </w:rPr>
        <w:t>%</w:t>
      </w:r>
      <w:proofErr w:type="gramStart"/>
      <w:r w:rsidR="00BD01E8" w:rsidRPr="009132A3">
        <w:rPr>
          <w:rFonts w:ascii="Arial" w:eastAsia="Arial" w:hAnsi="Arial" w:cs="Arial"/>
        </w:rPr>
        <w:t xml:space="preserve"> </w:t>
      </w:r>
      <w:r w:rsidRPr="009132A3">
        <w:rPr>
          <w:rFonts w:ascii="Arial" w:eastAsia="Arial" w:hAnsi="Arial" w:cs="Arial"/>
        </w:rPr>
        <w:t xml:space="preserve"> </w:t>
      </w:r>
      <w:r w:rsidR="006F7AC7" w:rsidRPr="009132A3">
        <w:rPr>
          <w:rFonts w:ascii="Arial" w:eastAsia="Arial" w:hAnsi="Arial" w:cs="Arial"/>
          <w:spacing w:val="-1"/>
        </w:rPr>
        <w:t xml:space="preserve"> </w:t>
      </w:r>
      <w:r w:rsidR="00BF0535" w:rsidRPr="009132A3">
        <w:rPr>
          <w:rFonts w:ascii="Arial" w:eastAsia="Arial" w:hAnsi="Arial" w:cs="Arial"/>
          <w:spacing w:val="1"/>
        </w:rPr>
        <w:t>(</w:t>
      </w:r>
      <w:proofErr w:type="gramEnd"/>
      <w:r w:rsidR="000573E4" w:rsidRPr="009132A3">
        <w:rPr>
          <w:rFonts w:ascii="Arial" w:eastAsia="Arial" w:hAnsi="Arial" w:cs="Arial"/>
        </w:rPr>
        <w:t>1</w:t>
      </w:r>
      <w:r w:rsidR="0049397A" w:rsidRPr="009132A3">
        <w:rPr>
          <w:rFonts w:ascii="Arial" w:eastAsia="Arial" w:hAnsi="Arial" w:cs="Arial"/>
        </w:rPr>
        <w:t>)</w:t>
      </w:r>
      <w:r w:rsidR="0049397A" w:rsidRPr="009132A3">
        <w:rPr>
          <w:rFonts w:ascii="Arial" w:eastAsia="Arial" w:hAnsi="Arial" w:cs="Arial"/>
        </w:rPr>
        <w:tab/>
      </w:r>
      <w:r w:rsidR="00BF0535" w:rsidRPr="009132A3">
        <w:rPr>
          <w:rFonts w:ascii="Arial" w:eastAsia="Arial" w:hAnsi="Arial" w:cs="Arial"/>
        </w:rPr>
        <w:t>b</w:t>
      </w:r>
      <w:r w:rsidR="00BF0535" w:rsidRPr="009132A3">
        <w:rPr>
          <w:rFonts w:ascii="Arial" w:eastAsia="Arial" w:hAnsi="Arial" w:cs="Arial"/>
          <w:spacing w:val="-1"/>
        </w:rPr>
        <w:t>e</w:t>
      </w:r>
      <w:r w:rsidR="00BF0535" w:rsidRPr="009132A3">
        <w:rPr>
          <w:rFonts w:ascii="Arial" w:eastAsia="Arial" w:hAnsi="Arial" w:cs="Arial"/>
          <w:spacing w:val="1"/>
        </w:rPr>
        <w:t>t</w:t>
      </w:r>
      <w:r w:rsidR="00BF0535" w:rsidRPr="009132A3">
        <w:rPr>
          <w:rFonts w:ascii="Arial" w:eastAsia="Arial" w:hAnsi="Arial" w:cs="Arial"/>
          <w:spacing w:val="-3"/>
        </w:rPr>
        <w:t>w</w:t>
      </w:r>
      <w:r w:rsidR="00BF0535" w:rsidRPr="009132A3">
        <w:rPr>
          <w:rFonts w:ascii="Arial" w:eastAsia="Arial" w:hAnsi="Arial" w:cs="Arial"/>
        </w:rPr>
        <w:t>e</w:t>
      </w:r>
      <w:r w:rsidR="00BF0535" w:rsidRPr="009132A3">
        <w:rPr>
          <w:rFonts w:ascii="Arial" w:eastAsia="Arial" w:hAnsi="Arial" w:cs="Arial"/>
          <w:spacing w:val="-1"/>
        </w:rPr>
        <w:t>e</w:t>
      </w:r>
      <w:r w:rsidR="00BF0535" w:rsidRPr="009132A3">
        <w:rPr>
          <w:rFonts w:ascii="Arial" w:eastAsia="Arial" w:hAnsi="Arial" w:cs="Arial"/>
        </w:rPr>
        <w:t>n 25</w:t>
      </w:r>
      <w:r w:rsidR="00BF0535" w:rsidRPr="009132A3">
        <w:rPr>
          <w:rFonts w:ascii="Arial" w:eastAsia="Arial" w:hAnsi="Arial" w:cs="Arial"/>
          <w:spacing w:val="1"/>
        </w:rPr>
        <w:t xml:space="preserve"> </w:t>
      </w:r>
      <w:r w:rsidR="00BF0535" w:rsidRPr="009132A3">
        <w:rPr>
          <w:rFonts w:ascii="Arial" w:eastAsia="Arial" w:hAnsi="Arial" w:cs="Arial"/>
        </w:rPr>
        <w:t>a</w:t>
      </w:r>
      <w:r w:rsidR="00BF0535" w:rsidRPr="009132A3">
        <w:rPr>
          <w:rFonts w:ascii="Arial" w:eastAsia="Arial" w:hAnsi="Arial" w:cs="Arial"/>
          <w:spacing w:val="-1"/>
        </w:rPr>
        <w:t>n</w:t>
      </w:r>
      <w:r w:rsidR="00BF0535" w:rsidRPr="009132A3">
        <w:rPr>
          <w:rFonts w:ascii="Arial" w:eastAsia="Arial" w:hAnsi="Arial" w:cs="Arial"/>
        </w:rPr>
        <w:t>d</w:t>
      </w:r>
      <w:r w:rsidR="00BF0535" w:rsidRPr="009132A3">
        <w:rPr>
          <w:rFonts w:ascii="Arial" w:eastAsia="Arial" w:hAnsi="Arial" w:cs="Arial"/>
          <w:spacing w:val="-2"/>
        </w:rPr>
        <w:t xml:space="preserve"> </w:t>
      </w:r>
      <w:r w:rsidR="00BF0535" w:rsidRPr="009132A3">
        <w:rPr>
          <w:rFonts w:ascii="Arial" w:eastAsia="Arial" w:hAnsi="Arial" w:cs="Arial"/>
        </w:rPr>
        <w:t>3</w:t>
      </w:r>
      <w:r w:rsidR="00BF0535" w:rsidRPr="009132A3">
        <w:rPr>
          <w:rFonts w:ascii="Arial" w:eastAsia="Arial" w:hAnsi="Arial" w:cs="Arial"/>
          <w:spacing w:val="-1"/>
        </w:rPr>
        <w:t>5</w:t>
      </w:r>
    </w:p>
    <w:p w14:paraId="7ED3E53D" w14:textId="076AB008" w:rsidR="00BA4057" w:rsidRPr="009132A3" w:rsidRDefault="007D14EB" w:rsidP="002F4C0F">
      <w:pPr>
        <w:tabs>
          <w:tab w:val="left" w:pos="860"/>
        </w:tabs>
        <w:spacing w:before="53" w:after="0" w:line="240" w:lineRule="auto"/>
        <w:ind w:right="-20"/>
        <w:rPr>
          <w:rFonts w:ascii="Arial" w:eastAsia="Arial" w:hAnsi="Arial" w:cs="Arial"/>
          <w:spacing w:val="-1"/>
        </w:rPr>
      </w:pPr>
      <w:r w:rsidRPr="009132A3">
        <w:rPr>
          <w:rFonts w:ascii="Arial" w:eastAsia="Arial" w:hAnsi="Arial" w:cs="Arial"/>
        </w:rPr>
        <w:tab/>
        <w:t>1</w:t>
      </w:r>
      <w:r w:rsidR="000573E4" w:rsidRPr="009132A3">
        <w:rPr>
          <w:rFonts w:ascii="Arial" w:eastAsia="Arial" w:hAnsi="Arial" w:cs="Arial"/>
        </w:rPr>
        <w:t>5</w:t>
      </w:r>
      <w:r w:rsidR="000F21DD" w:rsidRPr="009132A3">
        <w:rPr>
          <w:rFonts w:ascii="Arial" w:eastAsia="Arial" w:hAnsi="Arial" w:cs="Arial"/>
        </w:rPr>
        <w:t>.</w:t>
      </w:r>
      <w:r w:rsidR="000573E4" w:rsidRPr="009132A3">
        <w:rPr>
          <w:rFonts w:ascii="Arial" w:eastAsia="Arial" w:hAnsi="Arial" w:cs="Arial"/>
        </w:rPr>
        <w:t>4</w:t>
      </w:r>
      <w:r w:rsidR="00BF0535" w:rsidRPr="009132A3">
        <w:rPr>
          <w:rFonts w:ascii="Arial" w:eastAsia="Arial" w:hAnsi="Arial" w:cs="Arial"/>
        </w:rPr>
        <w:t>%</w:t>
      </w:r>
      <w:proofErr w:type="gramStart"/>
      <w:r w:rsidR="00BD01E8" w:rsidRPr="009132A3">
        <w:rPr>
          <w:rFonts w:ascii="Arial" w:eastAsia="Arial" w:hAnsi="Arial" w:cs="Arial"/>
        </w:rPr>
        <w:t xml:space="preserve">  </w:t>
      </w:r>
      <w:r w:rsidR="00BF0535" w:rsidRPr="009132A3">
        <w:rPr>
          <w:rFonts w:ascii="Arial" w:eastAsia="Arial" w:hAnsi="Arial" w:cs="Arial"/>
          <w:spacing w:val="-1"/>
        </w:rPr>
        <w:t xml:space="preserve"> </w:t>
      </w:r>
      <w:r w:rsidR="00BF0535" w:rsidRPr="009132A3">
        <w:rPr>
          <w:rFonts w:ascii="Arial" w:eastAsia="Arial" w:hAnsi="Arial" w:cs="Arial"/>
          <w:spacing w:val="1"/>
        </w:rPr>
        <w:t>(</w:t>
      </w:r>
      <w:proofErr w:type="gramEnd"/>
      <w:r w:rsidR="000573E4" w:rsidRPr="009132A3">
        <w:rPr>
          <w:rFonts w:ascii="Arial" w:eastAsia="Arial" w:hAnsi="Arial" w:cs="Arial"/>
          <w:spacing w:val="1"/>
        </w:rPr>
        <w:t>2</w:t>
      </w:r>
      <w:r w:rsidR="00BF0535" w:rsidRPr="009132A3">
        <w:rPr>
          <w:rFonts w:ascii="Arial" w:eastAsia="Arial" w:hAnsi="Arial" w:cs="Arial"/>
        </w:rPr>
        <w:t xml:space="preserve">) </w:t>
      </w:r>
      <w:r w:rsidR="00BD01E8" w:rsidRPr="009132A3">
        <w:rPr>
          <w:rFonts w:ascii="Arial" w:eastAsia="Arial" w:hAnsi="Arial" w:cs="Arial"/>
        </w:rPr>
        <w:tab/>
      </w:r>
      <w:r w:rsidR="00BF0535" w:rsidRPr="009132A3">
        <w:rPr>
          <w:rFonts w:ascii="Arial" w:eastAsia="Arial" w:hAnsi="Arial" w:cs="Arial"/>
        </w:rPr>
        <w:t>b</w:t>
      </w:r>
      <w:r w:rsidR="00BF0535" w:rsidRPr="009132A3">
        <w:rPr>
          <w:rFonts w:ascii="Arial" w:eastAsia="Arial" w:hAnsi="Arial" w:cs="Arial"/>
          <w:spacing w:val="-1"/>
        </w:rPr>
        <w:t>e</w:t>
      </w:r>
      <w:r w:rsidR="00BF0535" w:rsidRPr="009132A3">
        <w:rPr>
          <w:rFonts w:ascii="Arial" w:eastAsia="Arial" w:hAnsi="Arial" w:cs="Arial"/>
          <w:spacing w:val="1"/>
        </w:rPr>
        <w:t>t</w:t>
      </w:r>
      <w:r w:rsidR="00BF0535" w:rsidRPr="009132A3">
        <w:rPr>
          <w:rFonts w:ascii="Arial" w:eastAsia="Arial" w:hAnsi="Arial" w:cs="Arial"/>
          <w:spacing w:val="-3"/>
        </w:rPr>
        <w:t>w</w:t>
      </w:r>
      <w:r w:rsidR="00BF0535" w:rsidRPr="009132A3">
        <w:rPr>
          <w:rFonts w:ascii="Arial" w:eastAsia="Arial" w:hAnsi="Arial" w:cs="Arial"/>
        </w:rPr>
        <w:t>e</w:t>
      </w:r>
      <w:r w:rsidR="00BF0535" w:rsidRPr="009132A3">
        <w:rPr>
          <w:rFonts w:ascii="Arial" w:eastAsia="Arial" w:hAnsi="Arial" w:cs="Arial"/>
          <w:spacing w:val="-1"/>
        </w:rPr>
        <w:t>e</w:t>
      </w:r>
      <w:r w:rsidR="00BF0535" w:rsidRPr="009132A3">
        <w:rPr>
          <w:rFonts w:ascii="Arial" w:eastAsia="Arial" w:hAnsi="Arial" w:cs="Arial"/>
        </w:rPr>
        <w:t>n 36</w:t>
      </w:r>
      <w:r w:rsidR="00BF0535" w:rsidRPr="009132A3">
        <w:rPr>
          <w:rFonts w:ascii="Arial" w:eastAsia="Arial" w:hAnsi="Arial" w:cs="Arial"/>
          <w:spacing w:val="1"/>
        </w:rPr>
        <w:t xml:space="preserve"> </w:t>
      </w:r>
      <w:r w:rsidR="00BF0535" w:rsidRPr="009132A3">
        <w:rPr>
          <w:rFonts w:ascii="Arial" w:eastAsia="Arial" w:hAnsi="Arial" w:cs="Arial"/>
        </w:rPr>
        <w:t>a</w:t>
      </w:r>
      <w:r w:rsidR="00BF0535" w:rsidRPr="009132A3">
        <w:rPr>
          <w:rFonts w:ascii="Arial" w:eastAsia="Arial" w:hAnsi="Arial" w:cs="Arial"/>
          <w:spacing w:val="-1"/>
        </w:rPr>
        <w:t>n</w:t>
      </w:r>
      <w:r w:rsidR="00BF0535" w:rsidRPr="009132A3">
        <w:rPr>
          <w:rFonts w:ascii="Arial" w:eastAsia="Arial" w:hAnsi="Arial" w:cs="Arial"/>
        </w:rPr>
        <w:t>d</w:t>
      </w:r>
      <w:r w:rsidR="00BF0535" w:rsidRPr="009132A3">
        <w:rPr>
          <w:rFonts w:ascii="Arial" w:eastAsia="Arial" w:hAnsi="Arial" w:cs="Arial"/>
          <w:spacing w:val="-2"/>
        </w:rPr>
        <w:t xml:space="preserve"> </w:t>
      </w:r>
      <w:r w:rsidR="00BF0535" w:rsidRPr="009132A3">
        <w:rPr>
          <w:rFonts w:ascii="Arial" w:eastAsia="Arial" w:hAnsi="Arial" w:cs="Arial"/>
        </w:rPr>
        <w:t>4</w:t>
      </w:r>
      <w:r w:rsidR="00BF0535" w:rsidRPr="009132A3">
        <w:rPr>
          <w:rFonts w:ascii="Arial" w:eastAsia="Arial" w:hAnsi="Arial" w:cs="Arial"/>
          <w:spacing w:val="-1"/>
        </w:rPr>
        <w:t>5</w:t>
      </w:r>
    </w:p>
    <w:p w14:paraId="220E5644" w14:textId="096E06D4" w:rsidR="006F7AC7" w:rsidRPr="009132A3" w:rsidRDefault="007D14EB" w:rsidP="002F4C0F">
      <w:pPr>
        <w:tabs>
          <w:tab w:val="left" w:pos="860"/>
        </w:tabs>
        <w:spacing w:before="53" w:after="0" w:line="240" w:lineRule="auto"/>
        <w:ind w:right="-20"/>
        <w:rPr>
          <w:rFonts w:ascii="Arial" w:eastAsia="Arial" w:hAnsi="Arial" w:cs="Arial"/>
        </w:rPr>
      </w:pPr>
      <w:r w:rsidRPr="009132A3">
        <w:rPr>
          <w:rFonts w:ascii="Arial" w:eastAsia="Arial" w:hAnsi="Arial" w:cs="Arial"/>
          <w:spacing w:val="-1"/>
        </w:rPr>
        <w:tab/>
      </w:r>
      <w:r w:rsidR="000573E4" w:rsidRPr="009132A3">
        <w:rPr>
          <w:rFonts w:ascii="Arial" w:eastAsia="Arial" w:hAnsi="Arial" w:cs="Arial"/>
          <w:spacing w:val="-1"/>
        </w:rPr>
        <w:t>15</w:t>
      </w:r>
      <w:r w:rsidR="009845CE" w:rsidRPr="009132A3">
        <w:rPr>
          <w:rFonts w:ascii="Arial" w:eastAsia="Arial" w:hAnsi="Arial" w:cs="Arial"/>
          <w:spacing w:val="-1"/>
        </w:rPr>
        <w:t>.</w:t>
      </w:r>
      <w:r w:rsidR="000573E4" w:rsidRPr="009132A3">
        <w:rPr>
          <w:rFonts w:ascii="Arial" w:eastAsia="Arial" w:hAnsi="Arial" w:cs="Arial"/>
          <w:spacing w:val="-1"/>
        </w:rPr>
        <w:t>4</w:t>
      </w:r>
      <w:r w:rsidR="0049397A" w:rsidRPr="009132A3">
        <w:rPr>
          <w:rFonts w:ascii="Arial" w:eastAsia="Arial" w:hAnsi="Arial" w:cs="Arial"/>
          <w:spacing w:val="-1"/>
        </w:rPr>
        <w:t>%</w:t>
      </w:r>
      <w:proofErr w:type="gramStart"/>
      <w:r w:rsidR="0049397A" w:rsidRPr="009132A3">
        <w:rPr>
          <w:rFonts w:ascii="Arial" w:eastAsia="Arial" w:hAnsi="Arial" w:cs="Arial"/>
          <w:spacing w:val="-1"/>
        </w:rPr>
        <w:t xml:space="preserve"> </w:t>
      </w:r>
      <w:r w:rsidR="00BD01E8" w:rsidRPr="009132A3">
        <w:rPr>
          <w:rFonts w:ascii="Arial" w:eastAsia="Arial" w:hAnsi="Arial" w:cs="Arial"/>
          <w:spacing w:val="-1"/>
        </w:rPr>
        <w:t xml:space="preserve">  </w:t>
      </w:r>
      <w:r w:rsidR="009845CE" w:rsidRPr="009132A3">
        <w:rPr>
          <w:rFonts w:ascii="Arial" w:eastAsia="Arial" w:hAnsi="Arial" w:cs="Arial"/>
          <w:spacing w:val="-1"/>
        </w:rPr>
        <w:t>(</w:t>
      </w:r>
      <w:proofErr w:type="gramEnd"/>
      <w:r w:rsidR="000573E4" w:rsidRPr="009132A3">
        <w:rPr>
          <w:rFonts w:ascii="Arial" w:eastAsia="Arial" w:hAnsi="Arial" w:cs="Arial"/>
          <w:spacing w:val="-1"/>
        </w:rPr>
        <w:t>2</w:t>
      </w:r>
      <w:r w:rsidR="006F7AC7" w:rsidRPr="009132A3">
        <w:rPr>
          <w:rFonts w:ascii="Arial" w:eastAsia="Arial" w:hAnsi="Arial" w:cs="Arial"/>
          <w:spacing w:val="-1"/>
        </w:rPr>
        <w:t xml:space="preserve">) </w:t>
      </w:r>
      <w:r w:rsidR="00BD01E8" w:rsidRPr="009132A3">
        <w:rPr>
          <w:rFonts w:ascii="Arial" w:eastAsia="Arial" w:hAnsi="Arial" w:cs="Arial"/>
          <w:spacing w:val="-1"/>
        </w:rPr>
        <w:tab/>
      </w:r>
      <w:r w:rsidR="006F7AC7" w:rsidRPr="009132A3">
        <w:rPr>
          <w:rFonts w:ascii="Arial" w:eastAsia="Arial" w:hAnsi="Arial" w:cs="Arial"/>
          <w:spacing w:val="-1"/>
        </w:rPr>
        <w:t>between 46 and 55</w:t>
      </w:r>
    </w:p>
    <w:p w14:paraId="1B1020FC" w14:textId="59A1005B" w:rsidR="00BA4057" w:rsidRPr="009132A3" w:rsidRDefault="002F4C0F" w:rsidP="002F4C0F">
      <w:pPr>
        <w:tabs>
          <w:tab w:val="left" w:pos="860"/>
        </w:tabs>
        <w:spacing w:before="51" w:after="0" w:line="240" w:lineRule="auto"/>
        <w:ind w:right="-20"/>
        <w:rPr>
          <w:rFonts w:ascii="Arial" w:eastAsia="Arial" w:hAnsi="Arial" w:cs="Arial"/>
          <w:spacing w:val="-1"/>
        </w:rPr>
      </w:pPr>
      <w:r w:rsidRPr="009132A3">
        <w:rPr>
          <w:rFonts w:ascii="Arial" w:eastAsia="Arial" w:hAnsi="Arial" w:cs="Arial"/>
        </w:rPr>
        <w:tab/>
      </w:r>
      <w:r w:rsidR="007D14EB" w:rsidRPr="009132A3">
        <w:rPr>
          <w:rFonts w:ascii="Arial" w:eastAsia="Arial" w:hAnsi="Arial" w:cs="Arial"/>
        </w:rPr>
        <w:t>1</w:t>
      </w:r>
      <w:r w:rsidR="000573E4" w:rsidRPr="009132A3">
        <w:rPr>
          <w:rFonts w:ascii="Arial" w:eastAsia="Arial" w:hAnsi="Arial" w:cs="Arial"/>
        </w:rPr>
        <w:t>5</w:t>
      </w:r>
      <w:r w:rsidR="007B0740" w:rsidRPr="009132A3">
        <w:rPr>
          <w:rFonts w:ascii="Arial" w:eastAsia="Arial" w:hAnsi="Arial" w:cs="Arial"/>
        </w:rPr>
        <w:t>.</w:t>
      </w:r>
      <w:r w:rsidR="000573E4" w:rsidRPr="009132A3">
        <w:rPr>
          <w:rFonts w:ascii="Arial" w:eastAsia="Arial" w:hAnsi="Arial" w:cs="Arial"/>
        </w:rPr>
        <w:t>4</w:t>
      </w:r>
      <w:r w:rsidR="00BF0535" w:rsidRPr="009132A3">
        <w:rPr>
          <w:rFonts w:ascii="Arial" w:eastAsia="Arial" w:hAnsi="Arial" w:cs="Arial"/>
        </w:rPr>
        <w:t>%</w:t>
      </w:r>
      <w:proofErr w:type="gramStart"/>
      <w:r w:rsidR="00BF0535" w:rsidRPr="009132A3">
        <w:rPr>
          <w:rFonts w:ascii="Arial" w:eastAsia="Arial" w:hAnsi="Arial" w:cs="Arial"/>
          <w:spacing w:val="-1"/>
        </w:rPr>
        <w:t xml:space="preserve"> </w:t>
      </w:r>
      <w:r w:rsidR="00BD01E8" w:rsidRPr="009132A3">
        <w:rPr>
          <w:rFonts w:ascii="Arial" w:eastAsia="Arial" w:hAnsi="Arial" w:cs="Arial"/>
          <w:spacing w:val="-1"/>
        </w:rPr>
        <w:t xml:space="preserve">  </w:t>
      </w:r>
      <w:r w:rsidR="00BF0535" w:rsidRPr="009132A3">
        <w:rPr>
          <w:rFonts w:ascii="Arial" w:eastAsia="Arial" w:hAnsi="Arial" w:cs="Arial"/>
          <w:spacing w:val="1"/>
        </w:rPr>
        <w:t>(</w:t>
      </w:r>
      <w:proofErr w:type="gramEnd"/>
      <w:r w:rsidR="000573E4" w:rsidRPr="009132A3">
        <w:rPr>
          <w:rFonts w:ascii="Arial" w:eastAsia="Arial" w:hAnsi="Arial" w:cs="Arial"/>
        </w:rPr>
        <w:t>2</w:t>
      </w:r>
      <w:r w:rsidR="00BF0535" w:rsidRPr="009132A3">
        <w:rPr>
          <w:rFonts w:ascii="Arial" w:eastAsia="Arial" w:hAnsi="Arial" w:cs="Arial"/>
        </w:rPr>
        <w:t>)</w:t>
      </w:r>
      <w:r w:rsidR="00BF0535" w:rsidRPr="009132A3">
        <w:rPr>
          <w:rFonts w:ascii="Arial" w:eastAsia="Arial" w:hAnsi="Arial" w:cs="Arial"/>
          <w:spacing w:val="-1"/>
        </w:rPr>
        <w:t xml:space="preserve"> </w:t>
      </w:r>
      <w:r w:rsidR="00BD01E8" w:rsidRPr="009132A3">
        <w:rPr>
          <w:rFonts w:ascii="Arial" w:eastAsia="Arial" w:hAnsi="Arial" w:cs="Arial"/>
          <w:spacing w:val="-1"/>
        </w:rPr>
        <w:tab/>
      </w:r>
      <w:r w:rsidR="00BF0535" w:rsidRPr="009132A3">
        <w:rPr>
          <w:rFonts w:ascii="Arial" w:eastAsia="Arial" w:hAnsi="Arial" w:cs="Arial"/>
        </w:rPr>
        <w:t>b</w:t>
      </w:r>
      <w:r w:rsidR="00BF0535" w:rsidRPr="009132A3">
        <w:rPr>
          <w:rFonts w:ascii="Arial" w:eastAsia="Arial" w:hAnsi="Arial" w:cs="Arial"/>
          <w:spacing w:val="-1"/>
        </w:rPr>
        <w:t>e</w:t>
      </w:r>
      <w:r w:rsidR="00BF0535" w:rsidRPr="009132A3">
        <w:rPr>
          <w:rFonts w:ascii="Arial" w:eastAsia="Arial" w:hAnsi="Arial" w:cs="Arial"/>
          <w:spacing w:val="1"/>
        </w:rPr>
        <w:t>t</w:t>
      </w:r>
      <w:r w:rsidR="00BF0535" w:rsidRPr="009132A3">
        <w:rPr>
          <w:rFonts w:ascii="Arial" w:eastAsia="Arial" w:hAnsi="Arial" w:cs="Arial"/>
          <w:spacing w:val="-3"/>
        </w:rPr>
        <w:t>w</w:t>
      </w:r>
      <w:r w:rsidR="00BF0535" w:rsidRPr="009132A3">
        <w:rPr>
          <w:rFonts w:ascii="Arial" w:eastAsia="Arial" w:hAnsi="Arial" w:cs="Arial"/>
        </w:rPr>
        <w:t>e</w:t>
      </w:r>
      <w:r w:rsidR="00BF0535" w:rsidRPr="009132A3">
        <w:rPr>
          <w:rFonts w:ascii="Arial" w:eastAsia="Arial" w:hAnsi="Arial" w:cs="Arial"/>
          <w:spacing w:val="-1"/>
        </w:rPr>
        <w:t>e</w:t>
      </w:r>
      <w:r w:rsidR="006F7AC7" w:rsidRPr="009132A3">
        <w:rPr>
          <w:rFonts w:ascii="Arial" w:eastAsia="Arial" w:hAnsi="Arial" w:cs="Arial"/>
        </w:rPr>
        <w:t>n 5</w:t>
      </w:r>
      <w:r w:rsidR="00BF0535" w:rsidRPr="009132A3">
        <w:rPr>
          <w:rFonts w:ascii="Arial" w:eastAsia="Arial" w:hAnsi="Arial" w:cs="Arial"/>
        </w:rPr>
        <w:t>6</w:t>
      </w:r>
      <w:r w:rsidR="00BF0535" w:rsidRPr="009132A3">
        <w:rPr>
          <w:rFonts w:ascii="Arial" w:eastAsia="Arial" w:hAnsi="Arial" w:cs="Arial"/>
          <w:spacing w:val="1"/>
        </w:rPr>
        <w:t xml:space="preserve"> </w:t>
      </w:r>
      <w:r w:rsidR="00BF0535" w:rsidRPr="009132A3">
        <w:rPr>
          <w:rFonts w:ascii="Arial" w:eastAsia="Arial" w:hAnsi="Arial" w:cs="Arial"/>
        </w:rPr>
        <w:t>a</w:t>
      </w:r>
      <w:r w:rsidR="00BF0535" w:rsidRPr="009132A3">
        <w:rPr>
          <w:rFonts w:ascii="Arial" w:eastAsia="Arial" w:hAnsi="Arial" w:cs="Arial"/>
          <w:spacing w:val="-1"/>
        </w:rPr>
        <w:t>n</w:t>
      </w:r>
      <w:r w:rsidR="00BF0535" w:rsidRPr="009132A3">
        <w:rPr>
          <w:rFonts w:ascii="Arial" w:eastAsia="Arial" w:hAnsi="Arial" w:cs="Arial"/>
        </w:rPr>
        <w:t>d</w:t>
      </w:r>
      <w:r w:rsidR="006F7AC7" w:rsidRPr="009132A3">
        <w:rPr>
          <w:rFonts w:ascii="Arial" w:eastAsia="Arial" w:hAnsi="Arial" w:cs="Arial"/>
        </w:rPr>
        <w:t xml:space="preserve"> 65</w:t>
      </w:r>
    </w:p>
    <w:p w14:paraId="54CE1273" w14:textId="745DDB52" w:rsidR="00BA4057" w:rsidRPr="009132A3" w:rsidRDefault="006F7AC7" w:rsidP="006F7AC7">
      <w:pPr>
        <w:tabs>
          <w:tab w:val="left" w:pos="860"/>
        </w:tabs>
        <w:spacing w:before="51" w:after="0" w:line="240" w:lineRule="auto"/>
        <w:ind w:right="-20"/>
        <w:rPr>
          <w:rFonts w:ascii="Arial" w:eastAsia="Arial" w:hAnsi="Arial" w:cs="Arial"/>
        </w:rPr>
      </w:pPr>
      <w:r w:rsidRPr="009132A3">
        <w:rPr>
          <w:rFonts w:ascii="Arial" w:eastAsia="Arial" w:hAnsi="Arial" w:cs="Arial"/>
          <w:spacing w:val="-1"/>
        </w:rPr>
        <w:tab/>
      </w:r>
      <w:r w:rsidR="000573E4" w:rsidRPr="009132A3">
        <w:rPr>
          <w:rFonts w:ascii="Arial" w:eastAsia="Arial" w:hAnsi="Arial" w:cs="Arial"/>
        </w:rPr>
        <w:t xml:space="preserve">  7</w:t>
      </w:r>
      <w:r w:rsidR="007D14EB" w:rsidRPr="009132A3">
        <w:rPr>
          <w:rFonts w:ascii="Arial" w:eastAsia="Arial" w:hAnsi="Arial" w:cs="Arial"/>
        </w:rPr>
        <w:t>.</w:t>
      </w:r>
      <w:r w:rsidR="000573E4" w:rsidRPr="009132A3">
        <w:rPr>
          <w:rFonts w:ascii="Arial" w:eastAsia="Arial" w:hAnsi="Arial" w:cs="Arial"/>
        </w:rPr>
        <w:t>7</w:t>
      </w:r>
      <w:r w:rsidR="00BF0535" w:rsidRPr="009132A3">
        <w:rPr>
          <w:rFonts w:ascii="Arial" w:eastAsia="Arial" w:hAnsi="Arial" w:cs="Arial"/>
        </w:rPr>
        <w:t>%</w:t>
      </w:r>
      <w:proofErr w:type="gramStart"/>
      <w:r w:rsidR="00BD01E8" w:rsidRPr="009132A3">
        <w:rPr>
          <w:rFonts w:ascii="Arial" w:eastAsia="Arial" w:hAnsi="Arial" w:cs="Arial"/>
        </w:rPr>
        <w:t xml:space="preserve">  </w:t>
      </w:r>
      <w:r w:rsidR="00BF0535" w:rsidRPr="009132A3">
        <w:rPr>
          <w:rFonts w:ascii="Arial" w:eastAsia="Arial" w:hAnsi="Arial" w:cs="Arial"/>
          <w:spacing w:val="-1"/>
        </w:rPr>
        <w:t xml:space="preserve"> </w:t>
      </w:r>
      <w:r w:rsidR="00BF0535" w:rsidRPr="009132A3">
        <w:rPr>
          <w:rFonts w:ascii="Arial" w:eastAsia="Arial" w:hAnsi="Arial" w:cs="Arial"/>
          <w:spacing w:val="1"/>
        </w:rPr>
        <w:t>(</w:t>
      </w:r>
      <w:proofErr w:type="gramEnd"/>
      <w:r w:rsidR="000573E4" w:rsidRPr="009132A3">
        <w:rPr>
          <w:rFonts w:ascii="Arial" w:eastAsia="Arial" w:hAnsi="Arial" w:cs="Arial"/>
        </w:rPr>
        <w:t>1</w:t>
      </w:r>
      <w:r w:rsidR="00BF0535" w:rsidRPr="009132A3">
        <w:rPr>
          <w:rFonts w:ascii="Arial" w:eastAsia="Arial" w:hAnsi="Arial" w:cs="Arial"/>
        </w:rPr>
        <w:t>)</w:t>
      </w:r>
      <w:r w:rsidR="00BF0535" w:rsidRPr="009132A3">
        <w:rPr>
          <w:rFonts w:ascii="Arial" w:eastAsia="Arial" w:hAnsi="Arial" w:cs="Arial"/>
          <w:spacing w:val="-1"/>
        </w:rPr>
        <w:t xml:space="preserve"> </w:t>
      </w:r>
      <w:r w:rsidR="00BD01E8" w:rsidRPr="009132A3">
        <w:rPr>
          <w:rFonts w:ascii="Arial" w:eastAsia="Arial" w:hAnsi="Arial" w:cs="Arial"/>
          <w:spacing w:val="-1"/>
        </w:rPr>
        <w:tab/>
      </w:r>
      <w:r w:rsidR="00BF0535" w:rsidRPr="009132A3">
        <w:rPr>
          <w:rFonts w:ascii="Arial" w:eastAsia="Arial" w:hAnsi="Arial" w:cs="Arial"/>
        </w:rPr>
        <w:t>are</w:t>
      </w:r>
      <w:r w:rsidR="00BF0535" w:rsidRPr="009132A3">
        <w:rPr>
          <w:rFonts w:ascii="Arial" w:eastAsia="Arial" w:hAnsi="Arial" w:cs="Arial"/>
          <w:spacing w:val="-1"/>
        </w:rPr>
        <w:t xml:space="preserve"> </w:t>
      </w:r>
      <w:r w:rsidR="00BF0535" w:rsidRPr="009132A3">
        <w:rPr>
          <w:rFonts w:ascii="Arial" w:eastAsia="Arial" w:hAnsi="Arial" w:cs="Arial"/>
        </w:rPr>
        <w:t>66</w:t>
      </w:r>
      <w:r w:rsidR="00BF0535" w:rsidRPr="009132A3">
        <w:rPr>
          <w:rFonts w:ascii="Arial" w:eastAsia="Arial" w:hAnsi="Arial" w:cs="Arial"/>
          <w:spacing w:val="2"/>
        </w:rPr>
        <w:t xml:space="preserve"> </w:t>
      </w:r>
      <w:r w:rsidR="00BF0535" w:rsidRPr="009132A3">
        <w:rPr>
          <w:rFonts w:ascii="Arial" w:eastAsia="Arial" w:hAnsi="Arial" w:cs="Arial"/>
        </w:rPr>
        <w:t>a</w:t>
      </w:r>
      <w:r w:rsidR="00BF0535" w:rsidRPr="009132A3">
        <w:rPr>
          <w:rFonts w:ascii="Arial" w:eastAsia="Arial" w:hAnsi="Arial" w:cs="Arial"/>
          <w:spacing w:val="-1"/>
        </w:rPr>
        <w:t>n</w:t>
      </w:r>
      <w:r w:rsidR="00BF0535" w:rsidRPr="009132A3">
        <w:rPr>
          <w:rFonts w:ascii="Arial" w:eastAsia="Arial" w:hAnsi="Arial" w:cs="Arial"/>
        </w:rPr>
        <w:t>d</w:t>
      </w:r>
      <w:r w:rsidR="00BF0535" w:rsidRPr="009132A3">
        <w:rPr>
          <w:rFonts w:ascii="Arial" w:eastAsia="Arial" w:hAnsi="Arial" w:cs="Arial"/>
          <w:spacing w:val="-2"/>
        </w:rPr>
        <w:t xml:space="preserve"> </w:t>
      </w:r>
      <w:r w:rsidR="00BF0535" w:rsidRPr="009132A3">
        <w:rPr>
          <w:rFonts w:ascii="Arial" w:eastAsia="Arial" w:hAnsi="Arial" w:cs="Arial"/>
        </w:rPr>
        <w:t>o</w:t>
      </w:r>
      <w:r w:rsidR="00BF0535" w:rsidRPr="009132A3">
        <w:rPr>
          <w:rFonts w:ascii="Arial" w:eastAsia="Arial" w:hAnsi="Arial" w:cs="Arial"/>
          <w:spacing w:val="-3"/>
        </w:rPr>
        <w:t>v</w:t>
      </w:r>
      <w:r w:rsidR="000D1B06" w:rsidRPr="009132A3">
        <w:rPr>
          <w:rFonts w:ascii="Arial" w:eastAsia="Arial" w:hAnsi="Arial" w:cs="Arial"/>
        </w:rPr>
        <w:t>er</w:t>
      </w:r>
    </w:p>
    <w:p w14:paraId="00A6BABF" w14:textId="25BF1BBE" w:rsidR="00BA4057" w:rsidRPr="009132A3" w:rsidRDefault="002F4C0F" w:rsidP="002F4C0F">
      <w:pPr>
        <w:tabs>
          <w:tab w:val="left" w:pos="860"/>
        </w:tabs>
        <w:spacing w:before="51" w:after="0" w:line="240" w:lineRule="auto"/>
        <w:ind w:right="-20"/>
        <w:rPr>
          <w:rFonts w:ascii="Arial" w:eastAsia="Arial" w:hAnsi="Arial" w:cs="Arial"/>
        </w:rPr>
      </w:pPr>
      <w:r w:rsidRPr="009132A3">
        <w:rPr>
          <w:rFonts w:ascii="Arial" w:eastAsia="Arial" w:hAnsi="Arial" w:cs="Arial"/>
        </w:rPr>
        <w:tab/>
      </w:r>
      <w:r w:rsidR="000573E4" w:rsidRPr="009132A3">
        <w:rPr>
          <w:rFonts w:ascii="Arial" w:eastAsia="Arial" w:hAnsi="Arial" w:cs="Arial"/>
        </w:rPr>
        <w:t>23</w:t>
      </w:r>
      <w:r w:rsidR="000F21DD" w:rsidRPr="009132A3">
        <w:rPr>
          <w:rFonts w:ascii="Arial" w:eastAsia="Arial" w:hAnsi="Arial" w:cs="Arial"/>
        </w:rPr>
        <w:t>.</w:t>
      </w:r>
      <w:r w:rsidR="00B345F0" w:rsidRPr="009132A3">
        <w:rPr>
          <w:rFonts w:ascii="Arial" w:eastAsia="Arial" w:hAnsi="Arial" w:cs="Arial"/>
        </w:rPr>
        <w:t>1</w:t>
      </w:r>
      <w:r w:rsidR="00BF0535" w:rsidRPr="009132A3">
        <w:rPr>
          <w:rFonts w:ascii="Arial" w:eastAsia="Arial" w:hAnsi="Arial" w:cs="Arial"/>
        </w:rPr>
        <w:t>%</w:t>
      </w:r>
      <w:proofErr w:type="gramStart"/>
      <w:r w:rsidR="00BF0535" w:rsidRPr="009132A3">
        <w:rPr>
          <w:rFonts w:ascii="Arial" w:eastAsia="Arial" w:hAnsi="Arial" w:cs="Arial"/>
          <w:spacing w:val="-1"/>
        </w:rPr>
        <w:t xml:space="preserve"> </w:t>
      </w:r>
      <w:r w:rsidR="007D14EB" w:rsidRPr="009132A3">
        <w:rPr>
          <w:rFonts w:ascii="Arial" w:eastAsia="Arial" w:hAnsi="Arial" w:cs="Arial"/>
          <w:spacing w:val="-1"/>
        </w:rPr>
        <w:t xml:space="preserve"> </w:t>
      </w:r>
      <w:r w:rsidR="000573E4" w:rsidRPr="009132A3">
        <w:rPr>
          <w:rFonts w:ascii="Arial" w:eastAsia="Arial" w:hAnsi="Arial" w:cs="Arial"/>
          <w:spacing w:val="-1"/>
        </w:rPr>
        <w:t xml:space="preserve"> </w:t>
      </w:r>
      <w:r w:rsidR="00BF0535" w:rsidRPr="009132A3">
        <w:rPr>
          <w:rFonts w:ascii="Arial" w:eastAsia="Arial" w:hAnsi="Arial" w:cs="Arial"/>
          <w:spacing w:val="1"/>
        </w:rPr>
        <w:t>(</w:t>
      </w:r>
      <w:proofErr w:type="gramEnd"/>
      <w:r w:rsidR="000573E4" w:rsidRPr="009132A3">
        <w:rPr>
          <w:rFonts w:ascii="Arial" w:eastAsia="Arial" w:hAnsi="Arial" w:cs="Arial"/>
          <w:spacing w:val="1"/>
        </w:rPr>
        <w:t>3</w:t>
      </w:r>
      <w:r w:rsidR="00BF0535" w:rsidRPr="009132A3">
        <w:rPr>
          <w:rFonts w:ascii="Arial" w:eastAsia="Arial" w:hAnsi="Arial" w:cs="Arial"/>
        </w:rPr>
        <w:t xml:space="preserve">) </w:t>
      </w:r>
      <w:r w:rsidR="00BD01E8" w:rsidRPr="009132A3">
        <w:rPr>
          <w:rFonts w:ascii="Arial" w:eastAsia="Arial" w:hAnsi="Arial" w:cs="Arial"/>
        </w:rPr>
        <w:tab/>
      </w:r>
      <w:r w:rsidR="00BF0535" w:rsidRPr="009132A3">
        <w:rPr>
          <w:rFonts w:ascii="Arial" w:eastAsia="Arial" w:hAnsi="Arial" w:cs="Arial"/>
          <w:spacing w:val="-3"/>
        </w:rPr>
        <w:t>w</w:t>
      </w:r>
      <w:r w:rsidR="00BF0535" w:rsidRPr="009132A3">
        <w:rPr>
          <w:rFonts w:ascii="Arial" w:eastAsia="Arial" w:hAnsi="Arial" w:cs="Arial"/>
        </w:rPr>
        <w:t>ere</w:t>
      </w:r>
      <w:r w:rsidR="00BF0535" w:rsidRPr="009132A3">
        <w:rPr>
          <w:rFonts w:ascii="Arial" w:eastAsia="Arial" w:hAnsi="Arial" w:cs="Arial"/>
          <w:spacing w:val="1"/>
        </w:rPr>
        <w:t xml:space="preserve"> </w:t>
      </w:r>
      <w:r w:rsidR="00BF0535" w:rsidRPr="009132A3">
        <w:rPr>
          <w:rFonts w:ascii="Arial" w:eastAsia="Arial" w:hAnsi="Arial" w:cs="Arial"/>
        </w:rPr>
        <w:t>n</w:t>
      </w:r>
      <w:r w:rsidR="00BF0535" w:rsidRPr="009132A3">
        <w:rPr>
          <w:rFonts w:ascii="Arial" w:eastAsia="Arial" w:hAnsi="Arial" w:cs="Arial"/>
          <w:spacing w:val="-1"/>
        </w:rPr>
        <w:t>o</w:t>
      </w:r>
      <w:r w:rsidR="00BF0535" w:rsidRPr="009132A3">
        <w:rPr>
          <w:rFonts w:ascii="Arial" w:eastAsia="Arial" w:hAnsi="Arial" w:cs="Arial"/>
        </w:rPr>
        <w:t>t kn</w:t>
      </w:r>
      <w:r w:rsidR="00BF0535" w:rsidRPr="009132A3">
        <w:rPr>
          <w:rFonts w:ascii="Arial" w:eastAsia="Arial" w:hAnsi="Arial" w:cs="Arial"/>
          <w:spacing w:val="-1"/>
        </w:rPr>
        <w:t>o</w:t>
      </w:r>
      <w:r w:rsidR="00BF0535" w:rsidRPr="009132A3">
        <w:rPr>
          <w:rFonts w:ascii="Arial" w:eastAsia="Arial" w:hAnsi="Arial" w:cs="Arial"/>
          <w:spacing w:val="-3"/>
        </w:rPr>
        <w:t>w</w:t>
      </w:r>
      <w:r w:rsidR="006F7AC7" w:rsidRPr="009132A3">
        <w:rPr>
          <w:rFonts w:ascii="Arial" w:eastAsia="Arial" w:hAnsi="Arial" w:cs="Arial"/>
        </w:rPr>
        <w:t>n</w:t>
      </w:r>
    </w:p>
    <w:p w14:paraId="1756D342" w14:textId="77777777" w:rsidR="002F4C0F" w:rsidRPr="009132A3" w:rsidRDefault="002F4C0F" w:rsidP="002F4C0F">
      <w:pPr>
        <w:spacing w:after="0" w:line="240" w:lineRule="auto"/>
        <w:ind w:right="-20"/>
        <w:rPr>
          <w:sz w:val="20"/>
          <w:szCs w:val="20"/>
        </w:rPr>
      </w:pPr>
    </w:p>
    <w:p w14:paraId="78F34259" w14:textId="77777777" w:rsidR="00BA4057" w:rsidRPr="000573E4" w:rsidRDefault="00BF0535" w:rsidP="002F4C0F">
      <w:pPr>
        <w:spacing w:after="0" w:line="240" w:lineRule="auto"/>
        <w:ind w:right="-20"/>
        <w:rPr>
          <w:rFonts w:ascii="Arial" w:eastAsia="Arial" w:hAnsi="Arial" w:cs="Arial"/>
          <w:b/>
          <w:bCs/>
        </w:rPr>
      </w:pPr>
      <w:r w:rsidRPr="000573E4">
        <w:rPr>
          <w:rFonts w:ascii="Arial" w:eastAsia="Arial" w:hAnsi="Arial" w:cs="Arial"/>
          <w:b/>
          <w:bCs/>
          <w:spacing w:val="1"/>
        </w:rPr>
        <w:t>G</w:t>
      </w:r>
      <w:r w:rsidRPr="000573E4">
        <w:rPr>
          <w:rFonts w:ascii="Arial" w:eastAsia="Arial" w:hAnsi="Arial" w:cs="Arial"/>
          <w:b/>
          <w:bCs/>
        </w:rPr>
        <w:t>e</w:t>
      </w:r>
      <w:r w:rsidRPr="000573E4">
        <w:rPr>
          <w:rFonts w:ascii="Arial" w:eastAsia="Arial" w:hAnsi="Arial" w:cs="Arial"/>
          <w:b/>
          <w:bCs/>
          <w:spacing w:val="-1"/>
        </w:rPr>
        <w:t>n</w:t>
      </w:r>
      <w:r w:rsidRPr="000573E4">
        <w:rPr>
          <w:rFonts w:ascii="Arial" w:eastAsia="Arial" w:hAnsi="Arial" w:cs="Arial"/>
          <w:b/>
          <w:bCs/>
        </w:rPr>
        <w:t>d</w:t>
      </w:r>
      <w:r w:rsidRPr="000573E4">
        <w:rPr>
          <w:rFonts w:ascii="Arial" w:eastAsia="Arial" w:hAnsi="Arial" w:cs="Arial"/>
          <w:b/>
          <w:bCs/>
          <w:spacing w:val="-1"/>
        </w:rPr>
        <w:t>e</w:t>
      </w:r>
      <w:r w:rsidRPr="000573E4">
        <w:rPr>
          <w:rFonts w:ascii="Arial" w:eastAsia="Arial" w:hAnsi="Arial" w:cs="Arial"/>
          <w:b/>
          <w:bCs/>
        </w:rPr>
        <w:t>r</w:t>
      </w:r>
    </w:p>
    <w:p w14:paraId="27453E97" w14:textId="77777777" w:rsidR="00BD01E8" w:rsidRPr="009132A3" w:rsidRDefault="00BD01E8" w:rsidP="0049397A">
      <w:pPr>
        <w:tabs>
          <w:tab w:val="left" w:pos="860"/>
        </w:tabs>
        <w:spacing w:after="0" w:line="240" w:lineRule="auto"/>
        <w:ind w:right="-20"/>
        <w:rPr>
          <w:rFonts w:ascii="Arial" w:eastAsia="Arial" w:hAnsi="Arial" w:cs="Arial"/>
        </w:rPr>
      </w:pPr>
    </w:p>
    <w:p w14:paraId="267EF874" w14:textId="395D4472" w:rsidR="0049397A" w:rsidRPr="009132A3" w:rsidRDefault="00052B21" w:rsidP="0049397A">
      <w:pPr>
        <w:tabs>
          <w:tab w:val="left" w:pos="860"/>
        </w:tabs>
        <w:spacing w:after="0" w:line="240" w:lineRule="auto"/>
        <w:ind w:right="-20"/>
        <w:rPr>
          <w:rFonts w:ascii="Arial" w:eastAsia="Arial" w:hAnsi="Arial" w:cs="Arial"/>
        </w:rPr>
      </w:pPr>
      <w:r w:rsidRPr="009132A3">
        <w:rPr>
          <w:rFonts w:ascii="Arial" w:eastAsia="Arial" w:hAnsi="Arial" w:cs="Arial"/>
        </w:rPr>
        <w:tab/>
      </w:r>
      <w:r w:rsidR="00B345F0" w:rsidRPr="009132A3">
        <w:rPr>
          <w:rFonts w:ascii="Arial" w:eastAsia="Arial" w:hAnsi="Arial" w:cs="Arial"/>
        </w:rPr>
        <w:t>8</w:t>
      </w:r>
      <w:r w:rsidRPr="009132A3">
        <w:rPr>
          <w:rFonts w:ascii="Arial" w:eastAsia="Arial" w:hAnsi="Arial" w:cs="Arial"/>
        </w:rPr>
        <w:t>4.</w:t>
      </w:r>
      <w:r w:rsidR="00B345F0" w:rsidRPr="009132A3">
        <w:rPr>
          <w:rFonts w:ascii="Arial" w:eastAsia="Arial" w:hAnsi="Arial" w:cs="Arial"/>
        </w:rPr>
        <w:t>6</w:t>
      </w:r>
      <w:proofErr w:type="gramStart"/>
      <w:r w:rsidR="00BF0535" w:rsidRPr="009132A3">
        <w:rPr>
          <w:rFonts w:ascii="Arial" w:eastAsia="Arial" w:hAnsi="Arial" w:cs="Arial"/>
        </w:rPr>
        <w:t>%</w:t>
      </w:r>
      <w:r w:rsidR="000573E4" w:rsidRPr="009132A3">
        <w:rPr>
          <w:rFonts w:ascii="Arial" w:eastAsia="Arial" w:hAnsi="Arial" w:cs="Arial"/>
        </w:rPr>
        <w:t xml:space="preserve"> </w:t>
      </w:r>
      <w:r w:rsidR="00BF0535" w:rsidRPr="009132A3">
        <w:rPr>
          <w:rFonts w:ascii="Arial" w:eastAsia="Arial" w:hAnsi="Arial" w:cs="Arial"/>
          <w:spacing w:val="-1"/>
        </w:rPr>
        <w:t xml:space="preserve"> </w:t>
      </w:r>
      <w:r w:rsidR="003A155F" w:rsidRPr="009132A3">
        <w:rPr>
          <w:rFonts w:ascii="Arial" w:eastAsia="Arial" w:hAnsi="Arial" w:cs="Arial"/>
          <w:spacing w:val="-1"/>
        </w:rPr>
        <w:t>(</w:t>
      </w:r>
      <w:proofErr w:type="gramEnd"/>
      <w:r w:rsidR="000573E4" w:rsidRPr="009132A3">
        <w:rPr>
          <w:rFonts w:ascii="Arial" w:eastAsia="Arial" w:hAnsi="Arial" w:cs="Arial"/>
          <w:spacing w:val="1"/>
        </w:rPr>
        <w:t>11</w:t>
      </w:r>
      <w:r w:rsidR="00BF0535" w:rsidRPr="009132A3">
        <w:rPr>
          <w:rFonts w:ascii="Arial" w:eastAsia="Arial" w:hAnsi="Arial" w:cs="Arial"/>
        </w:rPr>
        <w:t xml:space="preserve">) </w:t>
      </w:r>
      <w:r w:rsidR="00BD01E8" w:rsidRPr="009132A3">
        <w:rPr>
          <w:rFonts w:ascii="Arial" w:eastAsia="Arial" w:hAnsi="Arial" w:cs="Arial"/>
        </w:rPr>
        <w:tab/>
      </w:r>
      <w:r w:rsidR="00BF0535" w:rsidRPr="009132A3">
        <w:rPr>
          <w:rFonts w:ascii="Arial" w:eastAsia="Arial" w:hAnsi="Arial" w:cs="Arial"/>
          <w:spacing w:val="-3"/>
        </w:rPr>
        <w:t>w</w:t>
      </w:r>
      <w:r w:rsidR="00BF0535" w:rsidRPr="009132A3">
        <w:rPr>
          <w:rFonts w:ascii="Arial" w:eastAsia="Arial" w:hAnsi="Arial" w:cs="Arial"/>
        </w:rPr>
        <w:t>ere</w:t>
      </w:r>
      <w:r w:rsidR="00BF0535" w:rsidRPr="009132A3">
        <w:rPr>
          <w:rFonts w:ascii="Arial" w:eastAsia="Arial" w:hAnsi="Arial" w:cs="Arial"/>
          <w:spacing w:val="1"/>
        </w:rPr>
        <w:t xml:space="preserve"> </w:t>
      </w:r>
      <w:r w:rsidR="00676A3F" w:rsidRPr="009132A3">
        <w:rPr>
          <w:rFonts w:ascii="Arial" w:eastAsia="Arial" w:hAnsi="Arial" w:cs="Arial"/>
          <w:spacing w:val="-4"/>
        </w:rPr>
        <w:t>m</w:t>
      </w:r>
      <w:r w:rsidR="00BF0535" w:rsidRPr="009132A3">
        <w:rPr>
          <w:rFonts w:ascii="Arial" w:eastAsia="Arial" w:hAnsi="Arial" w:cs="Arial"/>
        </w:rPr>
        <w:t>a</w:t>
      </w:r>
      <w:r w:rsidR="00BF0535" w:rsidRPr="009132A3">
        <w:rPr>
          <w:rFonts w:ascii="Arial" w:eastAsia="Arial" w:hAnsi="Arial" w:cs="Arial"/>
          <w:spacing w:val="-1"/>
        </w:rPr>
        <w:t>l</w:t>
      </w:r>
      <w:r w:rsidR="000D1B06" w:rsidRPr="009132A3">
        <w:rPr>
          <w:rFonts w:ascii="Arial" w:eastAsia="Arial" w:hAnsi="Arial" w:cs="Arial"/>
        </w:rPr>
        <w:t>e</w:t>
      </w:r>
    </w:p>
    <w:p w14:paraId="700E4C8F" w14:textId="354B637F" w:rsidR="00BD01E8" w:rsidRPr="009132A3" w:rsidRDefault="0049397A" w:rsidP="00BD01E8">
      <w:pPr>
        <w:tabs>
          <w:tab w:val="left" w:pos="860"/>
        </w:tabs>
        <w:spacing w:after="0" w:line="240" w:lineRule="auto"/>
        <w:ind w:right="-20"/>
        <w:rPr>
          <w:rFonts w:ascii="Arial" w:eastAsia="Arial" w:hAnsi="Arial" w:cs="Arial"/>
        </w:rPr>
      </w:pPr>
      <w:r w:rsidRPr="009132A3">
        <w:rPr>
          <w:rFonts w:ascii="Arial" w:eastAsia="Arial" w:hAnsi="Arial" w:cs="Arial"/>
        </w:rPr>
        <w:tab/>
      </w:r>
      <w:r w:rsidR="00B345F0" w:rsidRPr="009132A3">
        <w:rPr>
          <w:rFonts w:ascii="Arial" w:eastAsia="Arial" w:hAnsi="Arial" w:cs="Arial"/>
        </w:rPr>
        <w:t>1</w:t>
      </w:r>
      <w:r w:rsidR="00052B21" w:rsidRPr="009132A3">
        <w:rPr>
          <w:rFonts w:ascii="Arial" w:eastAsia="Arial" w:hAnsi="Arial" w:cs="Arial"/>
        </w:rPr>
        <w:t>5</w:t>
      </w:r>
      <w:r w:rsidRPr="009132A3">
        <w:rPr>
          <w:rFonts w:ascii="Arial" w:eastAsia="Arial" w:hAnsi="Arial" w:cs="Arial"/>
        </w:rPr>
        <w:t>.</w:t>
      </w:r>
      <w:r w:rsidR="00B345F0" w:rsidRPr="009132A3">
        <w:rPr>
          <w:rFonts w:ascii="Arial" w:eastAsia="Arial" w:hAnsi="Arial" w:cs="Arial"/>
        </w:rPr>
        <w:t>4</w:t>
      </w:r>
      <w:r w:rsidR="00BF0535" w:rsidRPr="009132A3">
        <w:rPr>
          <w:rFonts w:ascii="Arial" w:eastAsia="Arial" w:hAnsi="Arial" w:cs="Arial"/>
        </w:rPr>
        <w:t>%</w:t>
      </w:r>
      <w:proofErr w:type="gramStart"/>
      <w:r w:rsidR="00BF0535" w:rsidRPr="009132A3">
        <w:rPr>
          <w:rFonts w:ascii="Arial" w:eastAsia="Arial" w:hAnsi="Arial" w:cs="Arial"/>
          <w:spacing w:val="-1"/>
        </w:rPr>
        <w:t xml:space="preserve"> </w:t>
      </w:r>
      <w:r w:rsidR="00BD01E8" w:rsidRPr="009132A3">
        <w:rPr>
          <w:rFonts w:ascii="Arial" w:eastAsia="Arial" w:hAnsi="Arial" w:cs="Arial"/>
          <w:spacing w:val="-1"/>
        </w:rPr>
        <w:t xml:space="preserve">  </w:t>
      </w:r>
      <w:r w:rsidR="00BF0535" w:rsidRPr="009132A3">
        <w:rPr>
          <w:rFonts w:ascii="Arial" w:eastAsia="Arial" w:hAnsi="Arial" w:cs="Arial"/>
          <w:spacing w:val="1"/>
        </w:rPr>
        <w:t>(</w:t>
      </w:r>
      <w:proofErr w:type="gramEnd"/>
      <w:r w:rsidR="000573E4" w:rsidRPr="009132A3">
        <w:rPr>
          <w:rFonts w:ascii="Arial" w:eastAsia="Arial" w:hAnsi="Arial" w:cs="Arial"/>
        </w:rPr>
        <w:t>2</w:t>
      </w:r>
      <w:r w:rsidR="00BD01E8" w:rsidRPr="009132A3">
        <w:rPr>
          <w:rFonts w:ascii="Arial" w:eastAsia="Arial" w:hAnsi="Arial" w:cs="Arial"/>
        </w:rPr>
        <w:t>)</w:t>
      </w:r>
      <w:r w:rsidR="00BD01E8" w:rsidRPr="009132A3">
        <w:rPr>
          <w:rFonts w:ascii="Arial" w:eastAsia="Arial" w:hAnsi="Arial" w:cs="Arial"/>
        </w:rPr>
        <w:tab/>
      </w:r>
      <w:r w:rsidR="00BF0535" w:rsidRPr="009132A3">
        <w:rPr>
          <w:rFonts w:ascii="Arial" w:eastAsia="Arial" w:hAnsi="Arial" w:cs="Arial"/>
          <w:spacing w:val="-3"/>
        </w:rPr>
        <w:t>w</w:t>
      </w:r>
      <w:r w:rsidR="00BF0535" w:rsidRPr="009132A3">
        <w:rPr>
          <w:rFonts w:ascii="Arial" w:eastAsia="Arial" w:hAnsi="Arial" w:cs="Arial"/>
        </w:rPr>
        <w:t>ere</w:t>
      </w:r>
      <w:r w:rsidR="00BF0535" w:rsidRPr="009132A3">
        <w:rPr>
          <w:rFonts w:ascii="Arial" w:eastAsia="Arial" w:hAnsi="Arial" w:cs="Arial"/>
          <w:spacing w:val="1"/>
        </w:rPr>
        <w:t xml:space="preserve"> </w:t>
      </w:r>
      <w:r w:rsidR="00676A3F" w:rsidRPr="009132A3">
        <w:rPr>
          <w:rFonts w:ascii="Arial" w:eastAsia="Arial" w:hAnsi="Arial" w:cs="Arial"/>
        </w:rPr>
        <w:t>f</w:t>
      </w:r>
      <w:r w:rsidR="00BF0535" w:rsidRPr="009132A3">
        <w:rPr>
          <w:rFonts w:ascii="Arial" w:eastAsia="Arial" w:hAnsi="Arial" w:cs="Arial"/>
          <w:spacing w:val="-1"/>
        </w:rPr>
        <w:t>e</w:t>
      </w:r>
      <w:r w:rsidR="00BF0535" w:rsidRPr="009132A3">
        <w:rPr>
          <w:rFonts w:ascii="Arial" w:eastAsia="Arial" w:hAnsi="Arial" w:cs="Arial"/>
          <w:spacing w:val="1"/>
        </w:rPr>
        <w:t>m</w:t>
      </w:r>
      <w:r w:rsidR="00BF0535" w:rsidRPr="009132A3">
        <w:rPr>
          <w:rFonts w:ascii="Arial" w:eastAsia="Arial" w:hAnsi="Arial" w:cs="Arial"/>
        </w:rPr>
        <w:t>a</w:t>
      </w:r>
      <w:r w:rsidR="00BF0535" w:rsidRPr="009132A3">
        <w:rPr>
          <w:rFonts w:ascii="Arial" w:eastAsia="Arial" w:hAnsi="Arial" w:cs="Arial"/>
          <w:spacing w:val="-1"/>
        </w:rPr>
        <w:t>l</w:t>
      </w:r>
      <w:r w:rsidR="0014698A" w:rsidRPr="009132A3">
        <w:rPr>
          <w:rFonts w:ascii="Arial" w:eastAsia="Arial" w:hAnsi="Arial" w:cs="Arial"/>
        </w:rPr>
        <w:t>e</w:t>
      </w:r>
    </w:p>
    <w:p w14:paraId="4F1ED8D9" w14:textId="4C557722" w:rsidR="002F4C0F" w:rsidRPr="009132A3" w:rsidRDefault="00052B21" w:rsidP="00BD01E8">
      <w:pPr>
        <w:tabs>
          <w:tab w:val="left" w:pos="860"/>
        </w:tabs>
        <w:spacing w:after="0" w:line="240" w:lineRule="auto"/>
        <w:ind w:right="-20"/>
        <w:rPr>
          <w:rFonts w:ascii="Arial" w:eastAsia="Arial" w:hAnsi="Arial" w:cs="Arial"/>
        </w:rPr>
      </w:pPr>
      <w:r w:rsidRPr="009132A3">
        <w:rPr>
          <w:rFonts w:ascii="Arial" w:eastAsia="Arial" w:hAnsi="Arial" w:cs="Arial"/>
        </w:rPr>
        <w:tab/>
      </w:r>
      <w:r w:rsidR="00BD01E8" w:rsidRPr="009132A3">
        <w:rPr>
          <w:rFonts w:ascii="Arial" w:eastAsia="Arial" w:hAnsi="Arial" w:cs="Arial"/>
        </w:rPr>
        <w:tab/>
      </w:r>
    </w:p>
    <w:p w14:paraId="6D71D35F" w14:textId="77777777" w:rsidR="0049397A" w:rsidRPr="009132A3" w:rsidRDefault="0049397A" w:rsidP="0049397A">
      <w:pPr>
        <w:spacing w:after="0" w:line="200" w:lineRule="exact"/>
        <w:rPr>
          <w:rFonts w:ascii="Arial" w:eastAsia="Arial" w:hAnsi="Arial" w:cs="Arial"/>
          <w:b/>
          <w:bCs/>
        </w:rPr>
      </w:pPr>
    </w:p>
    <w:p w14:paraId="42C6DBD9" w14:textId="48D7FA60" w:rsidR="00BA4057" w:rsidRPr="00F75464" w:rsidRDefault="000573E4" w:rsidP="0033799A">
      <w:pPr>
        <w:spacing w:after="0" w:line="240" w:lineRule="auto"/>
        <w:ind w:right="-20"/>
        <w:rPr>
          <w:rFonts w:ascii="Arial" w:eastAsia="Arial" w:hAnsi="Arial" w:cs="Arial"/>
          <w:color w:val="FF0000"/>
        </w:rPr>
        <w:sectPr w:rsidR="00BA4057" w:rsidRPr="00F75464" w:rsidSect="00753D39">
          <w:pgSz w:w="11920" w:h="16840"/>
          <w:pgMar w:top="851" w:right="1300" w:bottom="780" w:left="1300" w:header="0" w:footer="591" w:gutter="0"/>
          <w:cols w:space="720"/>
        </w:sectPr>
      </w:pPr>
      <w:r w:rsidRPr="000573E4">
        <w:rPr>
          <w:rFonts w:ascii="Arial" w:eastAsia="Arial" w:hAnsi="Arial" w:cs="Arial"/>
          <w:b/>
          <w:bCs/>
        </w:rPr>
        <w:t>7</w:t>
      </w:r>
      <w:r w:rsidR="00BF0535" w:rsidRPr="00F75464">
        <w:rPr>
          <w:rFonts w:ascii="Arial" w:eastAsia="Arial" w:hAnsi="Arial" w:cs="Arial"/>
          <w:b/>
          <w:bCs/>
          <w:color w:val="FF0000"/>
        </w:rPr>
        <w:t xml:space="preserve"> </w:t>
      </w:r>
      <w:r w:rsidR="00BF0535" w:rsidRPr="00B345F0">
        <w:rPr>
          <w:rFonts w:ascii="Arial" w:eastAsia="Arial" w:hAnsi="Arial" w:cs="Arial"/>
          <w:b/>
          <w:bCs/>
          <w:spacing w:val="1"/>
        </w:rPr>
        <w:t>(</w:t>
      </w:r>
      <w:r w:rsidR="00B345F0" w:rsidRPr="00B345F0">
        <w:rPr>
          <w:rFonts w:ascii="Arial" w:eastAsia="Arial" w:hAnsi="Arial" w:cs="Arial"/>
          <w:b/>
          <w:bCs/>
        </w:rPr>
        <w:t>53</w:t>
      </w:r>
      <w:r w:rsidR="007A43B1" w:rsidRPr="00B345F0">
        <w:rPr>
          <w:rFonts w:ascii="Arial" w:eastAsia="Arial" w:hAnsi="Arial" w:cs="Arial"/>
          <w:b/>
          <w:bCs/>
        </w:rPr>
        <w:t>.8</w:t>
      </w:r>
      <w:r w:rsidR="00BF0535" w:rsidRPr="00B345F0">
        <w:rPr>
          <w:rFonts w:ascii="Arial" w:eastAsia="Arial" w:hAnsi="Arial" w:cs="Arial"/>
          <w:b/>
          <w:bCs/>
          <w:spacing w:val="-2"/>
        </w:rPr>
        <w:t>%</w:t>
      </w:r>
      <w:r w:rsidR="00BF0535" w:rsidRPr="00B345F0">
        <w:rPr>
          <w:rFonts w:ascii="Arial" w:eastAsia="Arial" w:hAnsi="Arial" w:cs="Arial"/>
          <w:b/>
          <w:bCs/>
        </w:rPr>
        <w:t>) of</w:t>
      </w:r>
      <w:r w:rsidR="00BF0535" w:rsidRPr="00B345F0">
        <w:rPr>
          <w:rFonts w:ascii="Arial" w:eastAsia="Arial" w:hAnsi="Arial" w:cs="Arial"/>
          <w:b/>
          <w:bCs/>
          <w:spacing w:val="-1"/>
        </w:rPr>
        <w:t xml:space="preserve"> </w:t>
      </w:r>
      <w:r w:rsidR="00BF0535" w:rsidRPr="00B345F0">
        <w:rPr>
          <w:rFonts w:ascii="Arial" w:eastAsia="Arial" w:hAnsi="Arial" w:cs="Arial"/>
          <w:b/>
          <w:bCs/>
          <w:spacing w:val="1"/>
        </w:rPr>
        <w:t>t</w:t>
      </w:r>
      <w:r w:rsidR="00BF0535" w:rsidRPr="00B345F0">
        <w:rPr>
          <w:rFonts w:ascii="Arial" w:eastAsia="Arial" w:hAnsi="Arial" w:cs="Arial"/>
          <w:b/>
          <w:bCs/>
        </w:rPr>
        <w:t>h</w:t>
      </w:r>
      <w:r w:rsidR="00BF0535" w:rsidRPr="00B345F0">
        <w:rPr>
          <w:rFonts w:ascii="Arial" w:eastAsia="Arial" w:hAnsi="Arial" w:cs="Arial"/>
          <w:b/>
          <w:bCs/>
          <w:spacing w:val="-1"/>
        </w:rPr>
        <w:t>e</w:t>
      </w:r>
      <w:r w:rsidR="00BF0535" w:rsidRPr="00B345F0">
        <w:rPr>
          <w:rFonts w:ascii="Arial" w:eastAsia="Arial" w:hAnsi="Arial" w:cs="Arial"/>
          <w:b/>
          <w:bCs/>
        </w:rPr>
        <w:t>se</w:t>
      </w:r>
      <w:r w:rsidR="00BF0535" w:rsidRPr="00B345F0">
        <w:rPr>
          <w:rFonts w:ascii="Arial" w:eastAsia="Arial" w:hAnsi="Arial" w:cs="Arial"/>
          <w:b/>
          <w:bCs/>
          <w:spacing w:val="-2"/>
        </w:rPr>
        <w:t xml:space="preserve"> </w:t>
      </w:r>
      <w:r w:rsidR="00BF0535" w:rsidRPr="000573E4">
        <w:rPr>
          <w:rFonts w:ascii="Arial" w:eastAsia="Arial" w:hAnsi="Arial" w:cs="Arial"/>
          <w:b/>
          <w:bCs/>
          <w:spacing w:val="1"/>
        </w:rPr>
        <w:t>i</w:t>
      </w:r>
      <w:r w:rsidR="00BF0535" w:rsidRPr="000573E4">
        <w:rPr>
          <w:rFonts w:ascii="Arial" w:eastAsia="Arial" w:hAnsi="Arial" w:cs="Arial"/>
          <w:b/>
          <w:bCs/>
        </w:rPr>
        <w:t>n</w:t>
      </w:r>
      <w:r w:rsidR="00BF0535" w:rsidRPr="000573E4">
        <w:rPr>
          <w:rFonts w:ascii="Arial" w:eastAsia="Arial" w:hAnsi="Arial" w:cs="Arial"/>
          <w:b/>
          <w:bCs/>
          <w:spacing w:val="-2"/>
        </w:rPr>
        <w:t>j</w:t>
      </w:r>
      <w:r w:rsidR="00BF0535" w:rsidRPr="000573E4">
        <w:rPr>
          <w:rFonts w:ascii="Arial" w:eastAsia="Arial" w:hAnsi="Arial" w:cs="Arial"/>
          <w:b/>
          <w:bCs/>
        </w:rPr>
        <w:t>u</w:t>
      </w:r>
      <w:r w:rsidR="00BF0535" w:rsidRPr="000573E4">
        <w:rPr>
          <w:rFonts w:ascii="Arial" w:eastAsia="Arial" w:hAnsi="Arial" w:cs="Arial"/>
          <w:b/>
          <w:bCs/>
          <w:spacing w:val="-2"/>
        </w:rPr>
        <w:t>r</w:t>
      </w:r>
      <w:r w:rsidR="00BF0535" w:rsidRPr="000573E4">
        <w:rPr>
          <w:rFonts w:ascii="Arial" w:eastAsia="Arial" w:hAnsi="Arial" w:cs="Arial"/>
          <w:b/>
          <w:bCs/>
          <w:spacing w:val="-1"/>
        </w:rPr>
        <w:t>i</w:t>
      </w:r>
      <w:r w:rsidR="00BF0535" w:rsidRPr="000573E4">
        <w:rPr>
          <w:rFonts w:ascii="Arial" w:eastAsia="Arial" w:hAnsi="Arial" w:cs="Arial"/>
          <w:b/>
          <w:bCs/>
        </w:rPr>
        <w:t>es</w:t>
      </w:r>
      <w:r w:rsidR="00BF0535" w:rsidRPr="000573E4">
        <w:rPr>
          <w:rFonts w:ascii="Arial" w:eastAsia="Arial" w:hAnsi="Arial" w:cs="Arial"/>
          <w:b/>
          <w:bCs/>
          <w:spacing w:val="-2"/>
        </w:rPr>
        <w:t xml:space="preserve"> </w:t>
      </w:r>
      <w:r w:rsidR="00BF0535" w:rsidRPr="000573E4">
        <w:rPr>
          <w:rFonts w:ascii="Arial" w:eastAsia="Arial" w:hAnsi="Arial" w:cs="Arial"/>
          <w:b/>
          <w:bCs/>
          <w:spacing w:val="3"/>
        </w:rPr>
        <w:t>w</w:t>
      </w:r>
      <w:r w:rsidR="00BF0535" w:rsidRPr="000573E4">
        <w:rPr>
          <w:rFonts w:ascii="Arial" w:eastAsia="Arial" w:hAnsi="Arial" w:cs="Arial"/>
          <w:b/>
          <w:bCs/>
          <w:spacing w:val="-3"/>
        </w:rPr>
        <w:t>e</w:t>
      </w:r>
      <w:r w:rsidR="00BF0535" w:rsidRPr="000573E4">
        <w:rPr>
          <w:rFonts w:ascii="Arial" w:eastAsia="Arial" w:hAnsi="Arial" w:cs="Arial"/>
          <w:b/>
          <w:bCs/>
        </w:rPr>
        <w:t>re</w:t>
      </w:r>
      <w:r w:rsidR="00BF0535" w:rsidRPr="000573E4">
        <w:rPr>
          <w:rFonts w:ascii="Arial" w:eastAsia="Arial" w:hAnsi="Arial" w:cs="Arial"/>
          <w:b/>
          <w:bCs/>
          <w:spacing w:val="-1"/>
        </w:rPr>
        <w:t xml:space="preserve"> </w:t>
      </w:r>
      <w:r w:rsidR="00BF0535" w:rsidRPr="000573E4">
        <w:rPr>
          <w:rFonts w:ascii="Arial" w:eastAsia="Arial" w:hAnsi="Arial" w:cs="Arial"/>
          <w:b/>
          <w:bCs/>
          <w:spacing w:val="1"/>
        </w:rPr>
        <w:t>i</w:t>
      </w:r>
      <w:r w:rsidR="00BF0535" w:rsidRPr="000573E4">
        <w:rPr>
          <w:rFonts w:ascii="Arial" w:eastAsia="Arial" w:hAnsi="Arial" w:cs="Arial"/>
          <w:b/>
          <w:bCs/>
        </w:rPr>
        <w:t>n</w:t>
      </w:r>
      <w:r w:rsidR="00BF0535" w:rsidRPr="000573E4">
        <w:rPr>
          <w:rFonts w:ascii="Arial" w:eastAsia="Arial" w:hAnsi="Arial" w:cs="Arial"/>
          <w:b/>
          <w:bCs/>
          <w:spacing w:val="3"/>
        </w:rPr>
        <w:t xml:space="preserve"> </w:t>
      </w:r>
      <w:r w:rsidR="00BF0535" w:rsidRPr="000573E4">
        <w:rPr>
          <w:rFonts w:ascii="Arial" w:eastAsia="Arial" w:hAnsi="Arial" w:cs="Arial"/>
          <w:b/>
          <w:bCs/>
          <w:spacing w:val="-8"/>
        </w:rPr>
        <w:t>A</w:t>
      </w:r>
      <w:r w:rsidR="00BF0535" w:rsidRPr="000573E4">
        <w:rPr>
          <w:rFonts w:ascii="Arial" w:eastAsia="Arial" w:hAnsi="Arial" w:cs="Arial"/>
          <w:b/>
          <w:bCs/>
        </w:rPr>
        <w:t>c</w:t>
      </w:r>
      <w:r w:rsidR="00BF0535" w:rsidRPr="000573E4">
        <w:rPr>
          <w:rFonts w:ascii="Arial" w:eastAsia="Arial" w:hAnsi="Arial" w:cs="Arial"/>
          <w:b/>
          <w:bCs/>
          <w:spacing w:val="-1"/>
        </w:rPr>
        <w:t>c</w:t>
      </w:r>
      <w:r w:rsidR="00BF0535" w:rsidRPr="000573E4">
        <w:rPr>
          <w:rFonts w:ascii="Arial" w:eastAsia="Arial" w:hAnsi="Arial" w:cs="Arial"/>
          <w:b/>
          <w:bCs/>
          <w:spacing w:val="1"/>
        </w:rPr>
        <w:t>i</w:t>
      </w:r>
      <w:r w:rsidR="00BF0535" w:rsidRPr="000573E4">
        <w:rPr>
          <w:rFonts w:ascii="Arial" w:eastAsia="Arial" w:hAnsi="Arial" w:cs="Arial"/>
          <w:b/>
          <w:bCs/>
        </w:rPr>
        <w:t>d</w:t>
      </w:r>
      <w:r w:rsidR="00BF0535" w:rsidRPr="000573E4">
        <w:rPr>
          <w:rFonts w:ascii="Arial" w:eastAsia="Arial" w:hAnsi="Arial" w:cs="Arial"/>
          <w:b/>
          <w:bCs/>
          <w:spacing w:val="-1"/>
        </w:rPr>
        <w:t>e</w:t>
      </w:r>
      <w:r w:rsidR="00BF0535" w:rsidRPr="000573E4">
        <w:rPr>
          <w:rFonts w:ascii="Arial" w:eastAsia="Arial" w:hAnsi="Arial" w:cs="Arial"/>
          <w:b/>
          <w:bCs/>
        </w:rPr>
        <w:t xml:space="preserve">ntal </w:t>
      </w:r>
      <w:r w:rsidR="00BF0535" w:rsidRPr="000573E4">
        <w:rPr>
          <w:rFonts w:ascii="Arial" w:eastAsia="Arial" w:hAnsi="Arial" w:cs="Arial"/>
          <w:b/>
          <w:bCs/>
          <w:spacing w:val="-3"/>
        </w:rPr>
        <w:t>D</w:t>
      </w:r>
      <w:r w:rsidR="00BF0535" w:rsidRPr="000573E4">
        <w:rPr>
          <w:rFonts w:ascii="Arial" w:eastAsia="Arial" w:hAnsi="Arial" w:cs="Arial"/>
          <w:b/>
          <w:bCs/>
          <w:spacing w:val="3"/>
        </w:rPr>
        <w:t>w</w:t>
      </w:r>
      <w:r w:rsidR="00BF0535" w:rsidRPr="000573E4">
        <w:rPr>
          <w:rFonts w:ascii="Arial" w:eastAsia="Arial" w:hAnsi="Arial" w:cs="Arial"/>
          <w:b/>
          <w:bCs/>
        </w:rPr>
        <w:t>e</w:t>
      </w:r>
      <w:r w:rsidR="00BF0535" w:rsidRPr="000573E4">
        <w:rPr>
          <w:rFonts w:ascii="Arial" w:eastAsia="Arial" w:hAnsi="Arial" w:cs="Arial"/>
          <w:b/>
          <w:bCs/>
          <w:spacing w:val="-2"/>
        </w:rPr>
        <w:t>l</w:t>
      </w:r>
      <w:r w:rsidR="00BF0535" w:rsidRPr="000573E4">
        <w:rPr>
          <w:rFonts w:ascii="Arial" w:eastAsia="Arial" w:hAnsi="Arial" w:cs="Arial"/>
          <w:b/>
          <w:bCs/>
          <w:spacing w:val="1"/>
        </w:rPr>
        <w:t>li</w:t>
      </w:r>
      <w:r w:rsidR="00BF0535" w:rsidRPr="000573E4">
        <w:rPr>
          <w:rFonts w:ascii="Arial" w:eastAsia="Arial" w:hAnsi="Arial" w:cs="Arial"/>
          <w:b/>
          <w:bCs/>
        </w:rPr>
        <w:t>ng</w:t>
      </w:r>
      <w:r w:rsidR="00BF0535" w:rsidRPr="000573E4">
        <w:rPr>
          <w:rFonts w:ascii="Arial" w:eastAsia="Arial" w:hAnsi="Arial" w:cs="Arial"/>
          <w:b/>
          <w:bCs/>
          <w:spacing w:val="-2"/>
        </w:rPr>
        <w:t xml:space="preserve"> </w:t>
      </w:r>
      <w:r w:rsidR="00BF0535" w:rsidRPr="000573E4">
        <w:rPr>
          <w:rFonts w:ascii="Arial" w:eastAsia="Arial" w:hAnsi="Arial" w:cs="Arial"/>
          <w:b/>
          <w:bCs/>
        </w:rPr>
        <w:t>Fi</w:t>
      </w:r>
      <w:r w:rsidR="00BF0535" w:rsidRPr="000573E4">
        <w:rPr>
          <w:rFonts w:ascii="Arial" w:eastAsia="Arial" w:hAnsi="Arial" w:cs="Arial"/>
          <w:b/>
          <w:bCs/>
          <w:spacing w:val="-1"/>
        </w:rPr>
        <w:t>r</w:t>
      </w:r>
      <w:r w:rsidR="00BF0535" w:rsidRPr="000573E4">
        <w:rPr>
          <w:rFonts w:ascii="Arial" w:eastAsia="Arial" w:hAnsi="Arial" w:cs="Arial"/>
          <w:b/>
          <w:bCs/>
        </w:rPr>
        <w:t>e</w:t>
      </w:r>
      <w:r w:rsidR="00BF0535" w:rsidRPr="000573E4">
        <w:rPr>
          <w:rFonts w:ascii="Arial" w:eastAsia="Arial" w:hAnsi="Arial" w:cs="Arial"/>
          <w:b/>
          <w:bCs/>
          <w:spacing w:val="-1"/>
        </w:rPr>
        <w:t>s</w:t>
      </w:r>
      <w:r w:rsidR="00BF0535" w:rsidRPr="000573E4">
        <w:rPr>
          <w:rFonts w:ascii="Arial" w:eastAsia="Arial" w:hAnsi="Arial" w:cs="Arial"/>
          <w:b/>
          <w:bCs/>
        </w:rPr>
        <w:t>.</w:t>
      </w:r>
    </w:p>
    <w:p w14:paraId="61ECE2E1" w14:textId="77777777" w:rsidR="00BA4057" w:rsidRPr="00DD7088" w:rsidRDefault="00713BBB" w:rsidP="00EF7506">
      <w:pPr>
        <w:spacing w:before="58" w:after="0" w:line="316" w:lineRule="exact"/>
        <w:ind w:left="851" w:right="-20" w:hanging="567"/>
        <w:rPr>
          <w:rFonts w:ascii="Arial" w:eastAsia="Arial" w:hAnsi="Arial" w:cs="Arial"/>
          <w:color w:val="4F81BD" w:themeColor="accent1"/>
          <w:sz w:val="28"/>
          <w:szCs w:val="28"/>
        </w:rPr>
      </w:pPr>
      <w:r w:rsidRPr="00DD7088">
        <w:rPr>
          <w:rFonts w:ascii="Arial" w:eastAsia="Arial" w:hAnsi="Arial" w:cs="Arial"/>
          <w:b/>
          <w:bCs/>
          <w:color w:val="4F81BD" w:themeColor="accent1"/>
          <w:position w:val="-1"/>
          <w:sz w:val="28"/>
          <w:szCs w:val="28"/>
        </w:rPr>
        <w:lastRenderedPageBreak/>
        <w:t>5</w:t>
      </w:r>
      <w:r w:rsidR="00E21656" w:rsidRPr="00DD7088">
        <w:rPr>
          <w:rFonts w:ascii="Arial" w:eastAsia="Arial" w:hAnsi="Arial" w:cs="Arial"/>
          <w:b/>
          <w:bCs/>
          <w:color w:val="4F81BD" w:themeColor="accent1"/>
          <w:position w:val="-1"/>
          <w:sz w:val="28"/>
          <w:szCs w:val="28"/>
        </w:rPr>
        <w:t>.</w:t>
      </w:r>
      <w:r w:rsidR="0070062E" w:rsidRPr="00DD7088">
        <w:rPr>
          <w:rFonts w:ascii="Arial" w:eastAsia="Arial" w:hAnsi="Arial" w:cs="Arial"/>
          <w:b/>
          <w:bCs/>
          <w:color w:val="4F81BD" w:themeColor="accent1"/>
          <w:position w:val="-1"/>
          <w:sz w:val="28"/>
          <w:szCs w:val="28"/>
        </w:rPr>
        <w:t>5</w:t>
      </w:r>
      <w:r w:rsidR="00EF7506" w:rsidRPr="00DD7088">
        <w:rPr>
          <w:rFonts w:ascii="Arial" w:eastAsia="Arial" w:hAnsi="Arial" w:cs="Arial"/>
          <w:b/>
          <w:bCs/>
          <w:color w:val="4F81BD" w:themeColor="accent1"/>
          <w:sz w:val="28"/>
          <w:szCs w:val="28"/>
        </w:rPr>
        <w:tab/>
      </w:r>
      <w:r w:rsidR="00BF0535" w:rsidRPr="00DD7088">
        <w:rPr>
          <w:rFonts w:ascii="Arial" w:eastAsia="Arial" w:hAnsi="Arial" w:cs="Arial"/>
          <w:b/>
          <w:bCs/>
          <w:color w:val="4F81BD" w:themeColor="accent1"/>
          <w:position w:val="-1"/>
          <w:sz w:val="28"/>
          <w:szCs w:val="28"/>
        </w:rPr>
        <w:t>S</w:t>
      </w:r>
      <w:r w:rsidR="00BF0535" w:rsidRPr="00DD7088">
        <w:rPr>
          <w:rFonts w:ascii="Arial" w:eastAsia="Arial" w:hAnsi="Arial" w:cs="Arial"/>
          <w:b/>
          <w:bCs/>
          <w:color w:val="4F81BD" w:themeColor="accent1"/>
          <w:spacing w:val="1"/>
          <w:position w:val="-1"/>
          <w:sz w:val="28"/>
          <w:szCs w:val="28"/>
        </w:rPr>
        <w:t>i</w:t>
      </w:r>
      <w:r w:rsidR="00BF0535" w:rsidRPr="00DD7088">
        <w:rPr>
          <w:rFonts w:ascii="Arial" w:eastAsia="Arial" w:hAnsi="Arial" w:cs="Arial"/>
          <w:b/>
          <w:bCs/>
          <w:color w:val="4F81BD" w:themeColor="accent1"/>
          <w:position w:val="-1"/>
          <w:sz w:val="28"/>
          <w:szCs w:val="28"/>
        </w:rPr>
        <w:t>ck</w:t>
      </w:r>
      <w:r w:rsidR="00BF0535" w:rsidRPr="00DD7088">
        <w:rPr>
          <w:rFonts w:ascii="Arial" w:eastAsia="Arial" w:hAnsi="Arial" w:cs="Arial"/>
          <w:b/>
          <w:bCs/>
          <w:color w:val="4F81BD" w:themeColor="accent1"/>
          <w:spacing w:val="-1"/>
          <w:position w:val="-1"/>
          <w:sz w:val="28"/>
          <w:szCs w:val="28"/>
        </w:rPr>
        <w:t>n</w:t>
      </w:r>
      <w:r w:rsidR="00BF0535" w:rsidRPr="00DD7088">
        <w:rPr>
          <w:rFonts w:ascii="Arial" w:eastAsia="Arial" w:hAnsi="Arial" w:cs="Arial"/>
          <w:b/>
          <w:bCs/>
          <w:color w:val="4F81BD" w:themeColor="accent1"/>
          <w:position w:val="-1"/>
          <w:sz w:val="28"/>
          <w:szCs w:val="28"/>
        </w:rPr>
        <w:t>ess</w:t>
      </w:r>
      <w:r w:rsidR="00BF0535" w:rsidRPr="00DD7088">
        <w:rPr>
          <w:rFonts w:ascii="Arial" w:eastAsia="Arial" w:hAnsi="Arial" w:cs="Arial"/>
          <w:b/>
          <w:bCs/>
          <w:color w:val="4F81BD" w:themeColor="accent1"/>
          <w:spacing w:val="-2"/>
          <w:position w:val="-1"/>
          <w:sz w:val="28"/>
          <w:szCs w:val="28"/>
        </w:rPr>
        <w:t xml:space="preserve"> </w:t>
      </w:r>
      <w:r w:rsidR="00BF0535" w:rsidRPr="00DD7088">
        <w:rPr>
          <w:rFonts w:ascii="Arial" w:eastAsia="Arial" w:hAnsi="Arial" w:cs="Arial"/>
          <w:b/>
          <w:bCs/>
          <w:color w:val="4F81BD" w:themeColor="accent1"/>
          <w:spacing w:val="1"/>
          <w:position w:val="-1"/>
          <w:sz w:val="28"/>
          <w:szCs w:val="28"/>
        </w:rPr>
        <w:t>I</w:t>
      </w:r>
      <w:r w:rsidR="00BF0535" w:rsidRPr="00DD7088">
        <w:rPr>
          <w:rFonts w:ascii="Arial" w:eastAsia="Arial" w:hAnsi="Arial" w:cs="Arial"/>
          <w:b/>
          <w:bCs/>
          <w:color w:val="4F81BD" w:themeColor="accent1"/>
          <w:spacing w:val="-1"/>
          <w:position w:val="-1"/>
          <w:sz w:val="28"/>
          <w:szCs w:val="28"/>
        </w:rPr>
        <w:t>nd</w:t>
      </w:r>
      <w:r w:rsidR="00BF0535" w:rsidRPr="00DD7088">
        <w:rPr>
          <w:rFonts w:ascii="Arial" w:eastAsia="Arial" w:hAnsi="Arial" w:cs="Arial"/>
          <w:b/>
          <w:bCs/>
          <w:color w:val="4F81BD" w:themeColor="accent1"/>
          <w:spacing w:val="1"/>
          <w:position w:val="-1"/>
          <w:sz w:val="28"/>
          <w:szCs w:val="28"/>
        </w:rPr>
        <w:t>i</w:t>
      </w:r>
      <w:r w:rsidR="00BF0535" w:rsidRPr="00DD7088">
        <w:rPr>
          <w:rFonts w:ascii="Arial" w:eastAsia="Arial" w:hAnsi="Arial" w:cs="Arial"/>
          <w:b/>
          <w:bCs/>
          <w:color w:val="4F81BD" w:themeColor="accent1"/>
          <w:position w:val="-1"/>
          <w:sz w:val="28"/>
          <w:szCs w:val="28"/>
        </w:rPr>
        <w:t>c</w:t>
      </w:r>
      <w:r w:rsidR="00BF0535" w:rsidRPr="00DD7088">
        <w:rPr>
          <w:rFonts w:ascii="Arial" w:eastAsia="Arial" w:hAnsi="Arial" w:cs="Arial"/>
          <w:b/>
          <w:bCs/>
          <w:color w:val="4F81BD" w:themeColor="accent1"/>
          <w:spacing w:val="-3"/>
          <w:position w:val="-1"/>
          <w:sz w:val="28"/>
          <w:szCs w:val="28"/>
        </w:rPr>
        <w:t>a</w:t>
      </w:r>
      <w:r w:rsidR="00BF0535" w:rsidRPr="00DD7088">
        <w:rPr>
          <w:rFonts w:ascii="Arial" w:eastAsia="Arial" w:hAnsi="Arial" w:cs="Arial"/>
          <w:b/>
          <w:bCs/>
          <w:color w:val="4F81BD" w:themeColor="accent1"/>
          <w:position w:val="-1"/>
          <w:sz w:val="28"/>
          <w:szCs w:val="28"/>
        </w:rPr>
        <w:t>t</w:t>
      </w:r>
      <w:r w:rsidR="00BF0535" w:rsidRPr="00DD7088">
        <w:rPr>
          <w:rFonts w:ascii="Arial" w:eastAsia="Arial" w:hAnsi="Arial" w:cs="Arial"/>
          <w:b/>
          <w:bCs/>
          <w:color w:val="4F81BD" w:themeColor="accent1"/>
          <w:spacing w:val="-1"/>
          <w:position w:val="-1"/>
          <w:sz w:val="28"/>
          <w:szCs w:val="28"/>
        </w:rPr>
        <w:t>o</w:t>
      </w:r>
      <w:r w:rsidR="00BF0535" w:rsidRPr="00DD7088">
        <w:rPr>
          <w:rFonts w:ascii="Arial" w:eastAsia="Arial" w:hAnsi="Arial" w:cs="Arial"/>
          <w:b/>
          <w:bCs/>
          <w:color w:val="4F81BD" w:themeColor="accent1"/>
          <w:spacing w:val="1"/>
          <w:position w:val="-1"/>
          <w:sz w:val="28"/>
          <w:szCs w:val="28"/>
        </w:rPr>
        <w:t>r</w:t>
      </w:r>
      <w:r w:rsidR="00BF0535" w:rsidRPr="00DD7088">
        <w:rPr>
          <w:rFonts w:ascii="Arial" w:eastAsia="Arial" w:hAnsi="Arial" w:cs="Arial"/>
          <w:b/>
          <w:bCs/>
          <w:color w:val="4F81BD" w:themeColor="accent1"/>
          <w:position w:val="-1"/>
          <w:sz w:val="28"/>
          <w:szCs w:val="28"/>
        </w:rPr>
        <w:t>s</w:t>
      </w:r>
      <w:r w:rsidR="00FA62A8" w:rsidRPr="00DD7088">
        <w:rPr>
          <w:rFonts w:ascii="Arial" w:eastAsia="Arial" w:hAnsi="Arial" w:cs="Arial"/>
          <w:b/>
          <w:bCs/>
          <w:color w:val="4F81BD" w:themeColor="accent1"/>
          <w:position w:val="-1"/>
          <w:sz w:val="28"/>
          <w:szCs w:val="28"/>
        </w:rPr>
        <w:t xml:space="preserve"> </w:t>
      </w:r>
    </w:p>
    <w:p w14:paraId="57C8C3C7" w14:textId="77777777" w:rsidR="00BA4057" w:rsidRPr="00F75464" w:rsidRDefault="00BA4057">
      <w:pPr>
        <w:spacing w:before="15" w:after="0" w:line="260" w:lineRule="exact"/>
        <w:rPr>
          <w:rFonts w:ascii="Arial" w:hAnsi="Arial" w:cs="Arial"/>
          <w:color w:val="FF0000"/>
          <w:szCs w:val="26"/>
        </w:rPr>
      </w:pPr>
    </w:p>
    <w:p w14:paraId="4C0B94AA" w14:textId="255E6F7D" w:rsidR="00BA4057" w:rsidRPr="004C6F2E" w:rsidRDefault="00BF0535" w:rsidP="0033799A">
      <w:pPr>
        <w:spacing w:before="32" w:after="0" w:line="240" w:lineRule="auto"/>
        <w:ind w:left="284" w:right="-20"/>
        <w:rPr>
          <w:rFonts w:ascii="Arial" w:eastAsia="Arial" w:hAnsi="Arial" w:cs="Arial"/>
          <w:b/>
        </w:rPr>
      </w:pPr>
      <w:r w:rsidRPr="004C6F2E">
        <w:rPr>
          <w:rFonts w:ascii="Arial" w:eastAsia="Arial" w:hAnsi="Arial" w:cs="Arial"/>
          <w:b/>
          <w:bCs/>
          <w:spacing w:val="-1"/>
        </w:rPr>
        <w:t>P</w:t>
      </w:r>
      <w:r w:rsidRPr="004C6F2E">
        <w:rPr>
          <w:rFonts w:ascii="Arial" w:eastAsia="Arial" w:hAnsi="Arial" w:cs="Arial"/>
          <w:b/>
          <w:bCs/>
          <w:spacing w:val="-3"/>
        </w:rPr>
        <w:t>e</w:t>
      </w:r>
      <w:r w:rsidRPr="004C6F2E">
        <w:rPr>
          <w:rFonts w:ascii="Arial" w:eastAsia="Arial" w:hAnsi="Arial" w:cs="Arial"/>
          <w:b/>
          <w:bCs/>
        </w:rPr>
        <w:t>r</w:t>
      </w:r>
      <w:r w:rsidRPr="004C6F2E">
        <w:rPr>
          <w:rFonts w:ascii="Arial" w:eastAsia="Arial" w:hAnsi="Arial" w:cs="Arial"/>
          <w:b/>
          <w:bCs/>
          <w:spacing w:val="1"/>
        </w:rPr>
        <w:t>f</w:t>
      </w:r>
      <w:r w:rsidRPr="004C6F2E">
        <w:rPr>
          <w:rFonts w:ascii="Arial" w:eastAsia="Arial" w:hAnsi="Arial" w:cs="Arial"/>
          <w:b/>
          <w:bCs/>
        </w:rPr>
        <w:t>o</w:t>
      </w:r>
      <w:r w:rsidRPr="004C6F2E">
        <w:rPr>
          <w:rFonts w:ascii="Arial" w:eastAsia="Arial" w:hAnsi="Arial" w:cs="Arial"/>
          <w:b/>
          <w:bCs/>
          <w:spacing w:val="-2"/>
        </w:rPr>
        <w:t>r</w:t>
      </w:r>
      <w:r w:rsidRPr="004C6F2E">
        <w:rPr>
          <w:rFonts w:ascii="Arial" w:eastAsia="Arial" w:hAnsi="Arial" w:cs="Arial"/>
          <w:b/>
          <w:bCs/>
        </w:rPr>
        <w:t>man</w:t>
      </w:r>
      <w:r w:rsidRPr="004C6F2E">
        <w:rPr>
          <w:rFonts w:ascii="Arial" w:eastAsia="Arial" w:hAnsi="Arial" w:cs="Arial"/>
          <w:b/>
          <w:bCs/>
          <w:spacing w:val="-1"/>
        </w:rPr>
        <w:t>c</w:t>
      </w:r>
      <w:r w:rsidRPr="004C6F2E">
        <w:rPr>
          <w:rFonts w:ascii="Arial" w:eastAsia="Arial" w:hAnsi="Arial" w:cs="Arial"/>
          <w:b/>
          <w:bCs/>
        </w:rPr>
        <w:t>e</w:t>
      </w:r>
      <w:r w:rsidR="003069A7" w:rsidRPr="004C6F2E">
        <w:rPr>
          <w:rFonts w:ascii="Arial" w:eastAsia="Arial" w:hAnsi="Arial" w:cs="Arial"/>
          <w:b/>
          <w:bCs/>
          <w:spacing w:val="-2"/>
        </w:rPr>
        <w:t xml:space="preserve"> </w:t>
      </w:r>
      <w:r w:rsidRPr="004C6F2E">
        <w:rPr>
          <w:rFonts w:ascii="Arial" w:eastAsia="Arial" w:hAnsi="Arial" w:cs="Arial"/>
          <w:b/>
          <w:bCs/>
          <w:spacing w:val="-6"/>
        </w:rPr>
        <w:t>A</w:t>
      </w:r>
      <w:r w:rsidRPr="004C6F2E">
        <w:rPr>
          <w:rFonts w:ascii="Arial" w:eastAsia="Arial" w:hAnsi="Arial" w:cs="Arial"/>
          <w:b/>
          <w:bCs/>
          <w:spacing w:val="2"/>
        </w:rPr>
        <w:t>p</w:t>
      </w:r>
      <w:r w:rsidRPr="004C6F2E">
        <w:rPr>
          <w:rFonts w:ascii="Arial" w:eastAsia="Arial" w:hAnsi="Arial" w:cs="Arial"/>
          <w:b/>
          <w:bCs/>
        </w:rPr>
        <w:t>r</w:t>
      </w:r>
      <w:r w:rsidRPr="004C6F2E">
        <w:rPr>
          <w:rFonts w:ascii="Arial" w:eastAsia="Arial" w:hAnsi="Arial" w:cs="Arial"/>
          <w:b/>
          <w:bCs/>
          <w:spacing w:val="1"/>
        </w:rPr>
        <w:t>i</w:t>
      </w:r>
      <w:r w:rsidRPr="004C6F2E">
        <w:rPr>
          <w:rFonts w:ascii="Arial" w:eastAsia="Arial" w:hAnsi="Arial" w:cs="Arial"/>
          <w:b/>
          <w:bCs/>
          <w:spacing w:val="3"/>
        </w:rPr>
        <w:t>l</w:t>
      </w:r>
      <w:r w:rsidR="003069A7" w:rsidRPr="004C6F2E">
        <w:rPr>
          <w:rFonts w:ascii="Arial" w:eastAsia="Arial" w:hAnsi="Arial" w:cs="Arial"/>
          <w:b/>
          <w:bCs/>
          <w:spacing w:val="3"/>
        </w:rPr>
        <w:t xml:space="preserve"> </w:t>
      </w:r>
      <w:r w:rsidRPr="004C6F2E">
        <w:rPr>
          <w:rFonts w:ascii="Arial" w:eastAsia="Arial" w:hAnsi="Arial" w:cs="Arial"/>
          <w:b/>
          <w:bCs/>
        </w:rPr>
        <w:t xml:space="preserve">- </w:t>
      </w:r>
      <w:r w:rsidRPr="004C6F2E">
        <w:rPr>
          <w:rFonts w:ascii="Arial" w:eastAsia="Arial" w:hAnsi="Arial" w:cs="Arial"/>
          <w:b/>
          <w:bCs/>
          <w:spacing w:val="1"/>
        </w:rPr>
        <w:t>M</w:t>
      </w:r>
      <w:r w:rsidRPr="004C6F2E">
        <w:rPr>
          <w:rFonts w:ascii="Arial" w:eastAsia="Arial" w:hAnsi="Arial" w:cs="Arial"/>
          <w:b/>
          <w:bCs/>
        </w:rPr>
        <w:t>arch</w:t>
      </w:r>
      <w:r w:rsidRPr="004C6F2E">
        <w:rPr>
          <w:rFonts w:ascii="Arial" w:eastAsia="Arial" w:hAnsi="Arial" w:cs="Arial"/>
          <w:b/>
          <w:bCs/>
          <w:spacing w:val="-2"/>
        </w:rPr>
        <w:t xml:space="preserve"> </w:t>
      </w:r>
      <w:r w:rsidR="007460A2" w:rsidRPr="004C6F2E">
        <w:rPr>
          <w:rFonts w:ascii="Arial" w:eastAsia="Arial" w:hAnsi="Arial" w:cs="Arial"/>
          <w:b/>
          <w:bCs/>
        </w:rPr>
        <w:t>202</w:t>
      </w:r>
      <w:r w:rsidR="004C6F2E" w:rsidRPr="004C6F2E">
        <w:rPr>
          <w:rFonts w:ascii="Arial" w:eastAsia="Arial" w:hAnsi="Arial" w:cs="Arial"/>
          <w:b/>
          <w:bCs/>
        </w:rPr>
        <w:t>1</w:t>
      </w:r>
      <w:r w:rsidR="00E07083" w:rsidRPr="004C6F2E">
        <w:rPr>
          <w:rFonts w:ascii="Arial" w:eastAsia="Arial" w:hAnsi="Arial" w:cs="Arial"/>
          <w:b/>
          <w:bCs/>
        </w:rPr>
        <w:t>/2</w:t>
      </w:r>
      <w:r w:rsidR="004C6F2E" w:rsidRPr="004C6F2E">
        <w:rPr>
          <w:rFonts w:ascii="Arial" w:eastAsia="Arial" w:hAnsi="Arial" w:cs="Arial"/>
          <w:b/>
          <w:bCs/>
        </w:rPr>
        <w:t>2</w:t>
      </w:r>
      <w:r w:rsidR="00E07083" w:rsidRPr="004C6F2E">
        <w:rPr>
          <w:rFonts w:ascii="Arial" w:eastAsia="Arial" w:hAnsi="Arial" w:cs="Arial"/>
          <w:b/>
          <w:bCs/>
        </w:rPr>
        <w:t xml:space="preserve"> </w:t>
      </w:r>
      <w:r w:rsidR="004C6F2E" w:rsidRPr="004C6F2E">
        <w:rPr>
          <w:rFonts w:ascii="Arial" w:eastAsia="Arial" w:hAnsi="Arial" w:cs="Arial"/>
          <w:b/>
          <w:bCs/>
        </w:rPr>
        <w:t>10</w:t>
      </w:r>
      <w:r w:rsidR="007460A2" w:rsidRPr="004C6F2E">
        <w:rPr>
          <w:rFonts w:ascii="Arial" w:eastAsia="Arial" w:hAnsi="Arial" w:cs="Arial"/>
          <w:b/>
          <w:bCs/>
        </w:rPr>
        <w:t>.</w:t>
      </w:r>
      <w:r w:rsidR="004C6F2E" w:rsidRPr="004C6F2E">
        <w:rPr>
          <w:rFonts w:ascii="Arial" w:eastAsia="Arial" w:hAnsi="Arial" w:cs="Arial"/>
          <w:b/>
          <w:bCs/>
        </w:rPr>
        <w:t>5</w:t>
      </w:r>
      <w:r w:rsidR="00524566" w:rsidRPr="004C6F2E">
        <w:rPr>
          <w:rFonts w:ascii="Arial" w:eastAsia="Arial" w:hAnsi="Arial" w:cs="Arial"/>
          <w:b/>
          <w:bCs/>
        </w:rPr>
        <w:t xml:space="preserve"> Shifts lost per person</w:t>
      </w:r>
    </w:p>
    <w:p w14:paraId="735322C2" w14:textId="49482311" w:rsidR="00BA4057" w:rsidRPr="00F75464" w:rsidRDefault="00BF0535" w:rsidP="0033799A">
      <w:pPr>
        <w:spacing w:before="1" w:after="0" w:line="240" w:lineRule="auto"/>
        <w:ind w:left="284" w:right="-20"/>
        <w:rPr>
          <w:rFonts w:ascii="Arial" w:eastAsia="Arial" w:hAnsi="Arial" w:cs="Arial"/>
          <w:color w:val="FF0000"/>
        </w:rPr>
      </w:pPr>
      <w:r w:rsidRPr="004C6F2E">
        <w:rPr>
          <w:rFonts w:ascii="Arial" w:eastAsia="Arial" w:hAnsi="Arial" w:cs="Arial"/>
          <w:b/>
          <w:bCs/>
          <w:spacing w:val="-6"/>
        </w:rPr>
        <w:t>A</w:t>
      </w:r>
      <w:r w:rsidRPr="004C6F2E">
        <w:rPr>
          <w:rFonts w:ascii="Arial" w:eastAsia="Arial" w:hAnsi="Arial" w:cs="Arial"/>
          <w:b/>
          <w:bCs/>
          <w:spacing w:val="1"/>
        </w:rPr>
        <w:t>l</w:t>
      </w:r>
      <w:r w:rsidRPr="004C6F2E">
        <w:rPr>
          <w:rFonts w:ascii="Arial" w:eastAsia="Arial" w:hAnsi="Arial" w:cs="Arial"/>
          <w:b/>
          <w:bCs/>
        </w:rPr>
        <w:t>l</w:t>
      </w:r>
      <w:r w:rsidRPr="004C6F2E">
        <w:rPr>
          <w:rFonts w:ascii="Arial" w:eastAsia="Arial" w:hAnsi="Arial" w:cs="Arial"/>
          <w:b/>
          <w:bCs/>
          <w:spacing w:val="2"/>
        </w:rPr>
        <w:t xml:space="preserve"> </w:t>
      </w:r>
      <w:r w:rsidRPr="004C6F2E">
        <w:rPr>
          <w:rFonts w:ascii="Arial" w:eastAsia="Arial" w:hAnsi="Arial" w:cs="Arial"/>
          <w:b/>
          <w:bCs/>
          <w:spacing w:val="-1"/>
        </w:rPr>
        <w:t>S</w:t>
      </w:r>
      <w:r w:rsidRPr="004C6F2E">
        <w:rPr>
          <w:rFonts w:ascii="Arial" w:eastAsia="Arial" w:hAnsi="Arial" w:cs="Arial"/>
          <w:b/>
          <w:bCs/>
          <w:spacing w:val="1"/>
        </w:rPr>
        <w:t>t</w:t>
      </w:r>
      <w:r w:rsidRPr="004C6F2E">
        <w:rPr>
          <w:rFonts w:ascii="Arial" w:eastAsia="Arial" w:hAnsi="Arial" w:cs="Arial"/>
          <w:b/>
          <w:bCs/>
        </w:rPr>
        <w:t>aff</w:t>
      </w:r>
      <w:r w:rsidRPr="004C6F2E">
        <w:rPr>
          <w:rFonts w:ascii="Arial" w:eastAsia="Arial" w:hAnsi="Arial" w:cs="Arial"/>
          <w:b/>
          <w:bCs/>
          <w:spacing w:val="2"/>
        </w:rPr>
        <w:t xml:space="preserve"> </w:t>
      </w:r>
      <w:r w:rsidRPr="004C6F2E">
        <w:rPr>
          <w:rFonts w:ascii="Arial" w:eastAsia="Arial" w:hAnsi="Arial" w:cs="Arial"/>
          <w:b/>
          <w:bCs/>
          <w:spacing w:val="-3"/>
        </w:rPr>
        <w:t>S</w:t>
      </w:r>
      <w:r w:rsidRPr="004C6F2E">
        <w:rPr>
          <w:rFonts w:ascii="Arial" w:eastAsia="Arial" w:hAnsi="Arial" w:cs="Arial"/>
          <w:b/>
          <w:bCs/>
          <w:spacing w:val="1"/>
        </w:rPr>
        <w:t>i</w:t>
      </w:r>
      <w:r w:rsidRPr="004C6F2E">
        <w:rPr>
          <w:rFonts w:ascii="Arial" w:eastAsia="Arial" w:hAnsi="Arial" w:cs="Arial"/>
          <w:b/>
          <w:bCs/>
        </w:rPr>
        <w:t>c</w:t>
      </w:r>
      <w:r w:rsidRPr="004C6F2E">
        <w:rPr>
          <w:rFonts w:ascii="Arial" w:eastAsia="Arial" w:hAnsi="Arial" w:cs="Arial"/>
          <w:b/>
          <w:bCs/>
          <w:spacing w:val="-1"/>
        </w:rPr>
        <w:t>k</w:t>
      </w:r>
      <w:r w:rsidRPr="004C6F2E">
        <w:rPr>
          <w:rFonts w:ascii="Arial" w:eastAsia="Arial" w:hAnsi="Arial" w:cs="Arial"/>
          <w:b/>
          <w:bCs/>
        </w:rPr>
        <w:t>n</w:t>
      </w:r>
      <w:r w:rsidRPr="004C6F2E">
        <w:rPr>
          <w:rFonts w:ascii="Arial" w:eastAsia="Arial" w:hAnsi="Arial" w:cs="Arial"/>
          <w:b/>
          <w:bCs/>
          <w:spacing w:val="-1"/>
        </w:rPr>
        <w:t>e</w:t>
      </w:r>
      <w:r w:rsidRPr="004C6F2E">
        <w:rPr>
          <w:rFonts w:ascii="Arial" w:eastAsia="Arial" w:hAnsi="Arial" w:cs="Arial"/>
          <w:b/>
          <w:bCs/>
        </w:rPr>
        <w:t>ss</w:t>
      </w:r>
      <w:r w:rsidRPr="004C6F2E">
        <w:rPr>
          <w:rFonts w:ascii="Arial" w:eastAsia="Arial" w:hAnsi="Arial" w:cs="Arial"/>
          <w:b/>
          <w:bCs/>
          <w:spacing w:val="2"/>
        </w:rPr>
        <w:t xml:space="preserve"> </w:t>
      </w:r>
      <w:r w:rsidRPr="004C6F2E">
        <w:rPr>
          <w:rFonts w:ascii="Arial" w:eastAsia="Arial" w:hAnsi="Arial" w:cs="Arial"/>
          <w:spacing w:val="-1"/>
        </w:rPr>
        <w:t>i</w:t>
      </w:r>
      <w:r w:rsidRPr="004C6F2E">
        <w:rPr>
          <w:rFonts w:ascii="Arial" w:eastAsia="Arial" w:hAnsi="Arial" w:cs="Arial"/>
        </w:rPr>
        <w:t>s</w:t>
      </w:r>
      <w:r w:rsidRPr="004C6F2E">
        <w:rPr>
          <w:rFonts w:ascii="Arial" w:eastAsia="Arial" w:hAnsi="Arial" w:cs="Arial"/>
          <w:spacing w:val="-1"/>
        </w:rPr>
        <w:t xml:space="preserve"> </w:t>
      </w:r>
      <w:r w:rsidR="004C6F2E" w:rsidRPr="004C6F2E">
        <w:rPr>
          <w:rFonts w:ascii="Arial" w:eastAsia="Arial" w:hAnsi="Arial" w:cs="Arial"/>
        </w:rPr>
        <w:t>40</w:t>
      </w:r>
      <w:r w:rsidRPr="004C6F2E">
        <w:rPr>
          <w:rFonts w:ascii="Arial" w:eastAsia="Arial" w:hAnsi="Arial" w:cs="Arial"/>
        </w:rPr>
        <w:t>%</w:t>
      </w:r>
      <w:r w:rsidRPr="004C6F2E">
        <w:rPr>
          <w:rFonts w:ascii="Arial" w:eastAsia="Arial" w:hAnsi="Arial" w:cs="Arial"/>
          <w:spacing w:val="2"/>
        </w:rPr>
        <w:t xml:space="preserve"> </w:t>
      </w:r>
      <w:r w:rsidR="004C6F2E" w:rsidRPr="004C6F2E">
        <w:rPr>
          <w:rFonts w:ascii="Arial" w:eastAsia="Arial" w:hAnsi="Arial" w:cs="Arial"/>
          <w:spacing w:val="2"/>
        </w:rPr>
        <w:t>above</w:t>
      </w:r>
      <w:r w:rsidRPr="004C6F2E">
        <w:rPr>
          <w:rFonts w:ascii="Arial" w:eastAsia="Arial" w:hAnsi="Arial" w:cs="Arial"/>
          <w:spacing w:val="-1"/>
        </w:rPr>
        <w:t xml:space="preserve"> </w:t>
      </w:r>
      <w:r w:rsidR="003360DC" w:rsidRPr="004C6F2E">
        <w:rPr>
          <w:rFonts w:ascii="Arial" w:eastAsia="Arial" w:hAnsi="Arial" w:cs="Arial"/>
          <w:spacing w:val="-1"/>
        </w:rPr>
        <w:t xml:space="preserve">the </w:t>
      </w:r>
      <w:r w:rsidRPr="004C6F2E">
        <w:rPr>
          <w:rFonts w:ascii="Arial" w:eastAsia="Arial" w:hAnsi="Arial" w:cs="Arial"/>
          <w:spacing w:val="1"/>
        </w:rPr>
        <w:t>t</w:t>
      </w:r>
      <w:r w:rsidRPr="004C6F2E">
        <w:rPr>
          <w:rFonts w:ascii="Arial" w:eastAsia="Arial" w:hAnsi="Arial" w:cs="Arial"/>
        </w:rPr>
        <w:t>a</w:t>
      </w:r>
      <w:r w:rsidRPr="004C6F2E">
        <w:rPr>
          <w:rFonts w:ascii="Arial" w:eastAsia="Arial" w:hAnsi="Arial" w:cs="Arial"/>
          <w:spacing w:val="-2"/>
        </w:rPr>
        <w:t>r</w:t>
      </w:r>
      <w:r w:rsidRPr="004C6F2E">
        <w:rPr>
          <w:rFonts w:ascii="Arial" w:eastAsia="Arial" w:hAnsi="Arial" w:cs="Arial"/>
          <w:spacing w:val="2"/>
        </w:rPr>
        <w:t>g</w:t>
      </w:r>
      <w:r w:rsidRPr="004C6F2E">
        <w:rPr>
          <w:rFonts w:ascii="Arial" w:eastAsia="Arial" w:hAnsi="Arial" w:cs="Arial"/>
          <w:spacing w:val="-3"/>
        </w:rPr>
        <w:t>e</w:t>
      </w:r>
      <w:r w:rsidRPr="004C6F2E">
        <w:rPr>
          <w:rFonts w:ascii="Arial" w:eastAsia="Arial" w:hAnsi="Arial" w:cs="Arial"/>
        </w:rPr>
        <w:t>t</w:t>
      </w:r>
      <w:r w:rsidRPr="004C6F2E">
        <w:rPr>
          <w:rFonts w:ascii="Arial" w:eastAsia="Arial" w:hAnsi="Arial" w:cs="Arial"/>
          <w:spacing w:val="1"/>
        </w:rPr>
        <w:t xml:space="preserve"> </w:t>
      </w:r>
      <w:r w:rsidR="003360DC" w:rsidRPr="004C6F2E">
        <w:rPr>
          <w:rFonts w:ascii="Arial" w:eastAsia="Arial" w:hAnsi="Arial" w:cs="Arial"/>
          <w:spacing w:val="1"/>
        </w:rPr>
        <w:t>(7.5)</w:t>
      </w:r>
      <w:r w:rsidR="004C6F2E">
        <w:rPr>
          <w:rFonts w:ascii="Arial" w:eastAsia="Arial" w:hAnsi="Arial" w:cs="Arial"/>
          <w:spacing w:val="1"/>
        </w:rPr>
        <w:t xml:space="preserve"> </w:t>
      </w:r>
      <w:r w:rsidR="004C6F2E" w:rsidRPr="00F75464">
        <w:rPr>
          <w:rFonts w:ascii="Wingdings" w:eastAsia="Wingdings" w:hAnsi="Wingdings" w:cs="Wingdings"/>
          <w:color w:val="FF0000"/>
          <w:sz w:val="32"/>
          <w:szCs w:val="32"/>
        </w:rPr>
        <w:t></w:t>
      </w:r>
      <w:r w:rsidR="004C6F2E" w:rsidRPr="00F75464">
        <w:rPr>
          <w:rFonts w:ascii="Arial" w:eastAsia="Arial" w:hAnsi="Arial" w:cs="Arial"/>
          <w:color w:val="FF0000"/>
          <w:spacing w:val="1"/>
        </w:rPr>
        <w:t xml:space="preserve"> </w:t>
      </w:r>
      <w:r w:rsidR="00EC061E" w:rsidRPr="004C6F2E">
        <w:rPr>
          <w:rFonts w:ascii="Arial" w:eastAsia="Arial" w:hAnsi="Arial" w:cs="Arial"/>
          <w:spacing w:val="1"/>
        </w:rPr>
        <w:t>(</w:t>
      </w:r>
      <w:r w:rsidR="004C6F2E" w:rsidRPr="004C6F2E">
        <w:rPr>
          <w:rFonts w:ascii="Arial" w:eastAsia="Arial" w:hAnsi="Arial" w:cs="Arial"/>
          <w:spacing w:val="1"/>
        </w:rPr>
        <w:t>3</w:t>
      </w:r>
      <w:r w:rsidR="00EC061E" w:rsidRPr="004C6F2E">
        <w:rPr>
          <w:rFonts w:ascii="Arial" w:eastAsia="Arial" w:hAnsi="Arial" w:cs="Arial"/>
          <w:spacing w:val="1"/>
        </w:rPr>
        <w:t>.</w:t>
      </w:r>
      <w:r w:rsidR="004C6F2E" w:rsidRPr="004C6F2E">
        <w:rPr>
          <w:rFonts w:ascii="Arial" w:eastAsia="Arial" w:hAnsi="Arial" w:cs="Arial"/>
          <w:spacing w:val="1"/>
        </w:rPr>
        <w:t>0</w:t>
      </w:r>
      <w:r w:rsidRPr="004C6F2E">
        <w:rPr>
          <w:rFonts w:ascii="Arial" w:eastAsia="Arial" w:hAnsi="Arial" w:cs="Arial"/>
          <w:spacing w:val="-1"/>
        </w:rPr>
        <w:t xml:space="preserve"> </w:t>
      </w:r>
      <w:r w:rsidRPr="004C6F2E">
        <w:rPr>
          <w:rFonts w:ascii="Arial" w:eastAsia="Arial" w:hAnsi="Arial" w:cs="Arial"/>
        </w:rPr>
        <w:t>sh</w:t>
      </w:r>
      <w:r w:rsidRPr="004C6F2E">
        <w:rPr>
          <w:rFonts w:ascii="Arial" w:eastAsia="Arial" w:hAnsi="Arial" w:cs="Arial"/>
          <w:spacing w:val="-4"/>
        </w:rPr>
        <w:t>i</w:t>
      </w:r>
      <w:r w:rsidRPr="004C6F2E">
        <w:rPr>
          <w:rFonts w:ascii="Arial" w:eastAsia="Arial" w:hAnsi="Arial" w:cs="Arial"/>
          <w:spacing w:val="1"/>
        </w:rPr>
        <w:t>ft</w:t>
      </w:r>
      <w:r w:rsidRPr="004C6F2E">
        <w:rPr>
          <w:rFonts w:ascii="Arial" w:eastAsia="Arial" w:hAnsi="Arial" w:cs="Arial"/>
        </w:rPr>
        <w:t>s</w:t>
      </w:r>
      <w:r w:rsidR="00EC061E" w:rsidRPr="004C6F2E">
        <w:rPr>
          <w:rFonts w:ascii="Arial" w:eastAsia="Arial" w:hAnsi="Arial" w:cs="Arial"/>
        </w:rPr>
        <w:t>)</w:t>
      </w:r>
      <w:r w:rsidRPr="004C6F2E">
        <w:rPr>
          <w:rFonts w:ascii="Arial" w:eastAsia="Arial" w:hAnsi="Arial" w:cs="Arial"/>
        </w:rPr>
        <w:t xml:space="preserve"> </w:t>
      </w:r>
      <w:r w:rsidR="00EE6B94" w:rsidRPr="004C6F2E">
        <w:rPr>
          <w:rFonts w:ascii="Arial" w:eastAsia="Arial" w:hAnsi="Arial" w:cs="Arial"/>
        </w:rPr>
        <w:t>and</w:t>
      </w:r>
      <w:r w:rsidRPr="004C6F2E">
        <w:rPr>
          <w:rFonts w:ascii="Arial" w:eastAsia="Arial" w:hAnsi="Arial" w:cs="Arial"/>
        </w:rPr>
        <w:t xml:space="preserve"> h</w:t>
      </w:r>
      <w:r w:rsidRPr="004C6F2E">
        <w:rPr>
          <w:rFonts w:ascii="Arial" w:eastAsia="Arial" w:hAnsi="Arial" w:cs="Arial"/>
          <w:spacing w:val="-1"/>
        </w:rPr>
        <w:t>a</w:t>
      </w:r>
      <w:r w:rsidRPr="004C6F2E">
        <w:rPr>
          <w:rFonts w:ascii="Arial" w:eastAsia="Arial" w:hAnsi="Arial" w:cs="Arial"/>
          <w:spacing w:val="-2"/>
        </w:rPr>
        <w:t>s</w:t>
      </w:r>
      <w:r w:rsidRPr="004C6F2E">
        <w:rPr>
          <w:rFonts w:ascii="Arial" w:eastAsia="Arial" w:hAnsi="Arial" w:cs="Arial"/>
        </w:rPr>
        <w:t>:</w:t>
      </w:r>
    </w:p>
    <w:p w14:paraId="576966FC" w14:textId="11227191" w:rsidR="00BA4057" w:rsidRPr="00BE0BAB" w:rsidRDefault="004C6F2E" w:rsidP="0033799A">
      <w:pPr>
        <w:tabs>
          <w:tab w:val="left" w:pos="1200"/>
        </w:tabs>
        <w:spacing w:after="0" w:line="239" w:lineRule="auto"/>
        <w:ind w:left="284" w:right="2175"/>
        <w:rPr>
          <w:rFonts w:ascii="Arial" w:eastAsia="Arial" w:hAnsi="Arial" w:cs="Arial"/>
        </w:rPr>
      </w:pPr>
      <w:r w:rsidRPr="00BE0BAB">
        <w:rPr>
          <w:rFonts w:ascii="Arial" w:eastAsia="Arial" w:hAnsi="Arial" w:cs="Arial"/>
          <w:spacing w:val="-1"/>
        </w:rPr>
        <w:t>in</w:t>
      </w:r>
      <w:r w:rsidR="00AE2842" w:rsidRPr="00BE0BAB">
        <w:rPr>
          <w:rFonts w:ascii="Arial" w:eastAsia="Arial" w:hAnsi="Arial" w:cs="Arial"/>
          <w:spacing w:val="-1"/>
        </w:rPr>
        <w:t>c</w:t>
      </w:r>
      <w:r w:rsidR="007E49DB" w:rsidRPr="00BE0BAB">
        <w:rPr>
          <w:rFonts w:ascii="Arial" w:eastAsia="Arial" w:hAnsi="Arial" w:cs="Arial"/>
          <w:spacing w:val="-1"/>
        </w:rPr>
        <w:t>reased</w:t>
      </w:r>
      <w:r w:rsidR="007E49DB" w:rsidRPr="00BE0BAB">
        <w:rPr>
          <w:rFonts w:ascii="Arial" w:eastAsia="Arial" w:hAnsi="Arial" w:cs="Arial"/>
          <w:spacing w:val="1"/>
        </w:rPr>
        <w:t xml:space="preserve"> </w:t>
      </w:r>
      <w:r w:rsidRPr="00BE0BAB">
        <w:rPr>
          <w:rFonts w:ascii="Wingdings" w:eastAsia="Wingdings" w:hAnsi="Wingdings" w:cs="Wingdings"/>
          <w:color w:val="FF0000"/>
          <w:sz w:val="32"/>
          <w:szCs w:val="32"/>
        </w:rPr>
        <w:t></w:t>
      </w:r>
      <w:r w:rsidR="00500F05" w:rsidRPr="00BE0BAB">
        <w:rPr>
          <w:rFonts w:ascii="Times New Roman" w:eastAsia="Times New Roman" w:hAnsi="Times New Roman" w:cs="Times New Roman"/>
          <w:spacing w:val="-21"/>
          <w:sz w:val="32"/>
          <w:szCs w:val="32"/>
        </w:rPr>
        <w:t xml:space="preserve"> </w:t>
      </w:r>
      <w:r w:rsidR="00BF0535" w:rsidRPr="00BE0BAB">
        <w:rPr>
          <w:rFonts w:ascii="Arial" w:eastAsia="Arial" w:hAnsi="Arial" w:cs="Arial"/>
        </w:rPr>
        <w:t>by</w:t>
      </w:r>
      <w:r w:rsidR="00BF0535" w:rsidRPr="00BE0BAB">
        <w:rPr>
          <w:rFonts w:ascii="Arial" w:eastAsia="Arial" w:hAnsi="Arial" w:cs="Arial"/>
          <w:spacing w:val="-2"/>
        </w:rPr>
        <w:t xml:space="preserve"> </w:t>
      </w:r>
      <w:r w:rsidRPr="00BE0BAB">
        <w:rPr>
          <w:rFonts w:ascii="Arial" w:eastAsia="Arial" w:hAnsi="Arial" w:cs="Arial"/>
        </w:rPr>
        <w:t>59.1</w:t>
      </w:r>
      <w:r w:rsidR="00BF0535" w:rsidRPr="00BE0BAB">
        <w:rPr>
          <w:rFonts w:ascii="Arial" w:eastAsia="Arial" w:hAnsi="Arial" w:cs="Arial"/>
        </w:rPr>
        <w:t>%</w:t>
      </w:r>
      <w:r w:rsidR="00BF0535" w:rsidRPr="00BE0BAB">
        <w:rPr>
          <w:rFonts w:ascii="Arial" w:eastAsia="Arial" w:hAnsi="Arial" w:cs="Arial"/>
          <w:spacing w:val="-1"/>
        </w:rPr>
        <w:t xml:space="preserve"> </w:t>
      </w:r>
      <w:r w:rsidR="00BF0535" w:rsidRPr="00BE0BAB">
        <w:rPr>
          <w:rFonts w:ascii="Arial" w:eastAsia="Arial" w:hAnsi="Arial" w:cs="Arial"/>
          <w:spacing w:val="-2"/>
        </w:rPr>
        <w:t>(</w:t>
      </w:r>
      <w:r w:rsidR="00EC061E" w:rsidRPr="00BE0BAB">
        <w:rPr>
          <w:rFonts w:ascii="Arial" w:eastAsia="Arial" w:hAnsi="Arial" w:cs="Arial"/>
          <w:spacing w:val="-2"/>
        </w:rPr>
        <w:t>3.</w:t>
      </w:r>
      <w:r w:rsidRPr="00BE0BAB">
        <w:rPr>
          <w:rFonts w:ascii="Arial" w:eastAsia="Arial" w:hAnsi="Arial" w:cs="Arial"/>
          <w:spacing w:val="-2"/>
        </w:rPr>
        <w:t>9</w:t>
      </w:r>
      <w:r w:rsidR="007E49DB" w:rsidRPr="00BE0BAB">
        <w:rPr>
          <w:rFonts w:ascii="Arial" w:eastAsia="Arial" w:hAnsi="Arial" w:cs="Arial"/>
        </w:rPr>
        <w:t xml:space="preserve"> </w:t>
      </w:r>
      <w:r w:rsidR="00BF0535" w:rsidRPr="00BE0BAB">
        <w:rPr>
          <w:rFonts w:ascii="Arial" w:eastAsia="Arial" w:hAnsi="Arial" w:cs="Arial"/>
        </w:rPr>
        <w:t>sh</w:t>
      </w:r>
      <w:r w:rsidR="00BF0535" w:rsidRPr="00BE0BAB">
        <w:rPr>
          <w:rFonts w:ascii="Arial" w:eastAsia="Arial" w:hAnsi="Arial" w:cs="Arial"/>
          <w:spacing w:val="-3"/>
        </w:rPr>
        <w:t>i</w:t>
      </w:r>
      <w:r w:rsidR="00BF0535" w:rsidRPr="00BE0BAB">
        <w:rPr>
          <w:rFonts w:ascii="Arial" w:eastAsia="Arial" w:hAnsi="Arial" w:cs="Arial"/>
          <w:spacing w:val="3"/>
        </w:rPr>
        <w:t>f</w:t>
      </w:r>
      <w:r w:rsidR="00BF0535" w:rsidRPr="00BE0BAB">
        <w:rPr>
          <w:rFonts w:ascii="Arial" w:eastAsia="Arial" w:hAnsi="Arial" w:cs="Arial"/>
          <w:spacing w:val="-1"/>
        </w:rPr>
        <w:t>t</w:t>
      </w:r>
      <w:r w:rsidR="00BF0535" w:rsidRPr="00BE0BAB">
        <w:rPr>
          <w:rFonts w:ascii="Arial" w:eastAsia="Arial" w:hAnsi="Arial" w:cs="Arial"/>
        </w:rPr>
        <w:t>s) s</w:t>
      </w:r>
      <w:r w:rsidR="00BF0535" w:rsidRPr="00BE0BAB">
        <w:rPr>
          <w:rFonts w:ascii="Arial" w:eastAsia="Arial" w:hAnsi="Arial" w:cs="Arial"/>
          <w:spacing w:val="-1"/>
        </w:rPr>
        <w:t>i</w:t>
      </w:r>
      <w:r w:rsidR="00BF0535" w:rsidRPr="00BE0BAB">
        <w:rPr>
          <w:rFonts w:ascii="Arial" w:eastAsia="Arial" w:hAnsi="Arial" w:cs="Arial"/>
        </w:rPr>
        <w:t xml:space="preserve">nce </w:t>
      </w:r>
      <w:r w:rsidR="007E49DB" w:rsidRPr="00BE0BAB">
        <w:rPr>
          <w:rFonts w:ascii="Arial" w:eastAsia="Arial" w:hAnsi="Arial" w:cs="Arial"/>
        </w:rPr>
        <w:t>2</w:t>
      </w:r>
      <w:r w:rsidR="007E49DB" w:rsidRPr="00BE0BAB">
        <w:rPr>
          <w:rFonts w:ascii="Arial" w:eastAsia="Arial" w:hAnsi="Arial" w:cs="Arial"/>
          <w:spacing w:val="-1"/>
        </w:rPr>
        <w:t>0</w:t>
      </w:r>
      <w:r w:rsidR="00BE0BAB" w:rsidRPr="00BE0BAB">
        <w:rPr>
          <w:rFonts w:ascii="Arial" w:eastAsia="Arial" w:hAnsi="Arial" w:cs="Arial"/>
        </w:rPr>
        <w:t>20</w:t>
      </w:r>
      <w:r w:rsidR="00BF0535" w:rsidRPr="00BE0BAB">
        <w:rPr>
          <w:rFonts w:ascii="Arial" w:eastAsia="Arial" w:hAnsi="Arial" w:cs="Arial"/>
          <w:spacing w:val="1"/>
        </w:rPr>
        <w:t>/</w:t>
      </w:r>
      <w:r w:rsidR="00E07083" w:rsidRPr="00BE0BAB">
        <w:rPr>
          <w:rFonts w:ascii="Arial" w:eastAsia="Arial" w:hAnsi="Arial" w:cs="Arial"/>
        </w:rPr>
        <w:t>2</w:t>
      </w:r>
      <w:r w:rsidR="00BE0BAB" w:rsidRPr="00BE0BAB">
        <w:rPr>
          <w:rFonts w:ascii="Arial" w:eastAsia="Arial" w:hAnsi="Arial" w:cs="Arial"/>
        </w:rPr>
        <w:t>1 up</w:t>
      </w:r>
      <w:r w:rsidR="007E49DB" w:rsidRPr="00BE0BAB">
        <w:rPr>
          <w:rFonts w:ascii="Arial" w:eastAsia="Arial" w:hAnsi="Arial" w:cs="Arial"/>
          <w:spacing w:val="-2"/>
        </w:rPr>
        <w:t xml:space="preserve"> </w:t>
      </w:r>
      <w:r w:rsidR="00BF0535" w:rsidRPr="00BE0BAB">
        <w:rPr>
          <w:rFonts w:ascii="Arial" w:eastAsia="Arial" w:hAnsi="Arial" w:cs="Arial"/>
          <w:spacing w:val="1"/>
        </w:rPr>
        <w:t>f</w:t>
      </w:r>
      <w:r w:rsidR="00BF0535" w:rsidRPr="00BE0BAB">
        <w:rPr>
          <w:rFonts w:ascii="Arial" w:eastAsia="Arial" w:hAnsi="Arial" w:cs="Arial"/>
          <w:spacing w:val="-2"/>
        </w:rPr>
        <w:t>r</w:t>
      </w:r>
      <w:r w:rsidR="00BF0535" w:rsidRPr="00BE0BAB">
        <w:rPr>
          <w:rFonts w:ascii="Arial" w:eastAsia="Arial" w:hAnsi="Arial" w:cs="Arial"/>
        </w:rPr>
        <w:t>om</w:t>
      </w:r>
      <w:r w:rsidR="00BF0535" w:rsidRPr="00BE0BAB">
        <w:rPr>
          <w:rFonts w:ascii="Arial" w:eastAsia="Arial" w:hAnsi="Arial" w:cs="Arial"/>
          <w:spacing w:val="2"/>
        </w:rPr>
        <w:t xml:space="preserve"> </w:t>
      </w:r>
      <w:r w:rsidR="00BE0BAB" w:rsidRPr="00BE0BAB">
        <w:rPr>
          <w:rFonts w:ascii="Arial" w:eastAsia="Arial" w:hAnsi="Arial" w:cs="Arial"/>
          <w:spacing w:val="2"/>
        </w:rPr>
        <w:t xml:space="preserve">6.6 </w:t>
      </w:r>
      <w:r w:rsidR="00BF0535" w:rsidRPr="00BE0BAB">
        <w:rPr>
          <w:rFonts w:ascii="Arial" w:eastAsia="Arial" w:hAnsi="Arial" w:cs="Arial"/>
        </w:rPr>
        <w:t>sh</w:t>
      </w:r>
      <w:r w:rsidR="00BF0535" w:rsidRPr="00BE0BAB">
        <w:rPr>
          <w:rFonts w:ascii="Arial" w:eastAsia="Arial" w:hAnsi="Arial" w:cs="Arial"/>
          <w:spacing w:val="-4"/>
        </w:rPr>
        <w:t>i</w:t>
      </w:r>
      <w:r w:rsidR="00BF0535" w:rsidRPr="00BE0BAB">
        <w:rPr>
          <w:rFonts w:ascii="Arial" w:eastAsia="Arial" w:hAnsi="Arial" w:cs="Arial"/>
          <w:spacing w:val="1"/>
        </w:rPr>
        <w:t>ft</w:t>
      </w:r>
      <w:r w:rsidR="00BF0535" w:rsidRPr="00BE0BAB">
        <w:rPr>
          <w:rFonts w:ascii="Arial" w:eastAsia="Arial" w:hAnsi="Arial" w:cs="Arial"/>
        </w:rPr>
        <w:t>s</w:t>
      </w:r>
      <w:r w:rsidR="00BF0535" w:rsidRPr="00BE0BAB">
        <w:rPr>
          <w:rFonts w:ascii="Arial" w:eastAsia="Arial" w:hAnsi="Arial" w:cs="Arial"/>
          <w:spacing w:val="-1"/>
        </w:rPr>
        <w:t xml:space="preserve"> l</w:t>
      </w:r>
      <w:r w:rsidR="00BF0535" w:rsidRPr="00BE0BAB">
        <w:rPr>
          <w:rFonts w:ascii="Arial" w:eastAsia="Arial" w:hAnsi="Arial" w:cs="Arial"/>
        </w:rPr>
        <w:t>ost p</w:t>
      </w:r>
      <w:r w:rsidR="00BF0535" w:rsidRPr="00BE0BAB">
        <w:rPr>
          <w:rFonts w:ascii="Arial" w:eastAsia="Arial" w:hAnsi="Arial" w:cs="Arial"/>
          <w:spacing w:val="-1"/>
        </w:rPr>
        <w:t>e</w:t>
      </w:r>
      <w:r w:rsidR="00BF0535" w:rsidRPr="00BE0BAB">
        <w:rPr>
          <w:rFonts w:ascii="Arial" w:eastAsia="Arial" w:hAnsi="Arial" w:cs="Arial"/>
        </w:rPr>
        <w:t>r</w:t>
      </w:r>
      <w:r w:rsidR="00BF0535" w:rsidRPr="00BE0BAB">
        <w:rPr>
          <w:rFonts w:ascii="Arial" w:eastAsia="Arial" w:hAnsi="Arial" w:cs="Arial"/>
          <w:spacing w:val="2"/>
        </w:rPr>
        <w:t xml:space="preserve"> </w:t>
      </w:r>
      <w:r w:rsidR="00BF0535" w:rsidRPr="00BE0BAB">
        <w:rPr>
          <w:rFonts w:ascii="Arial" w:eastAsia="Arial" w:hAnsi="Arial" w:cs="Arial"/>
        </w:rPr>
        <w:t>p</w:t>
      </w:r>
      <w:r w:rsidR="00BF0535" w:rsidRPr="00BE0BAB">
        <w:rPr>
          <w:rFonts w:ascii="Arial" w:eastAsia="Arial" w:hAnsi="Arial" w:cs="Arial"/>
          <w:spacing w:val="-3"/>
        </w:rPr>
        <w:t>e</w:t>
      </w:r>
      <w:r w:rsidR="00BF0535" w:rsidRPr="00BE0BAB">
        <w:rPr>
          <w:rFonts w:ascii="Arial" w:eastAsia="Arial" w:hAnsi="Arial" w:cs="Arial"/>
          <w:spacing w:val="1"/>
        </w:rPr>
        <w:t>r</w:t>
      </w:r>
      <w:r w:rsidR="00BF0535" w:rsidRPr="00BE0BAB">
        <w:rPr>
          <w:rFonts w:ascii="Arial" w:eastAsia="Arial" w:hAnsi="Arial" w:cs="Arial"/>
        </w:rPr>
        <w:t>son</w:t>
      </w:r>
      <w:r w:rsidR="00EC061E" w:rsidRPr="00BE0BAB">
        <w:rPr>
          <w:rFonts w:ascii="Arial" w:eastAsia="Arial" w:hAnsi="Arial" w:cs="Arial"/>
        </w:rPr>
        <w:t>.</w:t>
      </w:r>
    </w:p>
    <w:p w14:paraId="01A0AACA" w14:textId="77777777" w:rsidR="00BA4057" w:rsidRPr="00F75464" w:rsidRDefault="00BA4057">
      <w:pPr>
        <w:spacing w:before="14" w:after="0" w:line="240" w:lineRule="exact"/>
        <w:rPr>
          <w:rFonts w:ascii="Arial" w:hAnsi="Arial" w:cs="Arial"/>
          <w:color w:val="FF0000"/>
          <w:sz w:val="24"/>
          <w:szCs w:val="24"/>
        </w:rPr>
      </w:pPr>
    </w:p>
    <w:p w14:paraId="0BC4C7AD" w14:textId="4AD05015" w:rsidR="00BA4057" w:rsidRPr="00BE0BAB" w:rsidRDefault="00BF0535" w:rsidP="003B7D93">
      <w:pPr>
        <w:pStyle w:val="ListParagraph"/>
        <w:numPr>
          <w:ilvl w:val="0"/>
          <w:numId w:val="3"/>
        </w:numPr>
        <w:tabs>
          <w:tab w:val="left" w:pos="1920"/>
        </w:tabs>
        <w:spacing w:after="0" w:line="239" w:lineRule="auto"/>
        <w:ind w:right="806"/>
        <w:rPr>
          <w:rFonts w:ascii="Arial" w:eastAsia="Arial" w:hAnsi="Arial" w:cs="Arial"/>
        </w:rPr>
      </w:pPr>
      <w:r w:rsidRPr="00BE0BAB">
        <w:rPr>
          <w:rFonts w:ascii="Arial" w:eastAsia="Arial" w:hAnsi="Arial" w:cs="Arial"/>
          <w:b/>
          <w:bCs/>
        </w:rPr>
        <w:t>Whole</w:t>
      </w:r>
      <w:r w:rsidRPr="00BE0BAB">
        <w:rPr>
          <w:rFonts w:ascii="Arial" w:eastAsia="Arial" w:hAnsi="Arial" w:cs="Arial"/>
          <w:b/>
          <w:bCs/>
          <w:spacing w:val="-2"/>
        </w:rPr>
        <w:t>t</w:t>
      </w:r>
      <w:r w:rsidRPr="00BE0BAB">
        <w:rPr>
          <w:rFonts w:ascii="Arial" w:eastAsia="Arial" w:hAnsi="Arial" w:cs="Arial"/>
          <w:b/>
          <w:bCs/>
          <w:spacing w:val="-1"/>
        </w:rPr>
        <w:t>i</w:t>
      </w:r>
      <w:r w:rsidRPr="00BE0BAB">
        <w:rPr>
          <w:rFonts w:ascii="Arial" w:eastAsia="Arial" w:hAnsi="Arial" w:cs="Arial"/>
          <w:b/>
          <w:bCs/>
        </w:rPr>
        <w:t>me</w:t>
      </w:r>
      <w:r w:rsidRPr="00BE0BAB">
        <w:rPr>
          <w:rFonts w:ascii="Arial" w:eastAsia="Arial" w:hAnsi="Arial" w:cs="Arial"/>
          <w:b/>
          <w:bCs/>
          <w:spacing w:val="1"/>
        </w:rPr>
        <w:t xml:space="preserve"> </w:t>
      </w:r>
      <w:r w:rsidRPr="00BE0BAB">
        <w:rPr>
          <w:rFonts w:ascii="Arial" w:eastAsia="Arial" w:hAnsi="Arial" w:cs="Arial"/>
          <w:b/>
          <w:bCs/>
          <w:spacing w:val="-1"/>
        </w:rPr>
        <w:t>S</w:t>
      </w:r>
      <w:r w:rsidRPr="00BE0BAB">
        <w:rPr>
          <w:rFonts w:ascii="Arial" w:eastAsia="Arial" w:hAnsi="Arial" w:cs="Arial"/>
          <w:b/>
          <w:bCs/>
          <w:spacing w:val="1"/>
        </w:rPr>
        <w:t>t</w:t>
      </w:r>
      <w:r w:rsidRPr="00BE0BAB">
        <w:rPr>
          <w:rFonts w:ascii="Arial" w:eastAsia="Arial" w:hAnsi="Arial" w:cs="Arial"/>
          <w:b/>
          <w:bCs/>
          <w:spacing w:val="-3"/>
        </w:rPr>
        <w:t>a</w:t>
      </w:r>
      <w:r w:rsidRPr="00BE0BAB">
        <w:rPr>
          <w:rFonts w:ascii="Arial" w:eastAsia="Arial" w:hAnsi="Arial" w:cs="Arial"/>
          <w:b/>
          <w:bCs/>
          <w:spacing w:val="1"/>
        </w:rPr>
        <w:t>f</w:t>
      </w:r>
      <w:r w:rsidRPr="00BE0BAB">
        <w:rPr>
          <w:rFonts w:ascii="Arial" w:eastAsia="Arial" w:hAnsi="Arial" w:cs="Arial"/>
          <w:b/>
          <w:bCs/>
        </w:rPr>
        <w:t xml:space="preserve">f </w:t>
      </w:r>
      <w:r w:rsidRPr="00BE0BAB">
        <w:rPr>
          <w:rFonts w:ascii="Arial" w:eastAsia="Arial" w:hAnsi="Arial" w:cs="Arial"/>
          <w:b/>
          <w:bCs/>
          <w:spacing w:val="-1"/>
        </w:rPr>
        <w:t>S</w:t>
      </w:r>
      <w:r w:rsidRPr="00BE0BAB">
        <w:rPr>
          <w:rFonts w:ascii="Arial" w:eastAsia="Arial" w:hAnsi="Arial" w:cs="Arial"/>
          <w:b/>
          <w:bCs/>
          <w:spacing w:val="1"/>
        </w:rPr>
        <w:t>i</w:t>
      </w:r>
      <w:r w:rsidRPr="00BE0BAB">
        <w:rPr>
          <w:rFonts w:ascii="Arial" w:eastAsia="Arial" w:hAnsi="Arial" w:cs="Arial"/>
          <w:b/>
          <w:bCs/>
        </w:rPr>
        <w:t>c</w:t>
      </w:r>
      <w:r w:rsidRPr="00BE0BAB">
        <w:rPr>
          <w:rFonts w:ascii="Arial" w:eastAsia="Arial" w:hAnsi="Arial" w:cs="Arial"/>
          <w:b/>
          <w:bCs/>
          <w:spacing w:val="-1"/>
        </w:rPr>
        <w:t>k</w:t>
      </w:r>
      <w:r w:rsidRPr="00BE0BAB">
        <w:rPr>
          <w:rFonts w:ascii="Arial" w:eastAsia="Arial" w:hAnsi="Arial" w:cs="Arial"/>
          <w:b/>
          <w:bCs/>
        </w:rPr>
        <w:t>n</w:t>
      </w:r>
      <w:r w:rsidRPr="00BE0BAB">
        <w:rPr>
          <w:rFonts w:ascii="Arial" w:eastAsia="Arial" w:hAnsi="Arial" w:cs="Arial"/>
          <w:b/>
          <w:bCs/>
          <w:spacing w:val="-3"/>
        </w:rPr>
        <w:t>e</w:t>
      </w:r>
      <w:r w:rsidRPr="00BE0BAB">
        <w:rPr>
          <w:rFonts w:ascii="Arial" w:eastAsia="Arial" w:hAnsi="Arial" w:cs="Arial"/>
          <w:b/>
          <w:bCs/>
        </w:rPr>
        <w:t>ss</w:t>
      </w:r>
      <w:r w:rsidRPr="00BE0BAB">
        <w:rPr>
          <w:rFonts w:ascii="Arial" w:eastAsia="Arial" w:hAnsi="Arial" w:cs="Arial"/>
          <w:b/>
          <w:bCs/>
          <w:spacing w:val="3"/>
        </w:rPr>
        <w:t xml:space="preserve"> </w:t>
      </w:r>
      <w:r w:rsidR="00BE0BAB" w:rsidRPr="00BE0BAB">
        <w:rPr>
          <w:rFonts w:ascii="Arial" w:eastAsia="Arial" w:hAnsi="Arial" w:cs="Arial"/>
          <w:spacing w:val="-1"/>
        </w:rPr>
        <w:t>in</w:t>
      </w:r>
      <w:r w:rsidR="003B4332" w:rsidRPr="00BE0BAB">
        <w:rPr>
          <w:rFonts w:ascii="Arial" w:eastAsia="Arial" w:hAnsi="Arial" w:cs="Arial"/>
          <w:spacing w:val="-1"/>
        </w:rPr>
        <w:t>creased</w:t>
      </w:r>
      <w:r w:rsidR="003B4332" w:rsidRPr="00BE0BAB">
        <w:rPr>
          <w:rFonts w:ascii="Arial" w:eastAsia="Arial" w:hAnsi="Arial" w:cs="Arial"/>
          <w:spacing w:val="1"/>
        </w:rPr>
        <w:t xml:space="preserve"> </w:t>
      </w:r>
      <w:r w:rsidR="00BE0BAB" w:rsidRPr="00BE0BAB">
        <w:rPr>
          <w:rFonts w:ascii="Wingdings" w:eastAsia="Wingdings" w:hAnsi="Wingdings" w:cs="Wingdings"/>
          <w:color w:val="FF0000"/>
          <w:sz w:val="32"/>
          <w:szCs w:val="32"/>
        </w:rPr>
        <w:t></w:t>
      </w:r>
      <w:r w:rsidR="00500F05" w:rsidRPr="00F75464">
        <w:rPr>
          <w:rFonts w:ascii="Times New Roman" w:eastAsia="Times New Roman" w:hAnsi="Times New Roman" w:cs="Times New Roman"/>
          <w:color w:val="FF0000"/>
          <w:spacing w:val="-21"/>
          <w:sz w:val="32"/>
          <w:szCs w:val="32"/>
        </w:rPr>
        <w:t xml:space="preserve"> </w:t>
      </w:r>
      <w:r w:rsidRPr="00BE0BAB">
        <w:rPr>
          <w:rFonts w:ascii="Arial" w:eastAsia="Arial" w:hAnsi="Arial" w:cs="Arial"/>
        </w:rPr>
        <w:t>by</w:t>
      </w:r>
      <w:r w:rsidRPr="00BE0BAB">
        <w:rPr>
          <w:rFonts w:ascii="Arial" w:eastAsia="Arial" w:hAnsi="Arial" w:cs="Arial"/>
          <w:spacing w:val="-2"/>
        </w:rPr>
        <w:t xml:space="preserve"> </w:t>
      </w:r>
      <w:r w:rsidR="00BE0BAB" w:rsidRPr="00BE0BAB">
        <w:rPr>
          <w:rFonts w:ascii="Arial" w:eastAsia="Arial" w:hAnsi="Arial" w:cs="Arial"/>
          <w:spacing w:val="-2"/>
        </w:rPr>
        <w:t>58.8</w:t>
      </w:r>
      <w:r w:rsidRPr="00BE0BAB">
        <w:rPr>
          <w:rFonts w:ascii="Arial" w:eastAsia="Arial" w:hAnsi="Arial" w:cs="Arial"/>
        </w:rPr>
        <w:t>%</w:t>
      </w:r>
      <w:r w:rsidR="00BD3CE1" w:rsidRPr="00BE0BAB">
        <w:rPr>
          <w:rFonts w:ascii="Arial" w:eastAsia="Arial" w:hAnsi="Arial" w:cs="Arial"/>
        </w:rPr>
        <w:t xml:space="preserve"> (</w:t>
      </w:r>
      <w:r w:rsidR="003B7D93" w:rsidRPr="00BE0BAB">
        <w:rPr>
          <w:rFonts w:ascii="Arial" w:eastAsia="Arial" w:hAnsi="Arial" w:cs="Arial"/>
        </w:rPr>
        <w:t>4</w:t>
      </w:r>
      <w:r w:rsidR="005C4578" w:rsidRPr="00BE0BAB">
        <w:rPr>
          <w:rFonts w:ascii="Arial" w:eastAsia="Arial" w:hAnsi="Arial" w:cs="Arial"/>
        </w:rPr>
        <w:t xml:space="preserve"> </w:t>
      </w:r>
      <w:r w:rsidR="00383396" w:rsidRPr="00BE0BAB">
        <w:rPr>
          <w:rFonts w:ascii="Arial" w:eastAsia="Arial" w:hAnsi="Arial" w:cs="Arial"/>
        </w:rPr>
        <w:t>shifts)</w:t>
      </w:r>
      <w:r w:rsidRPr="00BE0BAB">
        <w:rPr>
          <w:rFonts w:ascii="Arial" w:eastAsia="Arial" w:hAnsi="Arial" w:cs="Arial"/>
          <w:spacing w:val="-1"/>
        </w:rPr>
        <w:t xml:space="preserve"> </w:t>
      </w:r>
      <w:r w:rsidRPr="00BE0BAB">
        <w:rPr>
          <w:rFonts w:ascii="Arial" w:eastAsia="Arial" w:hAnsi="Arial" w:cs="Arial"/>
        </w:rPr>
        <w:t>s</w:t>
      </w:r>
      <w:r w:rsidRPr="00BE0BAB">
        <w:rPr>
          <w:rFonts w:ascii="Arial" w:eastAsia="Arial" w:hAnsi="Arial" w:cs="Arial"/>
          <w:spacing w:val="-1"/>
        </w:rPr>
        <w:t>i</w:t>
      </w:r>
      <w:r w:rsidRPr="00BE0BAB">
        <w:rPr>
          <w:rFonts w:ascii="Arial" w:eastAsia="Arial" w:hAnsi="Arial" w:cs="Arial"/>
        </w:rPr>
        <w:t>nce</w:t>
      </w:r>
      <w:r w:rsidRPr="00BE0BAB">
        <w:rPr>
          <w:rFonts w:ascii="Arial" w:eastAsia="Arial" w:hAnsi="Arial" w:cs="Arial"/>
          <w:spacing w:val="-2"/>
        </w:rPr>
        <w:t xml:space="preserve"> </w:t>
      </w:r>
      <w:r w:rsidR="00F9697A" w:rsidRPr="00BE0BAB">
        <w:rPr>
          <w:rFonts w:ascii="Arial" w:eastAsia="Arial" w:hAnsi="Arial" w:cs="Arial"/>
        </w:rPr>
        <w:t>2</w:t>
      </w:r>
      <w:r w:rsidR="00F9697A" w:rsidRPr="00BE0BAB">
        <w:rPr>
          <w:rFonts w:ascii="Arial" w:eastAsia="Arial" w:hAnsi="Arial" w:cs="Arial"/>
          <w:spacing w:val="-1"/>
        </w:rPr>
        <w:t>0</w:t>
      </w:r>
      <w:r w:rsidR="00BE0BAB" w:rsidRPr="00BE0BAB">
        <w:rPr>
          <w:rFonts w:ascii="Arial" w:eastAsia="Arial" w:hAnsi="Arial" w:cs="Arial"/>
          <w:spacing w:val="-1"/>
        </w:rPr>
        <w:t>20</w:t>
      </w:r>
      <w:r w:rsidRPr="00BE0BAB">
        <w:rPr>
          <w:rFonts w:ascii="Arial" w:eastAsia="Arial" w:hAnsi="Arial" w:cs="Arial"/>
          <w:spacing w:val="1"/>
        </w:rPr>
        <w:t>/</w:t>
      </w:r>
      <w:r w:rsidR="003B7D93" w:rsidRPr="00BE0BAB">
        <w:rPr>
          <w:rFonts w:ascii="Arial" w:eastAsia="Arial" w:hAnsi="Arial" w:cs="Arial"/>
        </w:rPr>
        <w:t>2</w:t>
      </w:r>
      <w:r w:rsidR="00BE0BAB" w:rsidRPr="00BE0BAB">
        <w:rPr>
          <w:rFonts w:ascii="Arial" w:eastAsia="Arial" w:hAnsi="Arial" w:cs="Arial"/>
        </w:rPr>
        <w:t>1</w:t>
      </w:r>
      <w:r w:rsidR="00F9697A" w:rsidRPr="00BE0BAB">
        <w:rPr>
          <w:rFonts w:ascii="Arial" w:eastAsia="Arial" w:hAnsi="Arial" w:cs="Arial"/>
        </w:rPr>
        <w:t xml:space="preserve"> </w:t>
      </w:r>
      <w:r w:rsidRPr="00BE0BAB">
        <w:rPr>
          <w:rFonts w:ascii="Arial" w:eastAsia="Arial" w:hAnsi="Arial" w:cs="Arial"/>
          <w:spacing w:val="1"/>
        </w:rPr>
        <w:t>fr</w:t>
      </w:r>
      <w:r w:rsidRPr="00BE0BAB">
        <w:rPr>
          <w:rFonts w:ascii="Arial" w:eastAsia="Arial" w:hAnsi="Arial" w:cs="Arial"/>
          <w:spacing w:val="-3"/>
        </w:rPr>
        <w:t>o</w:t>
      </w:r>
      <w:r w:rsidRPr="00BE0BAB">
        <w:rPr>
          <w:rFonts w:ascii="Arial" w:eastAsia="Arial" w:hAnsi="Arial" w:cs="Arial"/>
        </w:rPr>
        <w:t>m</w:t>
      </w:r>
      <w:r w:rsidRPr="00BE0BAB">
        <w:rPr>
          <w:rFonts w:ascii="Arial" w:eastAsia="Arial" w:hAnsi="Arial" w:cs="Arial"/>
          <w:spacing w:val="3"/>
        </w:rPr>
        <w:t xml:space="preserve"> </w:t>
      </w:r>
      <w:r w:rsidR="00BE0BAB" w:rsidRPr="00BE0BAB">
        <w:rPr>
          <w:rFonts w:ascii="Arial" w:eastAsia="Arial" w:hAnsi="Arial" w:cs="Arial"/>
          <w:spacing w:val="3"/>
        </w:rPr>
        <w:t>6</w:t>
      </w:r>
      <w:r w:rsidR="003B7D93" w:rsidRPr="00BE0BAB">
        <w:rPr>
          <w:rFonts w:ascii="Arial" w:eastAsia="Arial" w:hAnsi="Arial" w:cs="Arial"/>
          <w:spacing w:val="3"/>
        </w:rPr>
        <w:t>.8</w:t>
      </w:r>
      <w:r w:rsidR="00140E06" w:rsidRPr="00BE0BAB">
        <w:rPr>
          <w:rFonts w:ascii="Arial" w:eastAsia="Arial" w:hAnsi="Arial" w:cs="Arial"/>
          <w:spacing w:val="-3"/>
        </w:rPr>
        <w:t xml:space="preserve"> </w:t>
      </w:r>
      <w:r w:rsidRPr="00BE0BAB">
        <w:rPr>
          <w:rFonts w:ascii="Arial" w:eastAsia="Arial" w:hAnsi="Arial" w:cs="Arial"/>
          <w:spacing w:val="1"/>
        </w:rPr>
        <w:t>t</w:t>
      </w:r>
      <w:r w:rsidRPr="00BE0BAB">
        <w:rPr>
          <w:rFonts w:ascii="Arial" w:eastAsia="Arial" w:hAnsi="Arial" w:cs="Arial"/>
        </w:rPr>
        <w:t>o</w:t>
      </w:r>
      <w:r w:rsidRPr="00BE0BAB">
        <w:rPr>
          <w:rFonts w:ascii="Arial" w:eastAsia="Arial" w:hAnsi="Arial" w:cs="Arial"/>
          <w:spacing w:val="1"/>
        </w:rPr>
        <w:t xml:space="preserve"> </w:t>
      </w:r>
      <w:r w:rsidR="00BE0BAB" w:rsidRPr="00BE0BAB">
        <w:rPr>
          <w:rFonts w:ascii="Arial" w:eastAsia="Arial" w:hAnsi="Arial" w:cs="Arial"/>
          <w:spacing w:val="-3"/>
        </w:rPr>
        <w:t>10</w:t>
      </w:r>
      <w:r w:rsidR="00BD3CE1" w:rsidRPr="00BE0BAB">
        <w:rPr>
          <w:rFonts w:ascii="Arial" w:eastAsia="Arial" w:hAnsi="Arial" w:cs="Arial"/>
          <w:spacing w:val="-3"/>
        </w:rPr>
        <w:t>.8</w:t>
      </w:r>
      <w:r w:rsidRPr="00BE0BAB">
        <w:rPr>
          <w:rFonts w:ascii="Arial" w:eastAsia="Arial" w:hAnsi="Arial" w:cs="Arial"/>
          <w:spacing w:val="-2"/>
        </w:rPr>
        <w:t xml:space="preserve"> </w:t>
      </w:r>
      <w:r w:rsidRPr="00BE0BAB">
        <w:rPr>
          <w:rFonts w:ascii="Arial" w:eastAsia="Arial" w:hAnsi="Arial" w:cs="Arial"/>
        </w:rPr>
        <w:t>sh</w:t>
      </w:r>
      <w:r w:rsidRPr="00BE0BAB">
        <w:rPr>
          <w:rFonts w:ascii="Arial" w:eastAsia="Arial" w:hAnsi="Arial" w:cs="Arial"/>
          <w:spacing w:val="-4"/>
        </w:rPr>
        <w:t>i</w:t>
      </w:r>
      <w:r w:rsidRPr="00BE0BAB">
        <w:rPr>
          <w:rFonts w:ascii="Arial" w:eastAsia="Arial" w:hAnsi="Arial" w:cs="Arial"/>
          <w:spacing w:val="3"/>
        </w:rPr>
        <w:t>f</w:t>
      </w:r>
      <w:r w:rsidRPr="00BE0BAB">
        <w:rPr>
          <w:rFonts w:ascii="Arial" w:eastAsia="Arial" w:hAnsi="Arial" w:cs="Arial"/>
          <w:spacing w:val="-1"/>
        </w:rPr>
        <w:t>t</w:t>
      </w:r>
      <w:r w:rsidRPr="00BE0BAB">
        <w:rPr>
          <w:rFonts w:ascii="Arial" w:eastAsia="Arial" w:hAnsi="Arial" w:cs="Arial"/>
        </w:rPr>
        <w:t>s</w:t>
      </w:r>
      <w:r w:rsidRPr="00BE0BAB">
        <w:rPr>
          <w:rFonts w:ascii="Arial" w:eastAsia="Arial" w:hAnsi="Arial" w:cs="Arial"/>
          <w:spacing w:val="1"/>
        </w:rPr>
        <w:t xml:space="preserve"> </w:t>
      </w:r>
      <w:r w:rsidRPr="00BE0BAB">
        <w:rPr>
          <w:rFonts w:ascii="Arial" w:eastAsia="Arial" w:hAnsi="Arial" w:cs="Arial"/>
          <w:spacing w:val="-3"/>
        </w:rPr>
        <w:t>p</w:t>
      </w:r>
      <w:r w:rsidRPr="00BE0BAB">
        <w:rPr>
          <w:rFonts w:ascii="Arial" w:eastAsia="Arial" w:hAnsi="Arial" w:cs="Arial"/>
        </w:rPr>
        <w:t>er</w:t>
      </w:r>
      <w:r w:rsidRPr="00BE0BAB">
        <w:rPr>
          <w:rFonts w:ascii="Arial" w:eastAsia="Arial" w:hAnsi="Arial" w:cs="Arial"/>
          <w:spacing w:val="2"/>
        </w:rPr>
        <w:t xml:space="preserve"> </w:t>
      </w:r>
      <w:r w:rsidRPr="00BE0BAB">
        <w:rPr>
          <w:rFonts w:ascii="Arial" w:eastAsia="Arial" w:hAnsi="Arial" w:cs="Arial"/>
        </w:rPr>
        <w:t>p</w:t>
      </w:r>
      <w:r w:rsidRPr="00BE0BAB">
        <w:rPr>
          <w:rFonts w:ascii="Arial" w:eastAsia="Arial" w:hAnsi="Arial" w:cs="Arial"/>
          <w:spacing w:val="-3"/>
        </w:rPr>
        <w:t>e</w:t>
      </w:r>
      <w:r w:rsidRPr="00BE0BAB">
        <w:rPr>
          <w:rFonts w:ascii="Arial" w:eastAsia="Arial" w:hAnsi="Arial" w:cs="Arial"/>
          <w:spacing w:val="1"/>
        </w:rPr>
        <w:t>r</w:t>
      </w:r>
      <w:r w:rsidRPr="00BE0BAB">
        <w:rPr>
          <w:rFonts w:ascii="Arial" w:eastAsia="Arial" w:hAnsi="Arial" w:cs="Arial"/>
        </w:rPr>
        <w:t>so</w:t>
      </w:r>
      <w:r w:rsidRPr="00BE0BAB">
        <w:rPr>
          <w:rFonts w:ascii="Arial" w:eastAsia="Arial" w:hAnsi="Arial" w:cs="Arial"/>
          <w:spacing w:val="-1"/>
        </w:rPr>
        <w:t>n</w:t>
      </w:r>
      <w:r w:rsidR="00500F05" w:rsidRPr="00BE0BAB">
        <w:rPr>
          <w:rFonts w:ascii="Arial" w:eastAsia="Arial" w:hAnsi="Arial" w:cs="Arial"/>
          <w:spacing w:val="-1"/>
        </w:rPr>
        <w:t>.</w:t>
      </w:r>
    </w:p>
    <w:p w14:paraId="172CE57C" w14:textId="2F649466" w:rsidR="00BA4057" w:rsidRPr="00BE0BAB" w:rsidRDefault="00BF0535" w:rsidP="008F644A">
      <w:pPr>
        <w:pStyle w:val="ListParagraph"/>
        <w:numPr>
          <w:ilvl w:val="0"/>
          <w:numId w:val="3"/>
        </w:numPr>
        <w:tabs>
          <w:tab w:val="left" w:pos="1920"/>
        </w:tabs>
        <w:spacing w:before="1" w:after="0" w:line="240" w:lineRule="auto"/>
        <w:ind w:right="-20"/>
        <w:rPr>
          <w:rFonts w:ascii="Arial" w:eastAsia="Arial" w:hAnsi="Arial" w:cs="Arial"/>
        </w:rPr>
      </w:pPr>
      <w:r w:rsidRPr="00BE0BAB">
        <w:rPr>
          <w:rFonts w:ascii="Arial" w:eastAsia="Arial" w:hAnsi="Arial" w:cs="Arial"/>
          <w:b/>
          <w:bCs/>
          <w:spacing w:val="-1"/>
        </w:rPr>
        <w:t>C</w:t>
      </w:r>
      <w:r w:rsidRPr="00BE0BAB">
        <w:rPr>
          <w:rFonts w:ascii="Arial" w:eastAsia="Arial" w:hAnsi="Arial" w:cs="Arial"/>
          <w:b/>
          <w:bCs/>
        </w:rPr>
        <w:t>o</w:t>
      </w:r>
      <w:r w:rsidRPr="00BE0BAB">
        <w:rPr>
          <w:rFonts w:ascii="Arial" w:eastAsia="Arial" w:hAnsi="Arial" w:cs="Arial"/>
          <w:b/>
          <w:bCs/>
          <w:spacing w:val="-1"/>
        </w:rPr>
        <w:t>n</w:t>
      </w:r>
      <w:r w:rsidRPr="00BE0BAB">
        <w:rPr>
          <w:rFonts w:ascii="Arial" w:eastAsia="Arial" w:hAnsi="Arial" w:cs="Arial"/>
          <w:b/>
          <w:bCs/>
          <w:spacing w:val="1"/>
        </w:rPr>
        <w:t>t</w:t>
      </w:r>
      <w:r w:rsidRPr="00BE0BAB">
        <w:rPr>
          <w:rFonts w:ascii="Arial" w:eastAsia="Arial" w:hAnsi="Arial" w:cs="Arial"/>
          <w:b/>
          <w:bCs/>
        </w:rPr>
        <w:t xml:space="preserve">rol </w:t>
      </w:r>
      <w:r w:rsidRPr="00BE0BAB">
        <w:rPr>
          <w:rFonts w:ascii="Arial" w:eastAsia="Arial" w:hAnsi="Arial" w:cs="Arial"/>
          <w:b/>
          <w:bCs/>
          <w:spacing w:val="-1"/>
        </w:rPr>
        <w:t>R</w:t>
      </w:r>
      <w:r w:rsidRPr="00BE0BAB">
        <w:rPr>
          <w:rFonts w:ascii="Arial" w:eastAsia="Arial" w:hAnsi="Arial" w:cs="Arial"/>
          <w:b/>
          <w:bCs/>
        </w:rPr>
        <w:t>o</w:t>
      </w:r>
      <w:r w:rsidRPr="00BE0BAB">
        <w:rPr>
          <w:rFonts w:ascii="Arial" w:eastAsia="Arial" w:hAnsi="Arial" w:cs="Arial"/>
          <w:b/>
          <w:bCs/>
          <w:spacing w:val="-1"/>
        </w:rPr>
        <w:t>o</w:t>
      </w:r>
      <w:r w:rsidRPr="00BE0BAB">
        <w:rPr>
          <w:rFonts w:ascii="Arial" w:eastAsia="Arial" w:hAnsi="Arial" w:cs="Arial"/>
          <w:b/>
          <w:bCs/>
        </w:rPr>
        <w:t>m</w:t>
      </w:r>
      <w:r w:rsidRPr="00BE0BAB">
        <w:rPr>
          <w:rFonts w:ascii="Arial" w:eastAsia="Arial" w:hAnsi="Arial" w:cs="Arial"/>
          <w:b/>
          <w:bCs/>
          <w:spacing w:val="2"/>
        </w:rPr>
        <w:t xml:space="preserve"> </w:t>
      </w:r>
      <w:r w:rsidRPr="00BE0BAB">
        <w:rPr>
          <w:rFonts w:ascii="Arial" w:eastAsia="Arial" w:hAnsi="Arial" w:cs="Arial"/>
          <w:b/>
          <w:bCs/>
          <w:spacing w:val="-3"/>
        </w:rPr>
        <w:t>S</w:t>
      </w:r>
      <w:r w:rsidRPr="00BE0BAB">
        <w:rPr>
          <w:rFonts w:ascii="Arial" w:eastAsia="Arial" w:hAnsi="Arial" w:cs="Arial"/>
          <w:b/>
          <w:bCs/>
          <w:spacing w:val="1"/>
        </w:rPr>
        <w:t>t</w:t>
      </w:r>
      <w:r w:rsidRPr="00BE0BAB">
        <w:rPr>
          <w:rFonts w:ascii="Arial" w:eastAsia="Arial" w:hAnsi="Arial" w:cs="Arial"/>
          <w:b/>
          <w:bCs/>
        </w:rPr>
        <w:t>a</w:t>
      </w:r>
      <w:r w:rsidRPr="00BE0BAB">
        <w:rPr>
          <w:rFonts w:ascii="Arial" w:eastAsia="Arial" w:hAnsi="Arial" w:cs="Arial"/>
          <w:b/>
          <w:bCs/>
          <w:spacing w:val="-2"/>
        </w:rPr>
        <w:t>f</w:t>
      </w:r>
      <w:r w:rsidRPr="00BE0BAB">
        <w:rPr>
          <w:rFonts w:ascii="Arial" w:eastAsia="Arial" w:hAnsi="Arial" w:cs="Arial"/>
          <w:b/>
          <w:bCs/>
        </w:rPr>
        <w:t>f</w:t>
      </w:r>
      <w:r w:rsidRPr="00BE0BAB">
        <w:rPr>
          <w:rFonts w:ascii="Arial" w:eastAsia="Arial" w:hAnsi="Arial" w:cs="Arial"/>
          <w:b/>
          <w:bCs/>
          <w:spacing w:val="2"/>
        </w:rPr>
        <w:t xml:space="preserve"> </w:t>
      </w:r>
      <w:r w:rsidRPr="00BE0BAB">
        <w:rPr>
          <w:rFonts w:ascii="Arial" w:eastAsia="Arial" w:hAnsi="Arial" w:cs="Arial"/>
          <w:b/>
          <w:bCs/>
          <w:spacing w:val="-3"/>
        </w:rPr>
        <w:t>S</w:t>
      </w:r>
      <w:r w:rsidRPr="00BE0BAB">
        <w:rPr>
          <w:rFonts w:ascii="Arial" w:eastAsia="Arial" w:hAnsi="Arial" w:cs="Arial"/>
          <w:b/>
          <w:bCs/>
          <w:spacing w:val="1"/>
        </w:rPr>
        <w:t>i</w:t>
      </w:r>
      <w:r w:rsidRPr="00BE0BAB">
        <w:rPr>
          <w:rFonts w:ascii="Arial" w:eastAsia="Arial" w:hAnsi="Arial" w:cs="Arial"/>
          <w:b/>
          <w:bCs/>
          <w:spacing w:val="-3"/>
        </w:rPr>
        <w:t>c</w:t>
      </w:r>
      <w:r w:rsidRPr="00BE0BAB">
        <w:rPr>
          <w:rFonts w:ascii="Arial" w:eastAsia="Arial" w:hAnsi="Arial" w:cs="Arial"/>
          <w:b/>
          <w:bCs/>
        </w:rPr>
        <w:t>k</w:t>
      </w:r>
      <w:r w:rsidRPr="00BE0BAB">
        <w:rPr>
          <w:rFonts w:ascii="Arial" w:eastAsia="Arial" w:hAnsi="Arial" w:cs="Arial"/>
          <w:b/>
          <w:bCs/>
          <w:spacing w:val="-1"/>
        </w:rPr>
        <w:t>n</w:t>
      </w:r>
      <w:r w:rsidRPr="00BE0BAB">
        <w:rPr>
          <w:rFonts w:ascii="Arial" w:eastAsia="Arial" w:hAnsi="Arial" w:cs="Arial"/>
          <w:b/>
          <w:bCs/>
        </w:rPr>
        <w:t>e</w:t>
      </w:r>
      <w:r w:rsidRPr="00BE0BAB">
        <w:rPr>
          <w:rFonts w:ascii="Arial" w:eastAsia="Arial" w:hAnsi="Arial" w:cs="Arial"/>
          <w:b/>
          <w:bCs/>
          <w:spacing w:val="-1"/>
        </w:rPr>
        <w:t>s</w:t>
      </w:r>
      <w:r w:rsidRPr="00BE0BAB">
        <w:rPr>
          <w:rFonts w:ascii="Arial" w:eastAsia="Arial" w:hAnsi="Arial" w:cs="Arial"/>
          <w:b/>
          <w:bCs/>
        </w:rPr>
        <w:t>s</w:t>
      </w:r>
      <w:r w:rsidR="00500F05" w:rsidRPr="00BE0BAB">
        <w:rPr>
          <w:rFonts w:ascii="Arial" w:eastAsia="Arial" w:hAnsi="Arial" w:cs="Arial"/>
          <w:spacing w:val="-1"/>
        </w:rPr>
        <w:t xml:space="preserve"> </w:t>
      </w:r>
      <w:r w:rsidR="00BE0BAB" w:rsidRPr="00BE0BAB">
        <w:rPr>
          <w:rFonts w:ascii="Arial" w:eastAsia="Arial" w:hAnsi="Arial" w:cs="Arial"/>
          <w:spacing w:val="-1"/>
        </w:rPr>
        <w:t>in</w:t>
      </w:r>
      <w:r w:rsidR="00383396" w:rsidRPr="00BE0BAB">
        <w:rPr>
          <w:rFonts w:ascii="Arial" w:eastAsia="Arial" w:hAnsi="Arial" w:cs="Arial"/>
          <w:spacing w:val="-1"/>
        </w:rPr>
        <w:t>creased</w:t>
      </w:r>
      <w:r w:rsidR="00500F05" w:rsidRPr="00BE0BAB">
        <w:rPr>
          <w:rFonts w:ascii="Arial" w:eastAsia="Arial" w:hAnsi="Arial" w:cs="Arial"/>
          <w:spacing w:val="1"/>
        </w:rPr>
        <w:t xml:space="preserve"> </w:t>
      </w:r>
      <w:r w:rsidR="00BE0BAB" w:rsidRPr="00BE0BAB">
        <w:rPr>
          <w:rFonts w:ascii="Wingdings" w:eastAsia="Wingdings" w:hAnsi="Wingdings" w:cs="Wingdings"/>
          <w:color w:val="FF0000"/>
          <w:sz w:val="32"/>
          <w:szCs w:val="32"/>
        </w:rPr>
        <w:t></w:t>
      </w:r>
      <w:r w:rsidR="00BE0BAB" w:rsidRPr="00F75464">
        <w:rPr>
          <w:rFonts w:ascii="Times New Roman" w:eastAsia="Times New Roman" w:hAnsi="Times New Roman" w:cs="Times New Roman"/>
          <w:color w:val="FF0000"/>
          <w:spacing w:val="-21"/>
          <w:sz w:val="32"/>
          <w:szCs w:val="32"/>
        </w:rPr>
        <w:t xml:space="preserve"> </w:t>
      </w:r>
      <w:r w:rsidRPr="00BE0BAB">
        <w:rPr>
          <w:rFonts w:ascii="Arial" w:eastAsia="Arial" w:hAnsi="Arial" w:cs="Arial"/>
        </w:rPr>
        <w:t>by</w:t>
      </w:r>
      <w:r w:rsidRPr="00BE0BAB">
        <w:rPr>
          <w:rFonts w:ascii="Arial" w:eastAsia="Arial" w:hAnsi="Arial" w:cs="Arial"/>
          <w:spacing w:val="-1"/>
        </w:rPr>
        <w:t xml:space="preserve"> </w:t>
      </w:r>
      <w:r w:rsidR="00BE0BAB" w:rsidRPr="00BE0BAB">
        <w:rPr>
          <w:rFonts w:ascii="Arial" w:eastAsia="Arial" w:hAnsi="Arial" w:cs="Arial"/>
          <w:spacing w:val="-1"/>
        </w:rPr>
        <w:t>96.9</w:t>
      </w:r>
      <w:r w:rsidRPr="00BE0BAB">
        <w:rPr>
          <w:rFonts w:ascii="Arial" w:eastAsia="Arial" w:hAnsi="Arial" w:cs="Arial"/>
        </w:rPr>
        <w:t>%</w:t>
      </w:r>
      <w:r w:rsidRPr="00BE0BAB">
        <w:rPr>
          <w:rFonts w:ascii="Arial" w:eastAsia="Arial" w:hAnsi="Arial" w:cs="Arial"/>
          <w:spacing w:val="-1"/>
        </w:rPr>
        <w:t xml:space="preserve"> </w:t>
      </w:r>
      <w:r w:rsidR="009905D4" w:rsidRPr="00BE0BAB">
        <w:rPr>
          <w:rFonts w:ascii="Arial" w:eastAsia="Arial" w:hAnsi="Arial" w:cs="Arial"/>
          <w:spacing w:val="-1"/>
        </w:rPr>
        <w:t>(</w:t>
      </w:r>
      <w:r w:rsidR="00BE0BAB" w:rsidRPr="00BE0BAB">
        <w:rPr>
          <w:rFonts w:ascii="Arial" w:eastAsia="Arial" w:hAnsi="Arial" w:cs="Arial"/>
          <w:spacing w:val="-1"/>
        </w:rPr>
        <w:t>6.3</w:t>
      </w:r>
      <w:r w:rsidRPr="00BE0BAB">
        <w:rPr>
          <w:rFonts w:ascii="Arial" w:eastAsia="Arial" w:hAnsi="Arial" w:cs="Arial"/>
          <w:spacing w:val="-1"/>
        </w:rPr>
        <w:t xml:space="preserve"> </w:t>
      </w:r>
      <w:r w:rsidRPr="00BE0BAB">
        <w:rPr>
          <w:rFonts w:ascii="Arial" w:eastAsia="Arial" w:hAnsi="Arial" w:cs="Arial"/>
        </w:rPr>
        <w:t>sh</w:t>
      </w:r>
      <w:r w:rsidRPr="00BE0BAB">
        <w:rPr>
          <w:rFonts w:ascii="Arial" w:eastAsia="Arial" w:hAnsi="Arial" w:cs="Arial"/>
          <w:spacing w:val="-4"/>
        </w:rPr>
        <w:t>i</w:t>
      </w:r>
      <w:r w:rsidRPr="00BE0BAB">
        <w:rPr>
          <w:rFonts w:ascii="Arial" w:eastAsia="Arial" w:hAnsi="Arial" w:cs="Arial"/>
          <w:spacing w:val="3"/>
        </w:rPr>
        <w:t>f</w:t>
      </w:r>
      <w:r w:rsidRPr="00BE0BAB">
        <w:rPr>
          <w:rFonts w:ascii="Arial" w:eastAsia="Arial" w:hAnsi="Arial" w:cs="Arial"/>
          <w:spacing w:val="-1"/>
        </w:rPr>
        <w:t>t</w:t>
      </w:r>
      <w:r w:rsidRPr="00BE0BAB">
        <w:rPr>
          <w:rFonts w:ascii="Arial" w:eastAsia="Arial" w:hAnsi="Arial" w:cs="Arial"/>
        </w:rPr>
        <w:t>s) s</w:t>
      </w:r>
      <w:r w:rsidRPr="00BE0BAB">
        <w:rPr>
          <w:rFonts w:ascii="Arial" w:eastAsia="Arial" w:hAnsi="Arial" w:cs="Arial"/>
          <w:spacing w:val="-1"/>
        </w:rPr>
        <w:t>i</w:t>
      </w:r>
      <w:r w:rsidRPr="00BE0BAB">
        <w:rPr>
          <w:rFonts w:ascii="Arial" w:eastAsia="Arial" w:hAnsi="Arial" w:cs="Arial"/>
        </w:rPr>
        <w:t>nce</w:t>
      </w:r>
      <w:r w:rsidR="00F9697A" w:rsidRPr="00BE0BAB">
        <w:rPr>
          <w:rFonts w:ascii="Arial" w:eastAsia="Arial" w:hAnsi="Arial" w:cs="Arial"/>
        </w:rPr>
        <w:t xml:space="preserve"> </w:t>
      </w:r>
      <w:r w:rsidRPr="00BE0BAB">
        <w:rPr>
          <w:rFonts w:ascii="Arial" w:eastAsia="Arial" w:hAnsi="Arial" w:cs="Arial"/>
        </w:rPr>
        <w:t>2</w:t>
      </w:r>
      <w:r w:rsidRPr="00BE0BAB">
        <w:rPr>
          <w:rFonts w:ascii="Arial" w:eastAsia="Arial" w:hAnsi="Arial" w:cs="Arial"/>
          <w:spacing w:val="-1"/>
        </w:rPr>
        <w:t>0</w:t>
      </w:r>
      <w:r w:rsidR="00BE0BAB" w:rsidRPr="00BE0BAB">
        <w:rPr>
          <w:rFonts w:ascii="Arial" w:eastAsia="Arial" w:hAnsi="Arial" w:cs="Arial"/>
        </w:rPr>
        <w:t>20</w:t>
      </w:r>
      <w:r w:rsidRPr="00BE0BAB">
        <w:rPr>
          <w:rFonts w:ascii="Arial" w:eastAsia="Arial" w:hAnsi="Arial" w:cs="Arial"/>
          <w:spacing w:val="1"/>
        </w:rPr>
        <w:t>/</w:t>
      </w:r>
      <w:r w:rsidR="003B7D93" w:rsidRPr="00BE0BAB">
        <w:rPr>
          <w:rFonts w:ascii="Arial" w:eastAsia="Arial" w:hAnsi="Arial" w:cs="Arial"/>
        </w:rPr>
        <w:t>2</w:t>
      </w:r>
      <w:r w:rsidR="00BE0BAB" w:rsidRPr="00BE0BAB">
        <w:rPr>
          <w:rFonts w:ascii="Arial" w:eastAsia="Arial" w:hAnsi="Arial" w:cs="Arial"/>
        </w:rPr>
        <w:t>1</w:t>
      </w:r>
      <w:r w:rsidR="00F9697A" w:rsidRPr="00BE0BAB">
        <w:rPr>
          <w:rFonts w:ascii="Arial" w:eastAsia="Arial" w:hAnsi="Arial" w:cs="Arial"/>
          <w:spacing w:val="-2"/>
        </w:rPr>
        <w:t xml:space="preserve"> </w:t>
      </w:r>
      <w:r w:rsidRPr="00BE0BAB">
        <w:rPr>
          <w:rFonts w:ascii="Arial" w:eastAsia="Arial" w:hAnsi="Arial" w:cs="Arial"/>
          <w:spacing w:val="1"/>
        </w:rPr>
        <w:t>fr</w:t>
      </w:r>
      <w:r w:rsidRPr="00BE0BAB">
        <w:rPr>
          <w:rFonts w:ascii="Arial" w:eastAsia="Arial" w:hAnsi="Arial" w:cs="Arial"/>
          <w:spacing w:val="-3"/>
        </w:rPr>
        <w:t>o</w:t>
      </w:r>
      <w:r w:rsidRPr="00BE0BAB">
        <w:rPr>
          <w:rFonts w:ascii="Arial" w:eastAsia="Arial" w:hAnsi="Arial" w:cs="Arial"/>
        </w:rPr>
        <w:t>m</w:t>
      </w:r>
      <w:r w:rsidRPr="00BE0BAB">
        <w:rPr>
          <w:rFonts w:ascii="Arial" w:eastAsia="Arial" w:hAnsi="Arial" w:cs="Arial"/>
          <w:spacing w:val="3"/>
        </w:rPr>
        <w:t xml:space="preserve"> </w:t>
      </w:r>
      <w:r w:rsidR="00BE0BAB" w:rsidRPr="00BE0BAB">
        <w:rPr>
          <w:rFonts w:ascii="Arial" w:eastAsia="Arial" w:hAnsi="Arial" w:cs="Arial"/>
          <w:spacing w:val="-3"/>
        </w:rPr>
        <w:t>6.5</w:t>
      </w:r>
      <w:r w:rsidRPr="00BE0BAB">
        <w:rPr>
          <w:rFonts w:ascii="Arial" w:eastAsia="Arial" w:hAnsi="Arial" w:cs="Arial"/>
          <w:spacing w:val="-2"/>
        </w:rPr>
        <w:t xml:space="preserve"> </w:t>
      </w:r>
      <w:r w:rsidRPr="00BE0BAB">
        <w:rPr>
          <w:rFonts w:ascii="Arial" w:eastAsia="Arial" w:hAnsi="Arial" w:cs="Arial"/>
          <w:spacing w:val="1"/>
        </w:rPr>
        <w:t>t</w:t>
      </w:r>
      <w:r w:rsidRPr="00BE0BAB">
        <w:rPr>
          <w:rFonts w:ascii="Arial" w:eastAsia="Arial" w:hAnsi="Arial" w:cs="Arial"/>
        </w:rPr>
        <w:t>o</w:t>
      </w:r>
      <w:r w:rsidRPr="00BE0BAB">
        <w:rPr>
          <w:rFonts w:ascii="Arial" w:eastAsia="Arial" w:hAnsi="Arial" w:cs="Arial"/>
          <w:spacing w:val="-1"/>
        </w:rPr>
        <w:t xml:space="preserve"> </w:t>
      </w:r>
      <w:r w:rsidR="00BE0BAB" w:rsidRPr="00BE0BAB">
        <w:rPr>
          <w:rFonts w:ascii="Arial" w:eastAsia="Arial" w:hAnsi="Arial" w:cs="Arial"/>
          <w:spacing w:val="-1"/>
        </w:rPr>
        <w:t>12.8</w:t>
      </w:r>
      <w:r w:rsidRPr="00BE0BAB">
        <w:rPr>
          <w:rFonts w:ascii="Arial" w:eastAsia="Arial" w:hAnsi="Arial" w:cs="Arial"/>
          <w:spacing w:val="1"/>
        </w:rPr>
        <w:t xml:space="preserve"> </w:t>
      </w:r>
      <w:r w:rsidRPr="00BE0BAB">
        <w:rPr>
          <w:rFonts w:ascii="Arial" w:eastAsia="Arial" w:hAnsi="Arial" w:cs="Arial"/>
        </w:rPr>
        <w:t>p</w:t>
      </w:r>
      <w:r w:rsidRPr="00BE0BAB">
        <w:rPr>
          <w:rFonts w:ascii="Arial" w:eastAsia="Arial" w:hAnsi="Arial" w:cs="Arial"/>
          <w:spacing w:val="-1"/>
        </w:rPr>
        <w:t>e</w:t>
      </w:r>
      <w:r w:rsidRPr="00BE0BAB">
        <w:rPr>
          <w:rFonts w:ascii="Arial" w:eastAsia="Arial" w:hAnsi="Arial" w:cs="Arial"/>
        </w:rPr>
        <w:t>r p</w:t>
      </w:r>
      <w:r w:rsidRPr="00BE0BAB">
        <w:rPr>
          <w:rFonts w:ascii="Arial" w:eastAsia="Arial" w:hAnsi="Arial" w:cs="Arial"/>
          <w:spacing w:val="-1"/>
        </w:rPr>
        <w:t>e</w:t>
      </w:r>
      <w:r w:rsidRPr="00BE0BAB">
        <w:rPr>
          <w:rFonts w:ascii="Arial" w:eastAsia="Arial" w:hAnsi="Arial" w:cs="Arial"/>
          <w:spacing w:val="1"/>
        </w:rPr>
        <w:t>r</w:t>
      </w:r>
      <w:r w:rsidRPr="00BE0BAB">
        <w:rPr>
          <w:rFonts w:ascii="Arial" w:eastAsia="Arial" w:hAnsi="Arial" w:cs="Arial"/>
        </w:rPr>
        <w:t>so</w:t>
      </w:r>
      <w:r w:rsidRPr="00BE0BAB">
        <w:rPr>
          <w:rFonts w:ascii="Arial" w:eastAsia="Arial" w:hAnsi="Arial" w:cs="Arial"/>
          <w:spacing w:val="-3"/>
        </w:rPr>
        <w:t>n</w:t>
      </w:r>
      <w:r w:rsidR="00500F05" w:rsidRPr="00BE0BAB">
        <w:rPr>
          <w:rFonts w:ascii="Arial" w:eastAsia="Arial" w:hAnsi="Arial" w:cs="Arial"/>
          <w:spacing w:val="-3"/>
        </w:rPr>
        <w:t>.</w:t>
      </w:r>
    </w:p>
    <w:p w14:paraId="306C766A" w14:textId="5702EDAC" w:rsidR="00BA4057" w:rsidRPr="00BE0BAB" w:rsidRDefault="00BF0535" w:rsidP="00AD1AE9">
      <w:pPr>
        <w:pStyle w:val="ListParagraph"/>
        <w:numPr>
          <w:ilvl w:val="0"/>
          <w:numId w:val="3"/>
        </w:numPr>
        <w:tabs>
          <w:tab w:val="left" w:pos="1920"/>
        </w:tabs>
        <w:spacing w:after="0" w:line="239" w:lineRule="auto"/>
        <w:ind w:right="832"/>
        <w:rPr>
          <w:rFonts w:ascii="Arial" w:eastAsia="Arial" w:hAnsi="Arial" w:cs="Arial"/>
        </w:rPr>
      </w:pPr>
      <w:r w:rsidRPr="00BE0BAB">
        <w:rPr>
          <w:rFonts w:ascii="Arial" w:eastAsia="Arial" w:hAnsi="Arial" w:cs="Arial"/>
          <w:b/>
          <w:bCs/>
          <w:spacing w:val="1"/>
        </w:rPr>
        <w:t>G</w:t>
      </w:r>
      <w:r w:rsidRPr="00BE0BAB">
        <w:rPr>
          <w:rFonts w:ascii="Arial" w:eastAsia="Arial" w:hAnsi="Arial" w:cs="Arial"/>
          <w:b/>
          <w:bCs/>
        </w:rPr>
        <w:t>reen</w:t>
      </w:r>
      <w:r w:rsidRPr="00BE0BAB">
        <w:rPr>
          <w:rFonts w:ascii="Arial" w:eastAsia="Arial" w:hAnsi="Arial" w:cs="Arial"/>
          <w:b/>
          <w:bCs/>
          <w:spacing w:val="-2"/>
        </w:rPr>
        <w:t xml:space="preserve"> </w:t>
      </w:r>
      <w:r w:rsidRPr="00BE0BAB">
        <w:rPr>
          <w:rFonts w:ascii="Arial" w:eastAsia="Arial" w:hAnsi="Arial" w:cs="Arial"/>
          <w:b/>
          <w:bCs/>
          <w:spacing w:val="-1"/>
        </w:rPr>
        <w:t>B</w:t>
      </w:r>
      <w:r w:rsidRPr="00BE0BAB">
        <w:rPr>
          <w:rFonts w:ascii="Arial" w:eastAsia="Arial" w:hAnsi="Arial" w:cs="Arial"/>
          <w:b/>
          <w:bCs/>
        </w:rPr>
        <w:t>o</w:t>
      </w:r>
      <w:r w:rsidRPr="00BE0BAB">
        <w:rPr>
          <w:rFonts w:ascii="Arial" w:eastAsia="Arial" w:hAnsi="Arial" w:cs="Arial"/>
          <w:b/>
          <w:bCs/>
          <w:spacing w:val="-1"/>
        </w:rPr>
        <w:t>o</w:t>
      </w:r>
      <w:r w:rsidRPr="00BE0BAB">
        <w:rPr>
          <w:rFonts w:ascii="Arial" w:eastAsia="Arial" w:hAnsi="Arial" w:cs="Arial"/>
          <w:b/>
          <w:bCs/>
        </w:rPr>
        <w:t xml:space="preserve">k </w:t>
      </w:r>
      <w:r w:rsidRPr="00BE0BAB">
        <w:rPr>
          <w:rFonts w:ascii="Arial" w:eastAsia="Arial" w:hAnsi="Arial" w:cs="Arial"/>
          <w:b/>
          <w:bCs/>
          <w:spacing w:val="1"/>
        </w:rPr>
        <w:t>(</w:t>
      </w:r>
      <w:r w:rsidR="003A5B65" w:rsidRPr="00BE0BAB">
        <w:rPr>
          <w:rFonts w:ascii="Arial" w:eastAsia="Arial" w:hAnsi="Arial" w:cs="Arial"/>
          <w:b/>
          <w:bCs/>
          <w:spacing w:val="-1"/>
        </w:rPr>
        <w:t>N</w:t>
      </w:r>
      <w:r w:rsidR="003A5B65" w:rsidRPr="00BE0BAB">
        <w:rPr>
          <w:rFonts w:ascii="Arial" w:eastAsia="Arial" w:hAnsi="Arial" w:cs="Arial"/>
          <w:b/>
          <w:bCs/>
        </w:rPr>
        <w:t>on</w:t>
      </w:r>
      <w:r w:rsidR="003A5B65" w:rsidRPr="00BE0BAB">
        <w:rPr>
          <w:rFonts w:ascii="Arial" w:eastAsia="Arial" w:hAnsi="Arial" w:cs="Arial"/>
          <w:b/>
          <w:bCs/>
          <w:spacing w:val="-2"/>
        </w:rPr>
        <w:t>-Uniformed</w:t>
      </w:r>
      <w:r w:rsidRPr="00BE0BAB">
        <w:rPr>
          <w:rFonts w:ascii="Arial" w:eastAsia="Arial" w:hAnsi="Arial" w:cs="Arial"/>
          <w:b/>
          <w:bCs/>
        </w:rPr>
        <w:t xml:space="preserve">) </w:t>
      </w:r>
      <w:r w:rsidRPr="00BE0BAB">
        <w:rPr>
          <w:rFonts w:ascii="Arial" w:eastAsia="Arial" w:hAnsi="Arial" w:cs="Arial"/>
          <w:b/>
          <w:bCs/>
          <w:spacing w:val="-1"/>
        </w:rPr>
        <w:t>S</w:t>
      </w:r>
      <w:r w:rsidRPr="00BE0BAB">
        <w:rPr>
          <w:rFonts w:ascii="Arial" w:eastAsia="Arial" w:hAnsi="Arial" w:cs="Arial"/>
          <w:b/>
          <w:bCs/>
          <w:spacing w:val="1"/>
        </w:rPr>
        <w:t>t</w:t>
      </w:r>
      <w:r w:rsidRPr="00BE0BAB">
        <w:rPr>
          <w:rFonts w:ascii="Arial" w:eastAsia="Arial" w:hAnsi="Arial" w:cs="Arial"/>
          <w:b/>
          <w:bCs/>
          <w:spacing w:val="-3"/>
        </w:rPr>
        <w:t>a</w:t>
      </w:r>
      <w:r w:rsidRPr="00BE0BAB">
        <w:rPr>
          <w:rFonts w:ascii="Arial" w:eastAsia="Arial" w:hAnsi="Arial" w:cs="Arial"/>
          <w:b/>
          <w:bCs/>
          <w:spacing w:val="1"/>
        </w:rPr>
        <w:t>f</w:t>
      </w:r>
      <w:r w:rsidRPr="00BE0BAB">
        <w:rPr>
          <w:rFonts w:ascii="Arial" w:eastAsia="Arial" w:hAnsi="Arial" w:cs="Arial"/>
          <w:b/>
          <w:bCs/>
        </w:rPr>
        <w:t xml:space="preserve">f </w:t>
      </w:r>
      <w:r w:rsidRPr="00BE0BAB">
        <w:rPr>
          <w:rFonts w:ascii="Arial" w:eastAsia="Arial" w:hAnsi="Arial" w:cs="Arial"/>
          <w:b/>
          <w:bCs/>
          <w:spacing w:val="-1"/>
        </w:rPr>
        <w:t>S</w:t>
      </w:r>
      <w:r w:rsidRPr="00BE0BAB">
        <w:rPr>
          <w:rFonts w:ascii="Arial" w:eastAsia="Arial" w:hAnsi="Arial" w:cs="Arial"/>
          <w:b/>
          <w:bCs/>
          <w:spacing w:val="1"/>
        </w:rPr>
        <w:t>i</w:t>
      </w:r>
      <w:r w:rsidRPr="00BE0BAB">
        <w:rPr>
          <w:rFonts w:ascii="Arial" w:eastAsia="Arial" w:hAnsi="Arial" w:cs="Arial"/>
          <w:b/>
          <w:bCs/>
        </w:rPr>
        <w:t>c</w:t>
      </w:r>
      <w:r w:rsidRPr="00BE0BAB">
        <w:rPr>
          <w:rFonts w:ascii="Arial" w:eastAsia="Arial" w:hAnsi="Arial" w:cs="Arial"/>
          <w:b/>
          <w:bCs/>
          <w:spacing w:val="-1"/>
        </w:rPr>
        <w:t>k</w:t>
      </w:r>
      <w:r w:rsidRPr="00BE0BAB">
        <w:rPr>
          <w:rFonts w:ascii="Arial" w:eastAsia="Arial" w:hAnsi="Arial" w:cs="Arial"/>
          <w:b/>
          <w:bCs/>
        </w:rPr>
        <w:t>n</w:t>
      </w:r>
      <w:r w:rsidRPr="00BE0BAB">
        <w:rPr>
          <w:rFonts w:ascii="Arial" w:eastAsia="Arial" w:hAnsi="Arial" w:cs="Arial"/>
          <w:b/>
          <w:bCs/>
          <w:spacing w:val="-1"/>
        </w:rPr>
        <w:t>e</w:t>
      </w:r>
      <w:r w:rsidRPr="00BE0BAB">
        <w:rPr>
          <w:rFonts w:ascii="Arial" w:eastAsia="Arial" w:hAnsi="Arial" w:cs="Arial"/>
          <w:b/>
          <w:bCs/>
        </w:rPr>
        <w:t>ss</w:t>
      </w:r>
      <w:r w:rsidRPr="00BE0BAB">
        <w:rPr>
          <w:rFonts w:ascii="Arial" w:eastAsia="Arial" w:hAnsi="Arial" w:cs="Arial"/>
          <w:b/>
          <w:bCs/>
          <w:spacing w:val="1"/>
        </w:rPr>
        <w:t xml:space="preserve"> </w:t>
      </w:r>
      <w:r w:rsidR="00BE0BAB" w:rsidRPr="00BE0BAB">
        <w:rPr>
          <w:rFonts w:ascii="Arial" w:eastAsia="Arial" w:hAnsi="Arial" w:cs="Arial"/>
          <w:spacing w:val="-1"/>
        </w:rPr>
        <w:t>in</w:t>
      </w:r>
      <w:r w:rsidR="003B7D93" w:rsidRPr="00BE0BAB">
        <w:rPr>
          <w:rFonts w:ascii="Arial" w:eastAsia="Arial" w:hAnsi="Arial" w:cs="Arial"/>
          <w:spacing w:val="-1"/>
        </w:rPr>
        <w:t>creased</w:t>
      </w:r>
      <w:r w:rsidR="003B7D93" w:rsidRPr="00BE0BAB">
        <w:rPr>
          <w:rFonts w:ascii="Arial" w:eastAsia="Arial" w:hAnsi="Arial" w:cs="Arial"/>
          <w:spacing w:val="1"/>
        </w:rPr>
        <w:t xml:space="preserve"> </w:t>
      </w:r>
      <w:r w:rsidR="00BE0BAB" w:rsidRPr="00BE0BAB">
        <w:rPr>
          <w:rFonts w:ascii="Wingdings" w:eastAsia="Wingdings" w:hAnsi="Wingdings" w:cs="Wingdings"/>
          <w:color w:val="FF0000"/>
          <w:sz w:val="32"/>
          <w:szCs w:val="32"/>
        </w:rPr>
        <w:t></w:t>
      </w:r>
      <w:r w:rsidR="00BE0BAB" w:rsidRPr="00F75464">
        <w:rPr>
          <w:rFonts w:ascii="Times New Roman" w:eastAsia="Times New Roman" w:hAnsi="Times New Roman" w:cs="Times New Roman"/>
          <w:color w:val="FF0000"/>
          <w:spacing w:val="-21"/>
          <w:sz w:val="32"/>
          <w:szCs w:val="32"/>
        </w:rPr>
        <w:t xml:space="preserve"> </w:t>
      </w:r>
      <w:r w:rsidRPr="00BE0BAB">
        <w:rPr>
          <w:rFonts w:ascii="Arial" w:eastAsia="Arial" w:hAnsi="Arial" w:cs="Arial"/>
        </w:rPr>
        <w:t>by</w:t>
      </w:r>
      <w:r w:rsidRPr="00BE0BAB">
        <w:rPr>
          <w:rFonts w:ascii="Arial" w:eastAsia="Arial" w:hAnsi="Arial" w:cs="Arial"/>
          <w:spacing w:val="-2"/>
        </w:rPr>
        <w:t xml:space="preserve"> </w:t>
      </w:r>
      <w:r w:rsidR="00BE0BAB" w:rsidRPr="00BE0BAB">
        <w:rPr>
          <w:rFonts w:ascii="Arial" w:eastAsia="Arial" w:hAnsi="Arial" w:cs="Arial"/>
          <w:spacing w:val="-2"/>
        </w:rPr>
        <w:t>50</w:t>
      </w:r>
      <w:r w:rsidR="003B7D93" w:rsidRPr="00BE0BAB">
        <w:rPr>
          <w:rFonts w:ascii="Arial" w:eastAsia="Arial" w:hAnsi="Arial" w:cs="Arial"/>
          <w:spacing w:val="-2"/>
        </w:rPr>
        <w:t>.</w:t>
      </w:r>
      <w:r w:rsidR="00BE0BAB" w:rsidRPr="00BE0BAB">
        <w:rPr>
          <w:rFonts w:ascii="Arial" w:eastAsia="Arial" w:hAnsi="Arial" w:cs="Arial"/>
          <w:spacing w:val="-2"/>
        </w:rPr>
        <w:t>0</w:t>
      </w:r>
      <w:r w:rsidRPr="00BE0BAB">
        <w:rPr>
          <w:rFonts w:ascii="Arial" w:eastAsia="Arial" w:hAnsi="Arial" w:cs="Arial"/>
        </w:rPr>
        <w:t>%</w:t>
      </w:r>
      <w:r w:rsidRPr="00BE0BAB">
        <w:rPr>
          <w:rFonts w:ascii="Arial" w:eastAsia="Arial" w:hAnsi="Arial" w:cs="Arial"/>
          <w:spacing w:val="-1"/>
        </w:rPr>
        <w:t xml:space="preserve"> </w:t>
      </w:r>
      <w:r w:rsidRPr="00BE0BAB">
        <w:rPr>
          <w:rFonts w:ascii="Arial" w:eastAsia="Arial" w:hAnsi="Arial" w:cs="Arial"/>
          <w:spacing w:val="1"/>
        </w:rPr>
        <w:t>(</w:t>
      </w:r>
      <w:r w:rsidR="00BE0BAB" w:rsidRPr="00BE0BAB">
        <w:rPr>
          <w:rFonts w:ascii="Arial" w:eastAsia="Arial" w:hAnsi="Arial" w:cs="Arial"/>
          <w:spacing w:val="1"/>
        </w:rPr>
        <w:t>3.1</w:t>
      </w:r>
      <w:r w:rsidR="005C4578" w:rsidRPr="00BE0BAB">
        <w:rPr>
          <w:rFonts w:ascii="Arial" w:eastAsia="Arial" w:hAnsi="Arial" w:cs="Arial"/>
          <w:spacing w:val="1"/>
        </w:rPr>
        <w:t xml:space="preserve"> </w:t>
      </w:r>
      <w:r w:rsidRPr="00BE0BAB">
        <w:rPr>
          <w:rFonts w:ascii="Arial" w:eastAsia="Arial" w:hAnsi="Arial" w:cs="Arial"/>
        </w:rPr>
        <w:t>sh</w:t>
      </w:r>
      <w:r w:rsidRPr="00BE0BAB">
        <w:rPr>
          <w:rFonts w:ascii="Arial" w:eastAsia="Arial" w:hAnsi="Arial" w:cs="Arial"/>
          <w:spacing w:val="-1"/>
        </w:rPr>
        <w:t>i</w:t>
      </w:r>
      <w:r w:rsidRPr="00BE0BAB">
        <w:rPr>
          <w:rFonts w:ascii="Arial" w:eastAsia="Arial" w:hAnsi="Arial" w:cs="Arial"/>
          <w:spacing w:val="1"/>
        </w:rPr>
        <w:t>ft</w:t>
      </w:r>
      <w:r w:rsidRPr="00BE0BAB">
        <w:rPr>
          <w:rFonts w:ascii="Arial" w:eastAsia="Arial" w:hAnsi="Arial" w:cs="Arial"/>
          <w:spacing w:val="-2"/>
        </w:rPr>
        <w:t>s</w:t>
      </w:r>
      <w:r w:rsidRPr="00BE0BAB">
        <w:rPr>
          <w:rFonts w:ascii="Arial" w:eastAsia="Arial" w:hAnsi="Arial" w:cs="Arial"/>
        </w:rPr>
        <w:t>)</w:t>
      </w:r>
      <w:r w:rsidRPr="00BE0BAB">
        <w:rPr>
          <w:rFonts w:ascii="Arial" w:eastAsia="Arial" w:hAnsi="Arial" w:cs="Arial"/>
          <w:spacing w:val="2"/>
        </w:rPr>
        <w:t xml:space="preserve"> </w:t>
      </w:r>
      <w:r w:rsidRPr="00BE0BAB">
        <w:rPr>
          <w:rFonts w:ascii="Arial" w:eastAsia="Arial" w:hAnsi="Arial" w:cs="Arial"/>
        </w:rPr>
        <w:t>s</w:t>
      </w:r>
      <w:r w:rsidRPr="00BE0BAB">
        <w:rPr>
          <w:rFonts w:ascii="Arial" w:eastAsia="Arial" w:hAnsi="Arial" w:cs="Arial"/>
          <w:spacing w:val="-1"/>
        </w:rPr>
        <w:t>i</w:t>
      </w:r>
      <w:r w:rsidRPr="00BE0BAB">
        <w:rPr>
          <w:rFonts w:ascii="Arial" w:eastAsia="Arial" w:hAnsi="Arial" w:cs="Arial"/>
        </w:rPr>
        <w:t>nce</w:t>
      </w:r>
      <w:r w:rsidRPr="00BE0BAB">
        <w:rPr>
          <w:rFonts w:ascii="Arial" w:eastAsia="Arial" w:hAnsi="Arial" w:cs="Arial"/>
          <w:spacing w:val="-2"/>
        </w:rPr>
        <w:t xml:space="preserve"> </w:t>
      </w:r>
      <w:r w:rsidR="00F9697A" w:rsidRPr="00BE0BAB">
        <w:rPr>
          <w:rFonts w:ascii="Arial" w:eastAsia="Arial" w:hAnsi="Arial" w:cs="Arial"/>
        </w:rPr>
        <w:t>2</w:t>
      </w:r>
      <w:r w:rsidR="00F9697A" w:rsidRPr="00BE0BAB">
        <w:rPr>
          <w:rFonts w:ascii="Arial" w:eastAsia="Arial" w:hAnsi="Arial" w:cs="Arial"/>
          <w:spacing w:val="-1"/>
        </w:rPr>
        <w:t>0</w:t>
      </w:r>
      <w:r w:rsidR="00BE0BAB" w:rsidRPr="00BE0BAB">
        <w:rPr>
          <w:rFonts w:ascii="Arial" w:eastAsia="Arial" w:hAnsi="Arial" w:cs="Arial"/>
        </w:rPr>
        <w:t>20</w:t>
      </w:r>
      <w:r w:rsidRPr="00BE0BAB">
        <w:rPr>
          <w:rFonts w:ascii="Arial" w:eastAsia="Arial" w:hAnsi="Arial" w:cs="Arial"/>
          <w:spacing w:val="1"/>
        </w:rPr>
        <w:t>/</w:t>
      </w:r>
      <w:r w:rsidR="003B7D93" w:rsidRPr="00BE0BAB">
        <w:rPr>
          <w:rFonts w:ascii="Arial" w:eastAsia="Arial" w:hAnsi="Arial" w:cs="Arial"/>
        </w:rPr>
        <w:t>2</w:t>
      </w:r>
      <w:r w:rsidR="00BE0BAB" w:rsidRPr="00BE0BAB">
        <w:rPr>
          <w:rFonts w:ascii="Arial" w:eastAsia="Arial" w:hAnsi="Arial" w:cs="Arial"/>
        </w:rPr>
        <w:t>1</w:t>
      </w:r>
      <w:r w:rsidR="00F9697A" w:rsidRPr="00BE0BAB">
        <w:rPr>
          <w:rFonts w:ascii="Arial" w:eastAsia="Arial" w:hAnsi="Arial" w:cs="Arial"/>
          <w:spacing w:val="-4"/>
        </w:rPr>
        <w:t xml:space="preserve"> </w:t>
      </w:r>
      <w:r w:rsidRPr="00BE0BAB">
        <w:rPr>
          <w:rFonts w:ascii="Arial" w:eastAsia="Arial" w:hAnsi="Arial" w:cs="Arial"/>
          <w:spacing w:val="1"/>
        </w:rPr>
        <w:t>fr</w:t>
      </w:r>
      <w:r w:rsidRPr="00BE0BAB">
        <w:rPr>
          <w:rFonts w:ascii="Arial" w:eastAsia="Arial" w:hAnsi="Arial" w:cs="Arial"/>
          <w:spacing w:val="-3"/>
        </w:rPr>
        <w:t>o</w:t>
      </w:r>
      <w:r w:rsidRPr="00BE0BAB">
        <w:rPr>
          <w:rFonts w:ascii="Arial" w:eastAsia="Arial" w:hAnsi="Arial" w:cs="Arial"/>
        </w:rPr>
        <w:t>m</w:t>
      </w:r>
      <w:r w:rsidR="005C4578" w:rsidRPr="00BE0BAB">
        <w:rPr>
          <w:rFonts w:ascii="Arial" w:eastAsia="Arial" w:hAnsi="Arial" w:cs="Arial"/>
          <w:spacing w:val="4"/>
        </w:rPr>
        <w:t xml:space="preserve"> </w:t>
      </w:r>
      <w:r w:rsidR="00BE0BAB" w:rsidRPr="00BE0BAB">
        <w:rPr>
          <w:rFonts w:ascii="Arial" w:eastAsia="Arial" w:hAnsi="Arial" w:cs="Arial"/>
          <w:spacing w:val="4"/>
        </w:rPr>
        <w:t>6.2</w:t>
      </w:r>
      <w:r w:rsidR="00E35875" w:rsidRPr="00BE0BAB">
        <w:rPr>
          <w:rFonts w:ascii="Arial" w:eastAsia="Arial" w:hAnsi="Arial" w:cs="Arial"/>
        </w:rPr>
        <w:t xml:space="preserve"> </w:t>
      </w:r>
      <w:r w:rsidRPr="00BE0BAB">
        <w:rPr>
          <w:rFonts w:ascii="Arial" w:eastAsia="Arial" w:hAnsi="Arial" w:cs="Arial"/>
          <w:spacing w:val="1"/>
        </w:rPr>
        <w:t>t</w:t>
      </w:r>
      <w:r w:rsidRPr="00BE0BAB">
        <w:rPr>
          <w:rFonts w:ascii="Arial" w:eastAsia="Arial" w:hAnsi="Arial" w:cs="Arial"/>
        </w:rPr>
        <w:t>o</w:t>
      </w:r>
      <w:r w:rsidRPr="00BE0BAB">
        <w:rPr>
          <w:rFonts w:ascii="Arial" w:eastAsia="Arial" w:hAnsi="Arial" w:cs="Arial"/>
          <w:spacing w:val="1"/>
        </w:rPr>
        <w:t xml:space="preserve"> </w:t>
      </w:r>
      <w:r w:rsidR="00BE0BAB" w:rsidRPr="00BE0BAB">
        <w:rPr>
          <w:rFonts w:ascii="Arial" w:eastAsia="Arial" w:hAnsi="Arial" w:cs="Arial"/>
          <w:spacing w:val="1"/>
        </w:rPr>
        <w:t>9.3</w:t>
      </w:r>
      <w:r w:rsidR="005C4578" w:rsidRPr="00BE0BAB">
        <w:rPr>
          <w:rFonts w:ascii="Arial" w:eastAsia="Arial" w:hAnsi="Arial" w:cs="Arial"/>
          <w:spacing w:val="1"/>
        </w:rPr>
        <w:t xml:space="preserve"> </w:t>
      </w:r>
      <w:r w:rsidRPr="00BE0BAB">
        <w:rPr>
          <w:rFonts w:ascii="Arial" w:eastAsia="Arial" w:hAnsi="Arial" w:cs="Arial"/>
          <w:spacing w:val="-3"/>
        </w:rPr>
        <w:t>p</w:t>
      </w:r>
      <w:r w:rsidRPr="00BE0BAB">
        <w:rPr>
          <w:rFonts w:ascii="Arial" w:eastAsia="Arial" w:hAnsi="Arial" w:cs="Arial"/>
        </w:rPr>
        <w:t>er</w:t>
      </w:r>
      <w:r w:rsidRPr="00BE0BAB">
        <w:rPr>
          <w:rFonts w:ascii="Arial" w:eastAsia="Arial" w:hAnsi="Arial" w:cs="Arial"/>
          <w:spacing w:val="-1"/>
        </w:rPr>
        <w:t xml:space="preserve"> </w:t>
      </w:r>
      <w:r w:rsidRPr="00BE0BAB">
        <w:rPr>
          <w:rFonts w:ascii="Arial" w:eastAsia="Arial" w:hAnsi="Arial" w:cs="Arial"/>
        </w:rPr>
        <w:t>p</w:t>
      </w:r>
      <w:r w:rsidRPr="00BE0BAB">
        <w:rPr>
          <w:rFonts w:ascii="Arial" w:eastAsia="Arial" w:hAnsi="Arial" w:cs="Arial"/>
          <w:spacing w:val="-1"/>
        </w:rPr>
        <w:t>e</w:t>
      </w:r>
      <w:r w:rsidRPr="00BE0BAB">
        <w:rPr>
          <w:rFonts w:ascii="Arial" w:eastAsia="Arial" w:hAnsi="Arial" w:cs="Arial"/>
          <w:spacing w:val="-2"/>
        </w:rPr>
        <w:t>r</w:t>
      </w:r>
      <w:r w:rsidRPr="00BE0BAB">
        <w:rPr>
          <w:rFonts w:ascii="Arial" w:eastAsia="Arial" w:hAnsi="Arial" w:cs="Arial"/>
        </w:rPr>
        <w:t>so</w:t>
      </w:r>
      <w:r w:rsidRPr="00BE0BAB">
        <w:rPr>
          <w:rFonts w:ascii="Arial" w:eastAsia="Arial" w:hAnsi="Arial" w:cs="Arial"/>
          <w:spacing w:val="-1"/>
        </w:rPr>
        <w:t>n</w:t>
      </w:r>
      <w:r w:rsidR="000D1B06" w:rsidRPr="00BE0BAB">
        <w:rPr>
          <w:rFonts w:ascii="Arial" w:eastAsia="Arial" w:hAnsi="Arial" w:cs="Arial"/>
        </w:rPr>
        <w:t>.</w:t>
      </w:r>
    </w:p>
    <w:p w14:paraId="4C0790B8" w14:textId="77777777" w:rsidR="00BA4057" w:rsidRPr="00F75464" w:rsidRDefault="00BA4057">
      <w:pPr>
        <w:spacing w:after="0" w:line="200" w:lineRule="exact"/>
        <w:rPr>
          <w:rFonts w:ascii="Arial" w:hAnsi="Arial" w:cs="Arial"/>
          <w:color w:val="FF0000"/>
        </w:rPr>
      </w:pPr>
    </w:p>
    <w:p w14:paraId="5947BA9F" w14:textId="04F80F38" w:rsidR="00EF7506" w:rsidRPr="00E4330B" w:rsidRDefault="00BF0535" w:rsidP="00804A8C">
      <w:pPr>
        <w:spacing w:after="0" w:line="240" w:lineRule="auto"/>
        <w:ind w:left="284" w:right="-20"/>
        <w:rPr>
          <w:rFonts w:ascii="Arial" w:eastAsia="Arial" w:hAnsi="Arial" w:cs="Arial"/>
        </w:rPr>
      </w:pPr>
      <w:r w:rsidRPr="00E4330B">
        <w:rPr>
          <w:rFonts w:ascii="Arial" w:eastAsia="Arial" w:hAnsi="Arial" w:cs="Arial"/>
          <w:spacing w:val="2"/>
        </w:rPr>
        <w:t>T</w:t>
      </w:r>
      <w:r w:rsidRPr="00E4330B">
        <w:rPr>
          <w:rFonts w:ascii="Arial" w:eastAsia="Arial" w:hAnsi="Arial" w:cs="Arial"/>
        </w:rPr>
        <w:t>h</w:t>
      </w:r>
      <w:r w:rsidRPr="00E4330B">
        <w:rPr>
          <w:rFonts w:ascii="Arial" w:eastAsia="Arial" w:hAnsi="Arial" w:cs="Arial"/>
          <w:spacing w:val="-3"/>
        </w:rPr>
        <w:t>e</w:t>
      </w:r>
      <w:r w:rsidRPr="00E4330B">
        <w:rPr>
          <w:rFonts w:ascii="Arial" w:eastAsia="Arial" w:hAnsi="Arial" w:cs="Arial"/>
          <w:spacing w:val="1"/>
        </w:rPr>
        <w:t>r</w:t>
      </w:r>
      <w:r w:rsidRPr="00E4330B">
        <w:rPr>
          <w:rFonts w:ascii="Arial" w:eastAsia="Arial" w:hAnsi="Arial" w:cs="Arial"/>
        </w:rPr>
        <w:t>e ha</w:t>
      </w:r>
      <w:r w:rsidRPr="00E4330B">
        <w:rPr>
          <w:rFonts w:ascii="Arial" w:eastAsia="Arial" w:hAnsi="Arial" w:cs="Arial"/>
          <w:spacing w:val="-2"/>
        </w:rPr>
        <w:t>v</w:t>
      </w:r>
      <w:r w:rsidRPr="00E4330B">
        <w:rPr>
          <w:rFonts w:ascii="Arial" w:eastAsia="Arial" w:hAnsi="Arial" w:cs="Arial"/>
        </w:rPr>
        <w:t>e been</w:t>
      </w:r>
      <w:r w:rsidR="00F9697A" w:rsidRPr="00E4330B">
        <w:rPr>
          <w:rFonts w:ascii="Arial" w:eastAsia="Arial" w:hAnsi="Arial" w:cs="Arial"/>
        </w:rPr>
        <w:t xml:space="preserve"> </w:t>
      </w:r>
      <w:r w:rsidR="00BE0BAB" w:rsidRPr="00E4330B">
        <w:rPr>
          <w:rFonts w:ascii="Arial" w:eastAsia="Arial" w:hAnsi="Arial" w:cs="Arial"/>
        </w:rPr>
        <w:t>5</w:t>
      </w:r>
      <w:r w:rsidR="00E4330B">
        <w:rPr>
          <w:rFonts w:ascii="Arial" w:eastAsia="Arial" w:hAnsi="Arial" w:cs="Arial"/>
        </w:rPr>
        <w:t>,</w:t>
      </w:r>
      <w:r w:rsidR="00BE0BAB" w:rsidRPr="00E4330B">
        <w:rPr>
          <w:rFonts w:ascii="Arial" w:eastAsia="Arial" w:hAnsi="Arial" w:cs="Arial"/>
        </w:rPr>
        <w:t>590.7</w:t>
      </w:r>
      <w:r w:rsidRPr="00E4330B">
        <w:rPr>
          <w:rFonts w:ascii="Arial" w:eastAsia="Arial" w:hAnsi="Arial" w:cs="Arial"/>
        </w:rPr>
        <w:t xml:space="preserve"> </w:t>
      </w:r>
      <w:r w:rsidRPr="00E4330B">
        <w:rPr>
          <w:rFonts w:ascii="Arial" w:eastAsia="Arial" w:hAnsi="Arial" w:cs="Arial"/>
          <w:spacing w:val="-2"/>
        </w:rPr>
        <w:t>s</w:t>
      </w:r>
      <w:r w:rsidRPr="00E4330B">
        <w:rPr>
          <w:rFonts w:ascii="Arial" w:eastAsia="Arial" w:hAnsi="Arial" w:cs="Arial"/>
        </w:rPr>
        <w:t>h</w:t>
      </w:r>
      <w:r w:rsidRPr="00E4330B">
        <w:rPr>
          <w:rFonts w:ascii="Arial" w:eastAsia="Arial" w:hAnsi="Arial" w:cs="Arial"/>
          <w:spacing w:val="-1"/>
        </w:rPr>
        <w:t>i</w:t>
      </w:r>
      <w:r w:rsidRPr="00E4330B">
        <w:rPr>
          <w:rFonts w:ascii="Arial" w:eastAsia="Arial" w:hAnsi="Arial" w:cs="Arial"/>
          <w:spacing w:val="1"/>
        </w:rPr>
        <w:t>ft</w:t>
      </w:r>
      <w:r w:rsidRPr="00E4330B">
        <w:rPr>
          <w:rFonts w:ascii="Arial" w:eastAsia="Arial" w:hAnsi="Arial" w:cs="Arial"/>
        </w:rPr>
        <w:t>s</w:t>
      </w:r>
      <w:r w:rsidRPr="00E4330B">
        <w:rPr>
          <w:rFonts w:ascii="Arial" w:eastAsia="Arial" w:hAnsi="Arial" w:cs="Arial"/>
          <w:spacing w:val="1"/>
        </w:rPr>
        <w:t xml:space="preserve"> </w:t>
      </w:r>
      <w:r w:rsidRPr="00E4330B">
        <w:rPr>
          <w:rFonts w:ascii="Arial" w:eastAsia="Arial" w:hAnsi="Arial" w:cs="Arial"/>
          <w:spacing w:val="-1"/>
        </w:rPr>
        <w:t>l</w:t>
      </w:r>
      <w:r w:rsidRPr="00E4330B">
        <w:rPr>
          <w:rFonts w:ascii="Arial" w:eastAsia="Arial" w:hAnsi="Arial" w:cs="Arial"/>
        </w:rPr>
        <w:t>o</w:t>
      </w:r>
      <w:r w:rsidRPr="00E4330B">
        <w:rPr>
          <w:rFonts w:ascii="Arial" w:eastAsia="Arial" w:hAnsi="Arial" w:cs="Arial"/>
          <w:spacing w:val="-3"/>
        </w:rPr>
        <w:t>s</w:t>
      </w:r>
      <w:r w:rsidRPr="00E4330B">
        <w:rPr>
          <w:rFonts w:ascii="Arial" w:eastAsia="Arial" w:hAnsi="Arial" w:cs="Arial"/>
        </w:rPr>
        <w:t>t</w:t>
      </w:r>
      <w:r w:rsidRPr="00E4330B">
        <w:rPr>
          <w:rFonts w:ascii="Arial" w:eastAsia="Arial" w:hAnsi="Arial" w:cs="Arial"/>
          <w:spacing w:val="2"/>
        </w:rPr>
        <w:t xml:space="preserve"> </w:t>
      </w:r>
      <w:r w:rsidRPr="00E4330B">
        <w:rPr>
          <w:rFonts w:ascii="Arial" w:eastAsia="Arial" w:hAnsi="Arial" w:cs="Arial"/>
          <w:spacing w:val="-1"/>
        </w:rPr>
        <w:t>i</w:t>
      </w:r>
      <w:r w:rsidRPr="00E4330B">
        <w:rPr>
          <w:rFonts w:ascii="Arial" w:eastAsia="Arial" w:hAnsi="Arial" w:cs="Arial"/>
        </w:rPr>
        <w:t xml:space="preserve">n </w:t>
      </w:r>
      <w:r w:rsidR="007C588A" w:rsidRPr="00E4330B">
        <w:rPr>
          <w:rFonts w:ascii="Arial" w:eastAsia="Arial" w:hAnsi="Arial" w:cs="Arial"/>
        </w:rPr>
        <w:t>202</w:t>
      </w:r>
      <w:r w:rsidR="00BE0BAB" w:rsidRPr="00E4330B">
        <w:rPr>
          <w:rFonts w:ascii="Arial" w:eastAsia="Arial" w:hAnsi="Arial" w:cs="Arial"/>
        </w:rPr>
        <w:t>1</w:t>
      </w:r>
      <w:r w:rsidR="00380393" w:rsidRPr="00E4330B">
        <w:rPr>
          <w:rFonts w:ascii="Arial" w:eastAsia="Arial" w:hAnsi="Arial" w:cs="Arial"/>
        </w:rPr>
        <w:t>/</w:t>
      </w:r>
      <w:r w:rsidR="00CA540B" w:rsidRPr="00E4330B">
        <w:rPr>
          <w:rFonts w:ascii="Arial" w:eastAsia="Arial" w:hAnsi="Arial" w:cs="Arial"/>
        </w:rPr>
        <w:t>2</w:t>
      </w:r>
      <w:r w:rsidR="00BE0BAB" w:rsidRPr="00E4330B">
        <w:rPr>
          <w:rFonts w:ascii="Arial" w:eastAsia="Arial" w:hAnsi="Arial" w:cs="Arial"/>
        </w:rPr>
        <w:t>2</w:t>
      </w:r>
      <w:r w:rsidR="00F9697A" w:rsidRPr="00E4330B">
        <w:rPr>
          <w:rFonts w:ascii="Arial" w:eastAsia="Arial" w:hAnsi="Arial" w:cs="Arial"/>
          <w:spacing w:val="-1"/>
        </w:rPr>
        <w:t xml:space="preserve"> </w:t>
      </w:r>
      <w:r w:rsidRPr="00E4330B">
        <w:rPr>
          <w:rFonts w:ascii="Arial" w:eastAsia="Arial" w:hAnsi="Arial" w:cs="Arial"/>
        </w:rPr>
        <w:t>co</w:t>
      </w:r>
      <w:r w:rsidRPr="00E4330B">
        <w:rPr>
          <w:rFonts w:ascii="Arial" w:eastAsia="Arial" w:hAnsi="Arial" w:cs="Arial"/>
          <w:spacing w:val="-2"/>
        </w:rPr>
        <w:t>m</w:t>
      </w:r>
      <w:r w:rsidRPr="00E4330B">
        <w:rPr>
          <w:rFonts w:ascii="Arial" w:eastAsia="Arial" w:hAnsi="Arial" w:cs="Arial"/>
        </w:rPr>
        <w:t>p</w:t>
      </w:r>
      <w:r w:rsidRPr="00E4330B">
        <w:rPr>
          <w:rFonts w:ascii="Arial" w:eastAsia="Arial" w:hAnsi="Arial" w:cs="Arial"/>
          <w:spacing w:val="-1"/>
        </w:rPr>
        <w:t>a</w:t>
      </w:r>
      <w:r w:rsidRPr="00E4330B">
        <w:rPr>
          <w:rFonts w:ascii="Arial" w:eastAsia="Arial" w:hAnsi="Arial" w:cs="Arial"/>
          <w:spacing w:val="1"/>
        </w:rPr>
        <w:t>r</w:t>
      </w:r>
      <w:r w:rsidRPr="00E4330B">
        <w:rPr>
          <w:rFonts w:ascii="Arial" w:eastAsia="Arial" w:hAnsi="Arial" w:cs="Arial"/>
        </w:rPr>
        <w:t>ed</w:t>
      </w:r>
      <w:r w:rsidRPr="00E4330B">
        <w:rPr>
          <w:rFonts w:ascii="Arial" w:eastAsia="Arial" w:hAnsi="Arial" w:cs="Arial"/>
          <w:spacing w:val="-2"/>
        </w:rPr>
        <w:t xml:space="preserve"> </w:t>
      </w:r>
      <w:r w:rsidR="00966C2C" w:rsidRPr="00E4330B">
        <w:rPr>
          <w:rFonts w:ascii="Arial" w:eastAsia="Arial" w:hAnsi="Arial" w:cs="Arial"/>
          <w:spacing w:val="-2"/>
        </w:rPr>
        <w:t xml:space="preserve">to </w:t>
      </w:r>
      <w:r w:rsidR="00E4330B" w:rsidRPr="00E4330B">
        <w:rPr>
          <w:rFonts w:ascii="Arial" w:eastAsia="Arial" w:hAnsi="Arial" w:cs="Arial"/>
          <w:spacing w:val="-2"/>
        </w:rPr>
        <w:t>3</w:t>
      </w:r>
      <w:r w:rsidR="007C588A" w:rsidRPr="00E4330B">
        <w:rPr>
          <w:rFonts w:ascii="Arial" w:eastAsia="Arial" w:hAnsi="Arial" w:cs="Arial"/>
          <w:spacing w:val="-2"/>
        </w:rPr>
        <w:t>,</w:t>
      </w:r>
      <w:r w:rsidR="00E4330B" w:rsidRPr="00E4330B">
        <w:rPr>
          <w:rFonts w:ascii="Arial" w:eastAsia="Arial" w:hAnsi="Arial" w:cs="Arial"/>
          <w:spacing w:val="-2"/>
        </w:rPr>
        <w:t>516.8</w:t>
      </w:r>
      <w:r w:rsidR="007C588A" w:rsidRPr="00E4330B">
        <w:rPr>
          <w:rFonts w:ascii="Arial" w:eastAsia="Arial" w:hAnsi="Arial" w:cs="Arial"/>
        </w:rPr>
        <w:t xml:space="preserve"> shifts lost in 20</w:t>
      </w:r>
      <w:r w:rsidR="00E4330B" w:rsidRPr="00E4330B">
        <w:rPr>
          <w:rFonts w:ascii="Arial" w:eastAsia="Arial" w:hAnsi="Arial" w:cs="Arial"/>
        </w:rPr>
        <w:t>20</w:t>
      </w:r>
      <w:r w:rsidR="007C588A" w:rsidRPr="00E4330B">
        <w:rPr>
          <w:rFonts w:ascii="Arial" w:eastAsia="Arial" w:hAnsi="Arial" w:cs="Arial"/>
        </w:rPr>
        <w:t>/2</w:t>
      </w:r>
      <w:r w:rsidR="00E4330B" w:rsidRPr="00E4330B">
        <w:rPr>
          <w:rFonts w:ascii="Arial" w:eastAsia="Arial" w:hAnsi="Arial" w:cs="Arial"/>
        </w:rPr>
        <w:t>1</w:t>
      </w:r>
      <w:r w:rsidRPr="00E4330B">
        <w:rPr>
          <w:rFonts w:ascii="Arial" w:eastAsia="Arial" w:hAnsi="Arial" w:cs="Arial"/>
        </w:rPr>
        <w:t>.</w:t>
      </w:r>
    </w:p>
    <w:p w14:paraId="2FCF4AC4" w14:textId="77777777" w:rsidR="00EF7506" w:rsidRPr="00F75464" w:rsidRDefault="00EF7506" w:rsidP="00804A8C">
      <w:pPr>
        <w:spacing w:after="0" w:line="240" w:lineRule="auto"/>
        <w:ind w:left="284" w:right="-20"/>
        <w:rPr>
          <w:rFonts w:ascii="Arial" w:eastAsia="Arial" w:hAnsi="Arial" w:cs="Arial"/>
          <w:color w:val="FF0000"/>
        </w:rPr>
      </w:pPr>
    </w:p>
    <w:p w14:paraId="3E741559" w14:textId="77777777" w:rsidR="00804A8C" w:rsidRPr="00E4330B" w:rsidRDefault="00BF0535" w:rsidP="00804A8C">
      <w:pPr>
        <w:spacing w:after="0" w:line="240" w:lineRule="auto"/>
        <w:ind w:left="284" w:right="-20"/>
        <w:rPr>
          <w:rFonts w:ascii="Arial" w:eastAsia="Arial" w:hAnsi="Arial" w:cs="Arial"/>
          <w:b/>
          <w:bCs/>
        </w:rPr>
      </w:pPr>
      <w:r w:rsidRPr="00E4330B">
        <w:rPr>
          <w:rFonts w:ascii="Arial" w:eastAsia="Arial" w:hAnsi="Arial" w:cs="Arial"/>
          <w:b/>
          <w:bCs/>
        </w:rPr>
        <w:t>L</w:t>
      </w:r>
      <w:r w:rsidRPr="00E4330B">
        <w:rPr>
          <w:rFonts w:ascii="Arial" w:eastAsia="Arial" w:hAnsi="Arial" w:cs="Arial"/>
          <w:b/>
          <w:bCs/>
          <w:spacing w:val="-1"/>
        </w:rPr>
        <w:t>o</w:t>
      </w:r>
      <w:r w:rsidRPr="00E4330B">
        <w:rPr>
          <w:rFonts w:ascii="Arial" w:eastAsia="Arial" w:hAnsi="Arial" w:cs="Arial"/>
          <w:b/>
          <w:bCs/>
        </w:rPr>
        <w:t xml:space="preserve">ng </w:t>
      </w:r>
      <w:r w:rsidRPr="00E4330B">
        <w:rPr>
          <w:rFonts w:ascii="Arial" w:eastAsia="Arial" w:hAnsi="Arial" w:cs="Arial"/>
          <w:b/>
          <w:bCs/>
          <w:spacing w:val="-3"/>
        </w:rPr>
        <w:t>T</w:t>
      </w:r>
      <w:r w:rsidRPr="00E4330B">
        <w:rPr>
          <w:rFonts w:ascii="Arial" w:eastAsia="Arial" w:hAnsi="Arial" w:cs="Arial"/>
          <w:b/>
          <w:bCs/>
        </w:rPr>
        <w:t>erm</w:t>
      </w:r>
      <w:r w:rsidRPr="00E4330B">
        <w:rPr>
          <w:rFonts w:ascii="Arial" w:eastAsia="Arial" w:hAnsi="Arial" w:cs="Arial"/>
          <w:b/>
          <w:bCs/>
          <w:spacing w:val="2"/>
        </w:rPr>
        <w:t xml:space="preserve"> </w:t>
      </w:r>
      <w:r w:rsidRPr="00E4330B">
        <w:rPr>
          <w:rFonts w:ascii="Arial" w:eastAsia="Arial" w:hAnsi="Arial" w:cs="Arial"/>
          <w:b/>
          <w:bCs/>
          <w:spacing w:val="-3"/>
        </w:rPr>
        <w:t>v</w:t>
      </w:r>
      <w:r w:rsidRPr="00E4330B">
        <w:rPr>
          <w:rFonts w:ascii="Arial" w:eastAsia="Arial" w:hAnsi="Arial" w:cs="Arial"/>
          <w:b/>
          <w:bCs/>
        </w:rPr>
        <w:t>s S</w:t>
      </w:r>
      <w:r w:rsidRPr="00E4330B">
        <w:rPr>
          <w:rFonts w:ascii="Arial" w:eastAsia="Arial" w:hAnsi="Arial" w:cs="Arial"/>
          <w:b/>
          <w:bCs/>
          <w:spacing w:val="-1"/>
        </w:rPr>
        <w:t>h</w:t>
      </w:r>
      <w:r w:rsidRPr="00E4330B">
        <w:rPr>
          <w:rFonts w:ascii="Arial" w:eastAsia="Arial" w:hAnsi="Arial" w:cs="Arial"/>
          <w:b/>
          <w:bCs/>
        </w:rPr>
        <w:t xml:space="preserve">ort </w:t>
      </w:r>
      <w:r w:rsidRPr="00E4330B">
        <w:rPr>
          <w:rFonts w:ascii="Arial" w:eastAsia="Arial" w:hAnsi="Arial" w:cs="Arial"/>
          <w:b/>
          <w:bCs/>
          <w:spacing w:val="-3"/>
        </w:rPr>
        <w:t>T</w:t>
      </w:r>
      <w:r w:rsidRPr="00E4330B">
        <w:rPr>
          <w:rFonts w:ascii="Arial" w:eastAsia="Arial" w:hAnsi="Arial" w:cs="Arial"/>
          <w:b/>
          <w:bCs/>
        </w:rPr>
        <w:t>erm</w:t>
      </w:r>
      <w:r w:rsidRPr="00E4330B">
        <w:rPr>
          <w:rFonts w:ascii="Arial" w:eastAsia="Arial" w:hAnsi="Arial" w:cs="Arial"/>
          <w:b/>
          <w:bCs/>
          <w:spacing w:val="2"/>
        </w:rPr>
        <w:t xml:space="preserve"> </w:t>
      </w:r>
      <w:r w:rsidRPr="00E4330B">
        <w:rPr>
          <w:rFonts w:ascii="Arial" w:eastAsia="Arial" w:hAnsi="Arial" w:cs="Arial"/>
          <w:b/>
          <w:bCs/>
          <w:spacing w:val="-3"/>
        </w:rPr>
        <w:t>S</w:t>
      </w:r>
      <w:r w:rsidRPr="00E4330B">
        <w:rPr>
          <w:rFonts w:ascii="Arial" w:eastAsia="Arial" w:hAnsi="Arial" w:cs="Arial"/>
          <w:b/>
          <w:bCs/>
          <w:spacing w:val="1"/>
        </w:rPr>
        <w:t>i</w:t>
      </w:r>
      <w:r w:rsidRPr="00E4330B">
        <w:rPr>
          <w:rFonts w:ascii="Arial" w:eastAsia="Arial" w:hAnsi="Arial" w:cs="Arial"/>
          <w:b/>
          <w:bCs/>
        </w:rPr>
        <w:t>c</w:t>
      </w:r>
      <w:r w:rsidRPr="00E4330B">
        <w:rPr>
          <w:rFonts w:ascii="Arial" w:eastAsia="Arial" w:hAnsi="Arial" w:cs="Arial"/>
          <w:b/>
          <w:bCs/>
          <w:spacing w:val="-1"/>
        </w:rPr>
        <w:t>k</w:t>
      </w:r>
      <w:r w:rsidRPr="00E4330B">
        <w:rPr>
          <w:rFonts w:ascii="Arial" w:eastAsia="Arial" w:hAnsi="Arial" w:cs="Arial"/>
          <w:b/>
          <w:bCs/>
        </w:rPr>
        <w:t>n</w:t>
      </w:r>
      <w:r w:rsidRPr="00E4330B">
        <w:rPr>
          <w:rFonts w:ascii="Arial" w:eastAsia="Arial" w:hAnsi="Arial" w:cs="Arial"/>
          <w:b/>
          <w:bCs/>
          <w:spacing w:val="-1"/>
        </w:rPr>
        <w:t>e</w:t>
      </w:r>
      <w:r w:rsidRPr="00E4330B">
        <w:rPr>
          <w:rFonts w:ascii="Arial" w:eastAsia="Arial" w:hAnsi="Arial" w:cs="Arial"/>
          <w:b/>
          <w:bCs/>
        </w:rPr>
        <w:t>ss</w:t>
      </w:r>
    </w:p>
    <w:p w14:paraId="0663D080" w14:textId="77777777" w:rsidR="00804A8C" w:rsidRPr="00E4330B" w:rsidRDefault="00804A8C" w:rsidP="00804A8C">
      <w:pPr>
        <w:spacing w:after="0" w:line="240" w:lineRule="auto"/>
        <w:ind w:right="-20"/>
        <w:rPr>
          <w:rFonts w:ascii="Arial" w:eastAsia="Arial" w:hAnsi="Arial" w:cs="Arial"/>
        </w:rPr>
      </w:pPr>
    </w:p>
    <w:p w14:paraId="3E4277D2" w14:textId="345E4EB8" w:rsidR="00BA4057" w:rsidRPr="00E4330B" w:rsidRDefault="00E4330B" w:rsidP="00804A8C">
      <w:pPr>
        <w:pStyle w:val="ListParagraph"/>
        <w:numPr>
          <w:ilvl w:val="0"/>
          <w:numId w:val="45"/>
        </w:numPr>
        <w:spacing w:after="0" w:line="240" w:lineRule="auto"/>
        <w:ind w:right="-20"/>
        <w:rPr>
          <w:rFonts w:ascii="Arial" w:eastAsia="Arial" w:hAnsi="Arial" w:cs="Arial"/>
          <w:b/>
          <w:bCs/>
        </w:rPr>
      </w:pPr>
      <w:r w:rsidRPr="00E4330B">
        <w:rPr>
          <w:rFonts w:ascii="Arial" w:eastAsia="Arial" w:hAnsi="Arial" w:cs="Arial"/>
        </w:rPr>
        <w:t>70</w:t>
      </w:r>
      <w:r w:rsidR="007C588A" w:rsidRPr="00E4330B">
        <w:rPr>
          <w:rFonts w:ascii="Arial" w:eastAsia="Arial" w:hAnsi="Arial" w:cs="Arial"/>
        </w:rPr>
        <w:t>.</w:t>
      </w:r>
      <w:r w:rsidRPr="00E4330B">
        <w:rPr>
          <w:rFonts w:ascii="Arial" w:eastAsia="Arial" w:hAnsi="Arial" w:cs="Arial"/>
        </w:rPr>
        <w:t>1</w:t>
      </w:r>
      <w:r w:rsidR="00BF0535" w:rsidRPr="00E4330B">
        <w:rPr>
          <w:rFonts w:ascii="Arial" w:eastAsia="Arial" w:hAnsi="Arial" w:cs="Arial"/>
        </w:rPr>
        <w:t>%</w:t>
      </w:r>
      <w:r w:rsidR="00BF0535" w:rsidRPr="00E4330B">
        <w:rPr>
          <w:rFonts w:ascii="Arial" w:eastAsia="Arial" w:hAnsi="Arial" w:cs="Arial"/>
          <w:spacing w:val="2"/>
        </w:rPr>
        <w:t xml:space="preserve"> </w:t>
      </w:r>
      <w:r w:rsidR="00BF0535" w:rsidRPr="00E4330B">
        <w:rPr>
          <w:rFonts w:ascii="Arial" w:eastAsia="Arial" w:hAnsi="Arial" w:cs="Arial"/>
          <w:spacing w:val="-3"/>
        </w:rPr>
        <w:t>o</w:t>
      </w:r>
      <w:r w:rsidR="00BF0535" w:rsidRPr="00E4330B">
        <w:rPr>
          <w:rFonts w:ascii="Arial" w:eastAsia="Arial" w:hAnsi="Arial" w:cs="Arial"/>
        </w:rPr>
        <w:t>f</w:t>
      </w:r>
      <w:r w:rsidR="00BF0535" w:rsidRPr="00E4330B">
        <w:rPr>
          <w:rFonts w:ascii="Arial" w:eastAsia="Arial" w:hAnsi="Arial" w:cs="Arial"/>
          <w:spacing w:val="2"/>
        </w:rPr>
        <w:t xml:space="preserve"> </w:t>
      </w:r>
      <w:r w:rsidR="00875A51" w:rsidRPr="00E4330B">
        <w:rPr>
          <w:rFonts w:ascii="Arial" w:eastAsia="Arial" w:hAnsi="Arial" w:cs="Arial"/>
          <w:spacing w:val="-1"/>
        </w:rPr>
        <w:t>s</w:t>
      </w:r>
      <w:r w:rsidR="00BF0535" w:rsidRPr="00E4330B">
        <w:rPr>
          <w:rFonts w:ascii="Arial" w:eastAsia="Arial" w:hAnsi="Arial" w:cs="Arial"/>
          <w:spacing w:val="-1"/>
        </w:rPr>
        <w:t>i</w:t>
      </w:r>
      <w:r w:rsidR="00BF0535" w:rsidRPr="00E4330B">
        <w:rPr>
          <w:rFonts w:ascii="Arial" w:eastAsia="Arial" w:hAnsi="Arial" w:cs="Arial"/>
          <w:spacing w:val="-2"/>
        </w:rPr>
        <w:t>c</w:t>
      </w:r>
      <w:r w:rsidR="00BF0535" w:rsidRPr="00E4330B">
        <w:rPr>
          <w:rFonts w:ascii="Arial" w:eastAsia="Arial" w:hAnsi="Arial" w:cs="Arial"/>
          <w:spacing w:val="2"/>
        </w:rPr>
        <w:t>k</w:t>
      </w:r>
      <w:r w:rsidR="00BF0535" w:rsidRPr="00E4330B">
        <w:rPr>
          <w:rFonts w:ascii="Arial" w:eastAsia="Arial" w:hAnsi="Arial" w:cs="Arial"/>
        </w:rPr>
        <w:t>n</w:t>
      </w:r>
      <w:r w:rsidR="00BF0535" w:rsidRPr="00E4330B">
        <w:rPr>
          <w:rFonts w:ascii="Arial" w:eastAsia="Arial" w:hAnsi="Arial" w:cs="Arial"/>
          <w:spacing w:val="-1"/>
        </w:rPr>
        <w:t>e</w:t>
      </w:r>
      <w:r w:rsidR="00BF0535" w:rsidRPr="00E4330B">
        <w:rPr>
          <w:rFonts w:ascii="Arial" w:eastAsia="Arial" w:hAnsi="Arial" w:cs="Arial"/>
        </w:rPr>
        <w:t>ss</w:t>
      </w:r>
      <w:r w:rsidR="00BF0535" w:rsidRPr="00E4330B">
        <w:rPr>
          <w:rFonts w:ascii="Arial" w:eastAsia="Arial" w:hAnsi="Arial" w:cs="Arial"/>
          <w:spacing w:val="-1"/>
        </w:rPr>
        <w:t xml:space="preserve"> i</w:t>
      </w:r>
      <w:r w:rsidR="00BF0535" w:rsidRPr="00E4330B">
        <w:rPr>
          <w:rFonts w:ascii="Arial" w:eastAsia="Arial" w:hAnsi="Arial" w:cs="Arial"/>
        </w:rPr>
        <w:t>s</w:t>
      </w:r>
      <w:r w:rsidR="00BF0535" w:rsidRPr="00E4330B">
        <w:rPr>
          <w:rFonts w:ascii="Arial" w:eastAsia="Arial" w:hAnsi="Arial" w:cs="Arial"/>
          <w:spacing w:val="1"/>
        </w:rPr>
        <w:t xml:space="preserve"> </w:t>
      </w:r>
      <w:r w:rsidR="00BF0535" w:rsidRPr="00E4330B">
        <w:rPr>
          <w:rFonts w:ascii="Arial" w:eastAsia="Arial" w:hAnsi="Arial" w:cs="Arial"/>
        </w:rPr>
        <w:t>c</w:t>
      </w:r>
      <w:r w:rsidR="00BF0535" w:rsidRPr="00E4330B">
        <w:rPr>
          <w:rFonts w:ascii="Arial" w:eastAsia="Arial" w:hAnsi="Arial" w:cs="Arial"/>
          <w:spacing w:val="-1"/>
        </w:rPr>
        <w:t>l</w:t>
      </w:r>
      <w:r w:rsidR="00BF0535" w:rsidRPr="00E4330B">
        <w:rPr>
          <w:rFonts w:ascii="Arial" w:eastAsia="Arial" w:hAnsi="Arial" w:cs="Arial"/>
        </w:rPr>
        <w:t>as</w:t>
      </w:r>
      <w:r w:rsidR="00BF0535" w:rsidRPr="00E4330B">
        <w:rPr>
          <w:rFonts w:ascii="Arial" w:eastAsia="Arial" w:hAnsi="Arial" w:cs="Arial"/>
          <w:spacing w:val="-3"/>
        </w:rPr>
        <w:t>s</w:t>
      </w:r>
      <w:r w:rsidR="00BF0535" w:rsidRPr="00E4330B">
        <w:rPr>
          <w:rFonts w:ascii="Arial" w:eastAsia="Arial" w:hAnsi="Arial" w:cs="Arial"/>
        </w:rPr>
        <w:t>ed as Lo</w:t>
      </w:r>
      <w:r w:rsidR="00BF0535" w:rsidRPr="00E4330B">
        <w:rPr>
          <w:rFonts w:ascii="Arial" w:eastAsia="Arial" w:hAnsi="Arial" w:cs="Arial"/>
          <w:spacing w:val="-3"/>
        </w:rPr>
        <w:t>n</w:t>
      </w:r>
      <w:r w:rsidR="00BF0535" w:rsidRPr="00E4330B">
        <w:rPr>
          <w:rFonts w:ascii="Arial" w:eastAsia="Arial" w:hAnsi="Arial" w:cs="Arial"/>
        </w:rPr>
        <w:t>g</w:t>
      </w:r>
      <w:r w:rsidR="00BF0535" w:rsidRPr="00E4330B">
        <w:rPr>
          <w:rFonts w:ascii="Arial" w:eastAsia="Arial" w:hAnsi="Arial" w:cs="Arial"/>
          <w:spacing w:val="-2"/>
        </w:rPr>
        <w:t xml:space="preserve"> </w:t>
      </w:r>
      <w:r w:rsidR="00BF0535" w:rsidRPr="00E4330B">
        <w:rPr>
          <w:rFonts w:ascii="Arial" w:eastAsia="Arial" w:hAnsi="Arial" w:cs="Arial"/>
          <w:spacing w:val="2"/>
        </w:rPr>
        <w:t>T</w:t>
      </w:r>
      <w:r w:rsidR="00BF0535" w:rsidRPr="00E4330B">
        <w:rPr>
          <w:rFonts w:ascii="Arial" w:eastAsia="Arial" w:hAnsi="Arial" w:cs="Arial"/>
        </w:rPr>
        <w:t>e</w:t>
      </w:r>
      <w:r w:rsidR="00BF0535" w:rsidRPr="00E4330B">
        <w:rPr>
          <w:rFonts w:ascii="Arial" w:eastAsia="Arial" w:hAnsi="Arial" w:cs="Arial"/>
          <w:spacing w:val="-2"/>
        </w:rPr>
        <w:t>r</w:t>
      </w:r>
      <w:r w:rsidR="00BF0535" w:rsidRPr="00E4330B">
        <w:rPr>
          <w:rFonts w:ascii="Arial" w:eastAsia="Arial" w:hAnsi="Arial" w:cs="Arial"/>
        </w:rPr>
        <w:t xml:space="preserve">m </w:t>
      </w:r>
      <w:r w:rsidR="00BF0535" w:rsidRPr="00E4330B">
        <w:rPr>
          <w:rFonts w:ascii="Arial" w:eastAsia="Arial" w:hAnsi="Arial" w:cs="Arial"/>
          <w:spacing w:val="-2"/>
        </w:rPr>
        <w:t>(</w:t>
      </w:r>
      <w:r w:rsidR="00BF0535" w:rsidRPr="00E4330B">
        <w:rPr>
          <w:rFonts w:ascii="Arial" w:eastAsia="Arial" w:hAnsi="Arial" w:cs="Arial"/>
          <w:spacing w:val="1"/>
        </w:rPr>
        <w:t>m</w:t>
      </w:r>
      <w:r w:rsidR="00BF0535" w:rsidRPr="00E4330B">
        <w:rPr>
          <w:rFonts w:ascii="Arial" w:eastAsia="Arial" w:hAnsi="Arial" w:cs="Arial"/>
        </w:rPr>
        <w:t>ore</w:t>
      </w:r>
      <w:r w:rsidR="00BF0535" w:rsidRPr="00E4330B">
        <w:rPr>
          <w:rFonts w:ascii="Arial" w:eastAsia="Arial" w:hAnsi="Arial" w:cs="Arial"/>
          <w:spacing w:val="-1"/>
        </w:rPr>
        <w:t xml:space="preserve"> t</w:t>
      </w:r>
      <w:r w:rsidR="00BF0535" w:rsidRPr="00E4330B">
        <w:rPr>
          <w:rFonts w:ascii="Arial" w:eastAsia="Arial" w:hAnsi="Arial" w:cs="Arial"/>
        </w:rPr>
        <w:t>h</w:t>
      </w:r>
      <w:r w:rsidR="00BF0535" w:rsidRPr="00E4330B">
        <w:rPr>
          <w:rFonts w:ascii="Arial" w:eastAsia="Arial" w:hAnsi="Arial" w:cs="Arial"/>
          <w:spacing w:val="-1"/>
        </w:rPr>
        <w:t>a</w:t>
      </w:r>
      <w:r w:rsidR="00BF0535" w:rsidRPr="00E4330B">
        <w:rPr>
          <w:rFonts w:ascii="Arial" w:eastAsia="Arial" w:hAnsi="Arial" w:cs="Arial"/>
        </w:rPr>
        <w:t>n 28</w:t>
      </w:r>
      <w:r w:rsidR="00BF0535" w:rsidRPr="00E4330B">
        <w:rPr>
          <w:rFonts w:ascii="Arial" w:eastAsia="Arial" w:hAnsi="Arial" w:cs="Arial"/>
          <w:spacing w:val="1"/>
        </w:rPr>
        <w:t xml:space="preserve"> </w:t>
      </w:r>
      <w:r w:rsidR="00BF0535" w:rsidRPr="00E4330B">
        <w:rPr>
          <w:rFonts w:ascii="Arial" w:eastAsia="Arial" w:hAnsi="Arial" w:cs="Arial"/>
        </w:rPr>
        <w:t>d</w:t>
      </w:r>
      <w:r w:rsidR="00BF0535" w:rsidRPr="00E4330B">
        <w:rPr>
          <w:rFonts w:ascii="Arial" w:eastAsia="Arial" w:hAnsi="Arial" w:cs="Arial"/>
          <w:spacing w:val="-1"/>
        </w:rPr>
        <w:t>a</w:t>
      </w:r>
      <w:r w:rsidR="00BF0535" w:rsidRPr="00E4330B">
        <w:rPr>
          <w:rFonts w:ascii="Arial" w:eastAsia="Arial" w:hAnsi="Arial" w:cs="Arial"/>
          <w:spacing w:val="-2"/>
        </w:rPr>
        <w:t>y</w:t>
      </w:r>
      <w:r w:rsidR="00BF0535" w:rsidRPr="00E4330B">
        <w:rPr>
          <w:rFonts w:ascii="Arial" w:eastAsia="Arial" w:hAnsi="Arial" w:cs="Arial"/>
        </w:rPr>
        <w:t>s</w:t>
      </w:r>
      <w:r w:rsidR="00BF0535" w:rsidRPr="00E4330B">
        <w:rPr>
          <w:rFonts w:ascii="Arial" w:eastAsia="Arial" w:hAnsi="Arial" w:cs="Arial"/>
          <w:spacing w:val="1"/>
        </w:rPr>
        <w:t>)</w:t>
      </w:r>
    </w:p>
    <w:p w14:paraId="16FB8B68" w14:textId="0E188023" w:rsidR="007E2615" w:rsidRPr="00E4330B" w:rsidRDefault="007C588A" w:rsidP="00804A8C">
      <w:pPr>
        <w:pStyle w:val="ListParagraph"/>
        <w:numPr>
          <w:ilvl w:val="0"/>
          <w:numId w:val="45"/>
        </w:numPr>
        <w:spacing w:before="4" w:after="0" w:line="240" w:lineRule="auto"/>
        <w:ind w:right="-20"/>
        <w:rPr>
          <w:rFonts w:ascii="Arial" w:eastAsia="Arial" w:hAnsi="Arial" w:cs="Arial"/>
        </w:rPr>
      </w:pPr>
      <w:r w:rsidRPr="00E4330B">
        <w:rPr>
          <w:rFonts w:ascii="Arial" w:eastAsia="Arial" w:hAnsi="Arial" w:cs="Arial"/>
        </w:rPr>
        <w:t>1</w:t>
      </w:r>
      <w:r w:rsidR="00E4330B" w:rsidRPr="00E4330B">
        <w:rPr>
          <w:rFonts w:ascii="Arial" w:eastAsia="Arial" w:hAnsi="Arial" w:cs="Arial"/>
        </w:rPr>
        <w:t>2</w:t>
      </w:r>
      <w:r w:rsidRPr="00E4330B">
        <w:rPr>
          <w:rFonts w:ascii="Arial" w:eastAsia="Arial" w:hAnsi="Arial" w:cs="Arial"/>
        </w:rPr>
        <w:t>.</w:t>
      </w:r>
      <w:r w:rsidR="00E4330B" w:rsidRPr="00E4330B">
        <w:rPr>
          <w:rFonts w:ascii="Arial" w:eastAsia="Arial" w:hAnsi="Arial" w:cs="Arial"/>
        </w:rPr>
        <w:t>0</w:t>
      </w:r>
      <w:r w:rsidR="007E2615" w:rsidRPr="00E4330B">
        <w:rPr>
          <w:rFonts w:ascii="Arial" w:eastAsia="Arial" w:hAnsi="Arial" w:cs="Arial"/>
        </w:rPr>
        <w:t>% of sickness is classed as Medium Term (8 to 27 days)</w:t>
      </w:r>
    </w:p>
    <w:p w14:paraId="4B1FDFA2" w14:textId="424D12F5" w:rsidR="00BA4057" w:rsidRPr="00E4330B" w:rsidRDefault="007C588A" w:rsidP="00804A8C">
      <w:pPr>
        <w:pStyle w:val="ListParagraph"/>
        <w:numPr>
          <w:ilvl w:val="0"/>
          <w:numId w:val="45"/>
        </w:numPr>
        <w:spacing w:after="0" w:line="252" w:lineRule="exact"/>
        <w:ind w:right="-20"/>
        <w:rPr>
          <w:rFonts w:ascii="Arial" w:eastAsia="Arial" w:hAnsi="Arial" w:cs="Arial"/>
        </w:rPr>
      </w:pPr>
      <w:r w:rsidRPr="00E4330B">
        <w:rPr>
          <w:rFonts w:ascii="Arial" w:eastAsia="Arial" w:hAnsi="Arial" w:cs="Arial"/>
        </w:rPr>
        <w:t>1</w:t>
      </w:r>
      <w:r w:rsidR="00E4330B" w:rsidRPr="00E4330B">
        <w:rPr>
          <w:rFonts w:ascii="Arial" w:eastAsia="Arial" w:hAnsi="Arial" w:cs="Arial"/>
        </w:rPr>
        <w:t>7</w:t>
      </w:r>
      <w:r w:rsidRPr="00E4330B">
        <w:rPr>
          <w:rFonts w:ascii="Arial" w:eastAsia="Arial" w:hAnsi="Arial" w:cs="Arial"/>
        </w:rPr>
        <w:t>.9</w:t>
      </w:r>
      <w:r w:rsidR="00BF0535" w:rsidRPr="00E4330B">
        <w:rPr>
          <w:rFonts w:ascii="Arial" w:eastAsia="Arial" w:hAnsi="Arial" w:cs="Arial"/>
        </w:rPr>
        <w:t>%</w:t>
      </w:r>
      <w:r w:rsidR="00BF0535" w:rsidRPr="00E4330B">
        <w:rPr>
          <w:rFonts w:ascii="Arial" w:eastAsia="Arial" w:hAnsi="Arial" w:cs="Arial"/>
          <w:spacing w:val="2"/>
        </w:rPr>
        <w:t xml:space="preserve"> </w:t>
      </w:r>
      <w:r w:rsidR="00BF0535" w:rsidRPr="00E4330B">
        <w:rPr>
          <w:rFonts w:ascii="Arial" w:eastAsia="Arial" w:hAnsi="Arial" w:cs="Arial"/>
          <w:spacing w:val="-3"/>
        </w:rPr>
        <w:t>o</w:t>
      </w:r>
      <w:r w:rsidR="00BF0535" w:rsidRPr="00E4330B">
        <w:rPr>
          <w:rFonts w:ascii="Arial" w:eastAsia="Arial" w:hAnsi="Arial" w:cs="Arial"/>
        </w:rPr>
        <w:t>f</w:t>
      </w:r>
      <w:r w:rsidR="00BF0535" w:rsidRPr="00E4330B">
        <w:rPr>
          <w:rFonts w:ascii="Arial" w:eastAsia="Arial" w:hAnsi="Arial" w:cs="Arial"/>
          <w:spacing w:val="2"/>
        </w:rPr>
        <w:t xml:space="preserve"> </w:t>
      </w:r>
      <w:r w:rsidR="00BF0535" w:rsidRPr="00E4330B">
        <w:rPr>
          <w:rFonts w:ascii="Arial" w:eastAsia="Arial" w:hAnsi="Arial" w:cs="Arial"/>
        </w:rPr>
        <w:t>s</w:t>
      </w:r>
      <w:r w:rsidR="00BF0535" w:rsidRPr="00E4330B">
        <w:rPr>
          <w:rFonts w:ascii="Arial" w:eastAsia="Arial" w:hAnsi="Arial" w:cs="Arial"/>
          <w:spacing w:val="-1"/>
        </w:rPr>
        <w:t>i</w:t>
      </w:r>
      <w:r w:rsidR="00BF0535" w:rsidRPr="00E4330B">
        <w:rPr>
          <w:rFonts w:ascii="Arial" w:eastAsia="Arial" w:hAnsi="Arial" w:cs="Arial"/>
          <w:spacing w:val="-2"/>
        </w:rPr>
        <w:t>c</w:t>
      </w:r>
      <w:r w:rsidR="00BF0535" w:rsidRPr="00E4330B">
        <w:rPr>
          <w:rFonts w:ascii="Arial" w:eastAsia="Arial" w:hAnsi="Arial" w:cs="Arial"/>
          <w:spacing w:val="2"/>
        </w:rPr>
        <w:t>k</w:t>
      </w:r>
      <w:r w:rsidR="00BF0535" w:rsidRPr="00E4330B">
        <w:rPr>
          <w:rFonts w:ascii="Arial" w:eastAsia="Arial" w:hAnsi="Arial" w:cs="Arial"/>
        </w:rPr>
        <w:t>n</w:t>
      </w:r>
      <w:r w:rsidR="00BF0535" w:rsidRPr="00E4330B">
        <w:rPr>
          <w:rFonts w:ascii="Arial" w:eastAsia="Arial" w:hAnsi="Arial" w:cs="Arial"/>
          <w:spacing w:val="-1"/>
        </w:rPr>
        <w:t>e</w:t>
      </w:r>
      <w:r w:rsidR="00BF0535" w:rsidRPr="00E4330B">
        <w:rPr>
          <w:rFonts w:ascii="Arial" w:eastAsia="Arial" w:hAnsi="Arial" w:cs="Arial"/>
          <w:spacing w:val="-2"/>
        </w:rPr>
        <w:t>s</w:t>
      </w:r>
      <w:r w:rsidR="00BF0535" w:rsidRPr="00E4330B">
        <w:rPr>
          <w:rFonts w:ascii="Arial" w:eastAsia="Arial" w:hAnsi="Arial" w:cs="Arial"/>
        </w:rPr>
        <w:t>s</w:t>
      </w:r>
      <w:r w:rsidR="00BF0535" w:rsidRPr="00E4330B">
        <w:rPr>
          <w:rFonts w:ascii="Arial" w:eastAsia="Arial" w:hAnsi="Arial" w:cs="Arial"/>
          <w:spacing w:val="1"/>
        </w:rPr>
        <w:t xml:space="preserve"> </w:t>
      </w:r>
      <w:r w:rsidR="00BF0535" w:rsidRPr="00E4330B">
        <w:rPr>
          <w:rFonts w:ascii="Arial" w:eastAsia="Arial" w:hAnsi="Arial" w:cs="Arial"/>
          <w:spacing w:val="-1"/>
        </w:rPr>
        <w:t>i</w:t>
      </w:r>
      <w:r w:rsidR="00BF0535" w:rsidRPr="00E4330B">
        <w:rPr>
          <w:rFonts w:ascii="Arial" w:eastAsia="Arial" w:hAnsi="Arial" w:cs="Arial"/>
        </w:rPr>
        <w:t>s</w:t>
      </w:r>
      <w:r w:rsidR="00BF0535" w:rsidRPr="00E4330B">
        <w:rPr>
          <w:rFonts w:ascii="Arial" w:eastAsia="Arial" w:hAnsi="Arial" w:cs="Arial"/>
          <w:spacing w:val="-1"/>
        </w:rPr>
        <w:t xml:space="preserve"> </w:t>
      </w:r>
      <w:r w:rsidR="00BF0535" w:rsidRPr="00E4330B">
        <w:rPr>
          <w:rFonts w:ascii="Arial" w:eastAsia="Arial" w:hAnsi="Arial" w:cs="Arial"/>
        </w:rPr>
        <w:t>c</w:t>
      </w:r>
      <w:r w:rsidR="00BF0535" w:rsidRPr="00E4330B">
        <w:rPr>
          <w:rFonts w:ascii="Arial" w:eastAsia="Arial" w:hAnsi="Arial" w:cs="Arial"/>
          <w:spacing w:val="-1"/>
        </w:rPr>
        <w:t>l</w:t>
      </w:r>
      <w:r w:rsidR="00BF0535" w:rsidRPr="00E4330B">
        <w:rPr>
          <w:rFonts w:ascii="Arial" w:eastAsia="Arial" w:hAnsi="Arial" w:cs="Arial"/>
        </w:rPr>
        <w:t>as</w:t>
      </w:r>
      <w:r w:rsidR="00BF0535" w:rsidRPr="00E4330B">
        <w:rPr>
          <w:rFonts w:ascii="Arial" w:eastAsia="Arial" w:hAnsi="Arial" w:cs="Arial"/>
          <w:spacing w:val="-3"/>
        </w:rPr>
        <w:t>s</w:t>
      </w:r>
      <w:r w:rsidR="00BF0535" w:rsidRPr="00E4330B">
        <w:rPr>
          <w:rFonts w:ascii="Arial" w:eastAsia="Arial" w:hAnsi="Arial" w:cs="Arial"/>
        </w:rPr>
        <w:t>ed as Sh</w:t>
      </w:r>
      <w:r w:rsidR="00BF0535" w:rsidRPr="00E4330B">
        <w:rPr>
          <w:rFonts w:ascii="Arial" w:eastAsia="Arial" w:hAnsi="Arial" w:cs="Arial"/>
          <w:spacing w:val="-3"/>
        </w:rPr>
        <w:t>o</w:t>
      </w:r>
      <w:r w:rsidR="00BF0535" w:rsidRPr="00E4330B">
        <w:rPr>
          <w:rFonts w:ascii="Arial" w:eastAsia="Arial" w:hAnsi="Arial" w:cs="Arial"/>
          <w:spacing w:val="1"/>
        </w:rPr>
        <w:t>r</w:t>
      </w:r>
      <w:r w:rsidR="00BF0535" w:rsidRPr="00E4330B">
        <w:rPr>
          <w:rFonts w:ascii="Arial" w:eastAsia="Arial" w:hAnsi="Arial" w:cs="Arial"/>
        </w:rPr>
        <w:t>t</w:t>
      </w:r>
      <w:r w:rsidR="00BF0535" w:rsidRPr="00E4330B">
        <w:rPr>
          <w:rFonts w:ascii="Arial" w:eastAsia="Arial" w:hAnsi="Arial" w:cs="Arial"/>
          <w:spacing w:val="-2"/>
        </w:rPr>
        <w:t xml:space="preserve"> </w:t>
      </w:r>
      <w:r w:rsidR="00BF0535" w:rsidRPr="00E4330B">
        <w:rPr>
          <w:rFonts w:ascii="Arial" w:eastAsia="Arial" w:hAnsi="Arial" w:cs="Arial"/>
          <w:spacing w:val="2"/>
        </w:rPr>
        <w:t>T</w:t>
      </w:r>
      <w:r w:rsidR="00BF0535" w:rsidRPr="00E4330B">
        <w:rPr>
          <w:rFonts w:ascii="Arial" w:eastAsia="Arial" w:hAnsi="Arial" w:cs="Arial"/>
        </w:rPr>
        <w:t>e</w:t>
      </w:r>
      <w:r w:rsidR="00BF0535" w:rsidRPr="00E4330B">
        <w:rPr>
          <w:rFonts w:ascii="Arial" w:eastAsia="Arial" w:hAnsi="Arial" w:cs="Arial"/>
          <w:spacing w:val="-2"/>
        </w:rPr>
        <w:t>r</w:t>
      </w:r>
      <w:r w:rsidR="00BF0535" w:rsidRPr="00E4330B">
        <w:rPr>
          <w:rFonts w:ascii="Arial" w:eastAsia="Arial" w:hAnsi="Arial" w:cs="Arial"/>
          <w:spacing w:val="1"/>
        </w:rPr>
        <w:t>m</w:t>
      </w:r>
      <w:r w:rsidR="00BF0535" w:rsidRPr="00E4330B">
        <w:rPr>
          <w:rFonts w:ascii="Arial" w:eastAsia="Arial" w:hAnsi="Arial" w:cs="Arial"/>
        </w:rPr>
        <w:t>.</w:t>
      </w:r>
    </w:p>
    <w:p w14:paraId="20D3354D" w14:textId="77777777" w:rsidR="0033799A" w:rsidRPr="00F75464" w:rsidRDefault="0033799A" w:rsidP="0033799A">
      <w:pPr>
        <w:spacing w:after="0" w:line="240" w:lineRule="auto"/>
        <w:ind w:right="-20"/>
        <w:rPr>
          <w:rFonts w:ascii="Arial" w:hAnsi="Arial" w:cs="Arial"/>
          <w:color w:val="FF0000"/>
        </w:rPr>
      </w:pPr>
    </w:p>
    <w:p w14:paraId="61B09094" w14:textId="77777777" w:rsidR="00BA4057" w:rsidRPr="00DD7088" w:rsidRDefault="00BF0535" w:rsidP="00EF7506">
      <w:pPr>
        <w:pStyle w:val="ListParagraph"/>
        <w:numPr>
          <w:ilvl w:val="1"/>
          <w:numId w:val="48"/>
        </w:numPr>
        <w:spacing w:after="0" w:line="240" w:lineRule="auto"/>
        <w:ind w:left="851" w:right="-20" w:hanging="567"/>
        <w:rPr>
          <w:rFonts w:ascii="Arial" w:eastAsia="Arial" w:hAnsi="Arial" w:cs="Arial"/>
          <w:color w:val="4F81BD" w:themeColor="accent1"/>
          <w:sz w:val="28"/>
          <w:szCs w:val="28"/>
        </w:rPr>
      </w:pPr>
      <w:r w:rsidRPr="00DD7088">
        <w:rPr>
          <w:rFonts w:ascii="Arial" w:eastAsia="Arial" w:hAnsi="Arial" w:cs="Arial"/>
          <w:b/>
          <w:bCs/>
          <w:color w:val="4F81BD" w:themeColor="accent1"/>
          <w:spacing w:val="-1"/>
          <w:sz w:val="28"/>
          <w:szCs w:val="28"/>
        </w:rPr>
        <w:t>H</w:t>
      </w:r>
      <w:r w:rsidRPr="00DD7088">
        <w:rPr>
          <w:rFonts w:ascii="Arial" w:eastAsia="Arial" w:hAnsi="Arial" w:cs="Arial"/>
          <w:b/>
          <w:bCs/>
          <w:color w:val="4F81BD" w:themeColor="accent1"/>
          <w:sz w:val="28"/>
          <w:szCs w:val="28"/>
        </w:rPr>
        <w:t>ea</w:t>
      </w:r>
      <w:r w:rsidRPr="00DD7088">
        <w:rPr>
          <w:rFonts w:ascii="Arial" w:eastAsia="Arial" w:hAnsi="Arial" w:cs="Arial"/>
          <w:b/>
          <w:bCs/>
          <w:color w:val="4F81BD" w:themeColor="accent1"/>
          <w:spacing w:val="1"/>
          <w:sz w:val="28"/>
          <w:szCs w:val="28"/>
        </w:rPr>
        <w:t>l</w:t>
      </w:r>
      <w:r w:rsidRPr="00DD7088">
        <w:rPr>
          <w:rFonts w:ascii="Arial" w:eastAsia="Arial" w:hAnsi="Arial" w:cs="Arial"/>
          <w:b/>
          <w:bCs/>
          <w:color w:val="4F81BD" w:themeColor="accent1"/>
          <w:sz w:val="28"/>
          <w:szCs w:val="28"/>
        </w:rPr>
        <w:t>th a</w:t>
      </w:r>
      <w:r w:rsidRPr="00DD7088">
        <w:rPr>
          <w:rFonts w:ascii="Arial" w:eastAsia="Arial" w:hAnsi="Arial" w:cs="Arial"/>
          <w:b/>
          <w:bCs/>
          <w:color w:val="4F81BD" w:themeColor="accent1"/>
          <w:spacing w:val="-1"/>
          <w:sz w:val="28"/>
          <w:szCs w:val="28"/>
        </w:rPr>
        <w:t>n</w:t>
      </w:r>
      <w:r w:rsidRPr="00DD7088">
        <w:rPr>
          <w:rFonts w:ascii="Arial" w:eastAsia="Arial" w:hAnsi="Arial" w:cs="Arial"/>
          <w:b/>
          <w:bCs/>
          <w:color w:val="4F81BD" w:themeColor="accent1"/>
          <w:sz w:val="28"/>
          <w:szCs w:val="28"/>
        </w:rPr>
        <w:t>d S</w:t>
      </w:r>
      <w:r w:rsidRPr="00DD7088">
        <w:rPr>
          <w:rFonts w:ascii="Arial" w:eastAsia="Arial" w:hAnsi="Arial" w:cs="Arial"/>
          <w:b/>
          <w:bCs/>
          <w:color w:val="4F81BD" w:themeColor="accent1"/>
          <w:spacing w:val="-3"/>
          <w:sz w:val="28"/>
          <w:szCs w:val="28"/>
        </w:rPr>
        <w:t>a</w:t>
      </w:r>
      <w:r w:rsidRPr="00DD7088">
        <w:rPr>
          <w:rFonts w:ascii="Arial" w:eastAsia="Arial" w:hAnsi="Arial" w:cs="Arial"/>
          <w:b/>
          <w:bCs/>
          <w:color w:val="4F81BD" w:themeColor="accent1"/>
          <w:sz w:val="28"/>
          <w:szCs w:val="28"/>
        </w:rPr>
        <w:t>fe</w:t>
      </w:r>
      <w:r w:rsidRPr="00DD7088">
        <w:rPr>
          <w:rFonts w:ascii="Arial" w:eastAsia="Arial" w:hAnsi="Arial" w:cs="Arial"/>
          <w:b/>
          <w:bCs/>
          <w:color w:val="4F81BD" w:themeColor="accent1"/>
          <w:spacing w:val="2"/>
          <w:sz w:val="28"/>
          <w:szCs w:val="28"/>
        </w:rPr>
        <w:t>t</w:t>
      </w:r>
      <w:r w:rsidRPr="00DD7088">
        <w:rPr>
          <w:rFonts w:ascii="Arial" w:eastAsia="Arial" w:hAnsi="Arial" w:cs="Arial"/>
          <w:b/>
          <w:bCs/>
          <w:color w:val="4F81BD" w:themeColor="accent1"/>
          <w:sz w:val="28"/>
          <w:szCs w:val="28"/>
        </w:rPr>
        <w:t>y</w:t>
      </w:r>
    </w:p>
    <w:p w14:paraId="4DA77427" w14:textId="77777777" w:rsidR="00BA4057" w:rsidRPr="00F75464" w:rsidRDefault="00BA4057">
      <w:pPr>
        <w:spacing w:before="6" w:after="0" w:line="240" w:lineRule="exact"/>
        <w:rPr>
          <w:rFonts w:ascii="Arial" w:hAnsi="Arial" w:cs="Arial"/>
          <w:color w:val="FF0000"/>
          <w:sz w:val="24"/>
          <w:szCs w:val="24"/>
        </w:rPr>
      </w:pPr>
    </w:p>
    <w:p w14:paraId="2C1FD5B5" w14:textId="109A11A0" w:rsidR="00804A8C" w:rsidRPr="009132A3" w:rsidRDefault="00BF0535" w:rsidP="00804A8C">
      <w:pPr>
        <w:spacing w:after="0" w:line="240" w:lineRule="auto"/>
        <w:ind w:left="284" w:right="-20"/>
        <w:rPr>
          <w:rFonts w:ascii="Arial" w:eastAsia="Arial" w:hAnsi="Arial" w:cs="Arial"/>
          <w:b/>
          <w:bCs/>
        </w:rPr>
      </w:pPr>
      <w:r w:rsidRPr="009132A3">
        <w:rPr>
          <w:rFonts w:ascii="Arial" w:eastAsia="Arial" w:hAnsi="Arial" w:cs="Arial"/>
          <w:b/>
          <w:bCs/>
          <w:spacing w:val="-1"/>
        </w:rPr>
        <w:t>P</w:t>
      </w:r>
      <w:r w:rsidRPr="009132A3">
        <w:rPr>
          <w:rFonts w:ascii="Arial" w:eastAsia="Arial" w:hAnsi="Arial" w:cs="Arial"/>
          <w:b/>
          <w:bCs/>
          <w:spacing w:val="-3"/>
        </w:rPr>
        <w:t>e</w:t>
      </w:r>
      <w:r w:rsidRPr="009132A3">
        <w:rPr>
          <w:rFonts w:ascii="Arial" w:eastAsia="Arial" w:hAnsi="Arial" w:cs="Arial"/>
          <w:b/>
          <w:bCs/>
        </w:rPr>
        <w:t>r</w:t>
      </w:r>
      <w:r w:rsidRPr="009132A3">
        <w:rPr>
          <w:rFonts w:ascii="Arial" w:eastAsia="Arial" w:hAnsi="Arial" w:cs="Arial"/>
          <w:b/>
          <w:bCs/>
          <w:spacing w:val="1"/>
        </w:rPr>
        <w:t>f</w:t>
      </w:r>
      <w:r w:rsidRPr="009132A3">
        <w:rPr>
          <w:rFonts w:ascii="Arial" w:eastAsia="Arial" w:hAnsi="Arial" w:cs="Arial"/>
          <w:b/>
          <w:bCs/>
        </w:rPr>
        <w:t>o</w:t>
      </w:r>
      <w:r w:rsidRPr="009132A3">
        <w:rPr>
          <w:rFonts w:ascii="Arial" w:eastAsia="Arial" w:hAnsi="Arial" w:cs="Arial"/>
          <w:b/>
          <w:bCs/>
          <w:spacing w:val="-2"/>
        </w:rPr>
        <w:t>r</w:t>
      </w:r>
      <w:r w:rsidRPr="009132A3">
        <w:rPr>
          <w:rFonts w:ascii="Arial" w:eastAsia="Arial" w:hAnsi="Arial" w:cs="Arial"/>
          <w:b/>
          <w:bCs/>
        </w:rPr>
        <w:t>man</w:t>
      </w:r>
      <w:r w:rsidRPr="009132A3">
        <w:rPr>
          <w:rFonts w:ascii="Arial" w:eastAsia="Arial" w:hAnsi="Arial" w:cs="Arial"/>
          <w:b/>
          <w:bCs/>
          <w:spacing w:val="-1"/>
        </w:rPr>
        <w:t>c</w:t>
      </w:r>
      <w:r w:rsidRPr="009132A3">
        <w:rPr>
          <w:rFonts w:ascii="Arial" w:eastAsia="Arial" w:hAnsi="Arial" w:cs="Arial"/>
          <w:b/>
          <w:bCs/>
        </w:rPr>
        <w:t>e</w:t>
      </w:r>
      <w:r w:rsidR="001631B4" w:rsidRPr="009132A3">
        <w:rPr>
          <w:rFonts w:ascii="Arial" w:eastAsia="Arial" w:hAnsi="Arial" w:cs="Arial"/>
          <w:b/>
          <w:bCs/>
          <w:spacing w:val="-2"/>
        </w:rPr>
        <w:t xml:space="preserve"> </w:t>
      </w:r>
      <w:r w:rsidRPr="009132A3">
        <w:rPr>
          <w:rFonts w:ascii="Arial" w:eastAsia="Arial" w:hAnsi="Arial" w:cs="Arial"/>
          <w:b/>
          <w:bCs/>
          <w:spacing w:val="-6"/>
        </w:rPr>
        <w:t>A</w:t>
      </w:r>
      <w:r w:rsidRPr="009132A3">
        <w:rPr>
          <w:rFonts w:ascii="Arial" w:eastAsia="Arial" w:hAnsi="Arial" w:cs="Arial"/>
          <w:b/>
          <w:bCs/>
          <w:spacing w:val="2"/>
        </w:rPr>
        <w:t>p</w:t>
      </w:r>
      <w:r w:rsidRPr="009132A3">
        <w:rPr>
          <w:rFonts w:ascii="Arial" w:eastAsia="Arial" w:hAnsi="Arial" w:cs="Arial"/>
          <w:b/>
          <w:bCs/>
        </w:rPr>
        <w:t>r</w:t>
      </w:r>
      <w:r w:rsidRPr="009132A3">
        <w:rPr>
          <w:rFonts w:ascii="Arial" w:eastAsia="Arial" w:hAnsi="Arial" w:cs="Arial"/>
          <w:b/>
          <w:bCs/>
          <w:spacing w:val="1"/>
        </w:rPr>
        <w:t>i</w:t>
      </w:r>
      <w:r w:rsidRPr="009132A3">
        <w:rPr>
          <w:rFonts w:ascii="Arial" w:eastAsia="Arial" w:hAnsi="Arial" w:cs="Arial"/>
          <w:b/>
          <w:bCs/>
          <w:spacing w:val="3"/>
        </w:rPr>
        <w:t>l</w:t>
      </w:r>
      <w:r w:rsidR="001631B4" w:rsidRPr="009132A3">
        <w:rPr>
          <w:rFonts w:ascii="Arial" w:eastAsia="Arial" w:hAnsi="Arial" w:cs="Arial"/>
          <w:b/>
          <w:bCs/>
          <w:spacing w:val="3"/>
        </w:rPr>
        <w:t xml:space="preserve"> </w:t>
      </w:r>
      <w:r w:rsidRPr="009132A3">
        <w:rPr>
          <w:rFonts w:ascii="Arial" w:eastAsia="Arial" w:hAnsi="Arial" w:cs="Arial"/>
          <w:b/>
          <w:bCs/>
        </w:rPr>
        <w:t xml:space="preserve">- </w:t>
      </w:r>
      <w:r w:rsidRPr="009132A3">
        <w:rPr>
          <w:rFonts w:ascii="Arial" w:eastAsia="Arial" w:hAnsi="Arial" w:cs="Arial"/>
          <w:b/>
          <w:bCs/>
          <w:spacing w:val="1"/>
        </w:rPr>
        <w:t>M</w:t>
      </w:r>
      <w:r w:rsidRPr="009132A3">
        <w:rPr>
          <w:rFonts w:ascii="Arial" w:eastAsia="Arial" w:hAnsi="Arial" w:cs="Arial"/>
          <w:b/>
          <w:bCs/>
        </w:rPr>
        <w:t>arch</w:t>
      </w:r>
      <w:r w:rsidRPr="009132A3">
        <w:rPr>
          <w:rFonts w:ascii="Arial" w:eastAsia="Arial" w:hAnsi="Arial" w:cs="Arial"/>
          <w:b/>
          <w:bCs/>
          <w:spacing w:val="-2"/>
        </w:rPr>
        <w:t xml:space="preserve"> </w:t>
      </w:r>
      <w:r w:rsidR="008C3739" w:rsidRPr="009132A3">
        <w:rPr>
          <w:rFonts w:ascii="Arial" w:eastAsia="Arial" w:hAnsi="Arial" w:cs="Arial"/>
          <w:b/>
          <w:bCs/>
        </w:rPr>
        <w:t>202</w:t>
      </w:r>
      <w:r w:rsidR="00D8093A" w:rsidRPr="009132A3">
        <w:rPr>
          <w:rFonts w:ascii="Arial" w:eastAsia="Arial" w:hAnsi="Arial" w:cs="Arial"/>
          <w:b/>
          <w:bCs/>
        </w:rPr>
        <w:t>1</w:t>
      </w:r>
      <w:r w:rsidR="008C3739" w:rsidRPr="009132A3">
        <w:rPr>
          <w:rFonts w:ascii="Arial" w:eastAsia="Arial" w:hAnsi="Arial" w:cs="Arial"/>
          <w:b/>
          <w:bCs/>
        </w:rPr>
        <w:t>/2</w:t>
      </w:r>
      <w:r w:rsidR="00D8093A" w:rsidRPr="009132A3">
        <w:rPr>
          <w:rFonts w:ascii="Arial" w:eastAsia="Arial" w:hAnsi="Arial" w:cs="Arial"/>
          <w:b/>
          <w:bCs/>
        </w:rPr>
        <w:t>2</w:t>
      </w:r>
      <w:r w:rsidRPr="009132A3">
        <w:rPr>
          <w:rFonts w:ascii="Arial" w:eastAsia="Arial" w:hAnsi="Arial" w:cs="Arial"/>
          <w:b/>
          <w:bCs/>
        </w:rPr>
        <w:t>:</w:t>
      </w:r>
      <w:r w:rsidRPr="009132A3">
        <w:rPr>
          <w:rFonts w:ascii="Arial" w:eastAsia="Arial" w:hAnsi="Arial" w:cs="Arial"/>
          <w:b/>
          <w:bCs/>
          <w:spacing w:val="-3"/>
        </w:rPr>
        <w:t xml:space="preserve"> </w:t>
      </w:r>
      <w:r w:rsidR="00D8093A" w:rsidRPr="009132A3">
        <w:rPr>
          <w:rFonts w:ascii="Arial" w:eastAsia="Arial" w:hAnsi="Arial" w:cs="Arial"/>
          <w:b/>
          <w:bCs/>
        </w:rPr>
        <w:t>1</w:t>
      </w:r>
      <w:r w:rsidR="008C3739" w:rsidRPr="009132A3">
        <w:rPr>
          <w:rFonts w:ascii="Arial" w:eastAsia="Arial" w:hAnsi="Arial" w:cs="Arial"/>
          <w:b/>
          <w:bCs/>
        </w:rPr>
        <w:t>5</w:t>
      </w:r>
      <w:r w:rsidR="00D8093A" w:rsidRPr="009132A3">
        <w:rPr>
          <w:rFonts w:ascii="Arial" w:eastAsia="Arial" w:hAnsi="Arial" w:cs="Arial"/>
          <w:b/>
          <w:bCs/>
        </w:rPr>
        <w:t>0</w:t>
      </w:r>
      <w:r w:rsidR="0003646D" w:rsidRPr="009132A3">
        <w:rPr>
          <w:rFonts w:ascii="Arial" w:eastAsia="Arial" w:hAnsi="Arial" w:cs="Arial"/>
          <w:b/>
          <w:bCs/>
          <w:spacing w:val="3"/>
        </w:rPr>
        <w:t xml:space="preserve"> </w:t>
      </w:r>
      <w:r w:rsidRPr="009132A3">
        <w:rPr>
          <w:rFonts w:ascii="Arial" w:eastAsia="Arial" w:hAnsi="Arial" w:cs="Arial"/>
          <w:b/>
          <w:bCs/>
          <w:spacing w:val="-6"/>
        </w:rPr>
        <w:t>A</w:t>
      </w:r>
      <w:r w:rsidRPr="009132A3">
        <w:rPr>
          <w:rFonts w:ascii="Arial" w:eastAsia="Arial" w:hAnsi="Arial" w:cs="Arial"/>
          <w:b/>
          <w:bCs/>
        </w:rPr>
        <w:t>c</w:t>
      </w:r>
      <w:r w:rsidRPr="009132A3">
        <w:rPr>
          <w:rFonts w:ascii="Arial" w:eastAsia="Arial" w:hAnsi="Arial" w:cs="Arial"/>
          <w:b/>
          <w:bCs/>
          <w:spacing w:val="-1"/>
        </w:rPr>
        <w:t>c</w:t>
      </w:r>
      <w:r w:rsidRPr="009132A3">
        <w:rPr>
          <w:rFonts w:ascii="Arial" w:eastAsia="Arial" w:hAnsi="Arial" w:cs="Arial"/>
          <w:b/>
          <w:bCs/>
          <w:spacing w:val="1"/>
        </w:rPr>
        <w:t>i</w:t>
      </w:r>
      <w:r w:rsidRPr="009132A3">
        <w:rPr>
          <w:rFonts w:ascii="Arial" w:eastAsia="Arial" w:hAnsi="Arial" w:cs="Arial"/>
          <w:b/>
          <w:bCs/>
        </w:rPr>
        <w:t>d</w:t>
      </w:r>
      <w:r w:rsidRPr="009132A3">
        <w:rPr>
          <w:rFonts w:ascii="Arial" w:eastAsia="Arial" w:hAnsi="Arial" w:cs="Arial"/>
          <w:b/>
          <w:bCs/>
          <w:spacing w:val="-1"/>
        </w:rPr>
        <w:t>e</w:t>
      </w:r>
      <w:r w:rsidRPr="009132A3">
        <w:rPr>
          <w:rFonts w:ascii="Arial" w:eastAsia="Arial" w:hAnsi="Arial" w:cs="Arial"/>
          <w:b/>
          <w:bCs/>
        </w:rPr>
        <w:t>nts</w:t>
      </w:r>
    </w:p>
    <w:p w14:paraId="5C565CEA" w14:textId="77777777" w:rsidR="00470F29" w:rsidRPr="009132A3" w:rsidRDefault="00470F29" w:rsidP="00804A8C">
      <w:pPr>
        <w:spacing w:after="0" w:line="240" w:lineRule="auto"/>
        <w:ind w:left="284" w:right="-20"/>
        <w:rPr>
          <w:rFonts w:ascii="Arial" w:eastAsia="Arial" w:hAnsi="Arial" w:cs="Arial"/>
          <w:b/>
          <w:bCs/>
        </w:rPr>
      </w:pPr>
    </w:p>
    <w:p w14:paraId="783766E1" w14:textId="48B31299" w:rsidR="00470F29" w:rsidRPr="009132A3" w:rsidRDefault="008B683B" w:rsidP="00470F29">
      <w:pPr>
        <w:pStyle w:val="ListParagraph"/>
        <w:numPr>
          <w:ilvl w:val="0"/>
          <w:numId w:val="41"/>
        </w:numPr>
        <w:spacing w:after="0" w:line="240" w:lineRule="auto"/>
        <w:ind w:right="-20"/>
        <w:rPr>
          <w:rFonts w:ascii="Arial" w:eastAsia="Arial" w:hAnsi="Arial" w:cs="Arial"/>
        </w:rPr>
      </w:pPr>
      <w:r w:rsidRPr="009132A3">
        <w:rPr>
          <w:rFonts w:ascii="Arial" w:eastAsia="Arial" w:hAnsi="Arial" w:cs="Arial"/>
          <w:spacing w:val="-1"/>
        </w:rPr>
        <w:t>De</w:t>
      </w:r>
      <w:r w:rsidR="006461A7" w:rsidRPr="009132A3">
        <w:rPr>
          <w:rFonts w:ascii="Arial" w:eastAsia="Arial" w:hAnsi="Arial" w:cs="Arial"/>
          <w:spacing w:val="-1"/>
        </w:rPr>
        <w:t>creased</w:t>
      </w:r>
      <w:r w:rsidR="006461A7" w:rsidRPr="009132A3">
        <w:rPr>
          <w:rFonts w:ascii="Arial" w:eastAsia="Arial" w:hAnsi="Arial" w:cs="Arial"/>
          <w:spacing w:val="1"/>
        </w:rPr>
        <w:t xml:space="preserve"> </w:t>
      </w:r>
      <w:r w:rsidRPr="009132A3">
        <w:rPr>
          <w:rFonts w:ascii="Wingdings" w:eastAsia="Wingdings" w:hAnsi="Wingdings" w:cs="Wingdings"/>
          <w:color w:val="00B050"/>
          <w:sz w:val="32"/>
          <w:szCs w:val="32"/>
        </w:rPr>
        <w:t></w:t>
      </w:r>
      <w:r w:rsidR="006461A7" w:rsidRPr="00F75464">
        <w:rPr>
          <w:rFonts w:ascii="Arial" w:eastAsia="Arial" w:hAnsi="Arial" w:cs="Arial"/>
          <w:color w:val="FF0000"/>
          <w:spacing w:val="1"/>
        </w:rPr>
        <w:t xml:space="preserve"> </w:t>
      </w:r>
      <w:r w:rsidR="00470F29" w:rsidRPr="009132A3">
        <w:rPr>
          <w:rFonts w:ascii="Arial" w:eastAsia="Arial" w:hAnsi="Arial" w:cs="Arial"/>
        </w:rPr>
        <w:t>by</w:t>
      </w:r>
      <w:r w:rsidR="00470F29" w:rsidRPr="009132A3">
        <w:rPr>
          <w:rFonts w:ascii="Arial" w:eastAsia="Arial" w:hAnsi="Arial" w:cs="Arial"/>
          <w:spacing w:val="-2"/>
        </w:rPr>
        <w:t xml:space="preserve"> </w:t>
      </w:r>
      <w:r w:rsidR="00D8093A" w:rsidRPr="009132A3">
        <w:rPr>
          <w:rFonts w:ascii="Arial" w:eastAsia="Arial" w:hAnsi="Arial" w:cs="Arial"/>
        </w:rPr>
        <w:t>23</w:t>
      </w:r>
      <w:r w:rsidR="008C3739" w:rsidRPr="009132A3">
        <w:rPr>
          <w:rFonts w:ascii="Arial" w:eastAsia="Arial" w:hAnsi="Arial" w:cs="Arial"/>
        </w:rPr>
        <w:t>.</w:t>
      </w:r>
      <w:r w:rsidR="00D8093A" w:rsidRPr="009132A3">
        <w:rPr>
          <w:rFonts w:ascii="Arial" w:eastAsia="Arial" w:hAnsi="Arial" w:cs="Arial"/>
        </w:rPr>
        <w:t>1</w:t>
      </w:r>
      <w:r w:rsidR="00470F29" w:rsidRPr="009132A3">
        <w:rPr>
          <w:rFonts w:ascii="Arial" w:eastAsia="Arial" w:hAnsi="Arial" w:cs="Arial"/>
        </w:rPr>
        <w:t>%</w:t>
      </w:r>
      <w:r w:rsidR="00470F29" w:rsidRPr="009132A3">
        <w:rPr>
          <w:rFonts w:ascii="Arial" w:eastAsia="Arial" w:hAnsi="Arial" w:cs="Arial"/>
          <w:spacing w:val="-1"/>
        </w:rPr>
        <w:t xml:space="preserve"> </w:t>
      </w:r>
      <w:r w:rsidR="00470F29" w:rsidRPr="009132A3">
        <w:rPr>
          <w:rFonts w:ascii="Arial" w:eastAsia="Arial" w:hAnsi="Arial" w:cs="Arial"/>
          <w:spacing w:val="1"/>
        </w:rPr>
        <w:t>(</w:t>
      </w:r>
      <w:r w:rsidR="008C3739" w:rsidRPr="009132A3">
        <w:rPr>
          <w:rFonts w:ascii="Arial" w:eastAsia="Arial" w:hAnsi="Arial" w:cs="Arial"/>
        </w:rPr>
        <w:t>4</w:t>
      </w:r>
      <w:r w:rsidR="00D8093A" w:rsidRPr="009132A3">
        <w:rPr>
          <w:rFonts w:ascii="Arial" w:eastAsia="Arial" w:hAnsi="Arial" w:cs="Arial"/>
        </w:rPr>
        <w:t>5</w:t>
      </w:r>
      <w:r w:rsidR="00470F29" w:rsidRPr="009132A3">
        <w:rPr>
          <w:rFonts w:ascii="Arial" w:eastAsia="Arial" w:hAnsi="Arial" w:cs="Arial"/>
        </w:rPr>
        <w:t>) s</w:t>
      </w:r>
      <w:r w:rsidR="00470F29" w:rsidRPr="009132A3">
        <w:rPr>
          <w:rFonts w:ascii="Arial" w:eastAsia="Arial" w:hAnsi="Arial" w:cs="Arial"/>
          <w:spacing w:val="-3"/>
        </w:rPr>
        <w:t>i</w:t>
      </w:r>
      <w:r w:rsidR="006461A7" w:rsidRPr="009132A3">
        <w:rPr>
          <w:rFonts w:ascii="Arial" w:eastAsia="Arial" w:hAnsi="Arial" w:cs="Arial"/>
        </w:rPr>
        <w:t>nce 20</w:t>
      </w:r>
      <w:r w:rsidR="00D8093A" w:rsidRPr="009132A3">
        <w:rPr>
          <w:rFonts w:ascii="Arial" w:eastAsia="Arial" w:hAnsi="Arial" w:cs="Arial"/>
        </w:rPr>
        <w:t>20</w:t>
      </w:r>
      <w:r w:rsidR="008C3739" w:rsidRPr="009132A3">
        <w:rPr>
          <w:rFonts w:ascii="Arial" w:eastAsia="Arial" w:hAnsi="Arial" w:cs="Arial"/>
        </w:rPr>
        <w:t>/2</w:t>
      </w:r>
      <w:r w:rsidR="009132A3" w:rsidRPr="009132A3">
        <w:rPr>
          <w:rFonts w:ascii="Arial" w:eastAsia="Arial" w:hAnsi="Arial" w:cs="Arial"/>
        </w:rPr>
        <w:t>1</w:t>
      </w:r>
      <w:r w:rsidR="00470F29" w:rsidRPr="009132A3">
        <w:rPr>
          <w:rFonts w:ascii="Arial" w:eastAsia="Arial" w:hAnsi="Arial" w:cs="Arial"/>
          <w:spacing w:val="-4"/>
        </w:rPr>
        <w:t xml:space="preserve"> </w:t>
      </w:r>
      <w:r w:rsidR="00470F29" w:rsidRPr="009132A3">
        <w:rPr>
          <w:rFonts w:ascii="Arial" w:eastAsia="Arial" w:hAnsi="Arial" w:cs="Arial"/>
          <w:spacing w:val="1"/>
        </w:rPr>
        <w:t>fr</w:t>
      </w:r>
      <w:r w:rsidR="00470F29" w:rsidRPr="009132A3">
        <w:rPr>
          <w:rFonts w:ascii="Arial" w:eastAsia="Arial" w:hAnsi="Arial" w:cs="Arial"/>
          <w:spacing w:val="-3"/>
        </w:rPr>
        <w:t>o</w:t>
      </w:r>
      <w:r w:rsidR="00470F29" w:rsidRPr="009132A3">
        <w:rPr>
          <w:rFonts w:ascii="Arial" w:eastAsia="Arial" w:hAnsi="Arial" w:cs="Arial"/>
        </w:rPr>
        <w:t>m</w:t>
      </w:r>
      <w:r w:rsidR="00470F29" w:rsidRPr="009132A3">
        <w:rPr>
          <w:rFonts w:ascii="Arial" w:eastAsia="Arial" w:hAnsi="Arial" w:cs="Arial"/>
          <w:spacing w:val="3"/>
        </w:rPr>
        <w:t xml:space="preserve"> </w:t>
      </w:r>
      <w:r w:rsidR="009132A3" w:rsidRPr="009132A3">
        <w:rPr>
          <w:rFonts w:ascii="Arial" w:eastAsia="Arial" w:hAnsi="Arial" w:cs="Arial"/>
        </w:rPr>
        <w:t>195</w:t>
      </w:r>
      <w:r w:rsidR="00470F29" w:rsidRPr="009132A3">
        <w:rPr>
          <w:rFonts w:ascii="Arial" w:eastAsia="Arial" w:hAnsi="Arial" w:cs="Arial"/>
          <w:spacing w:val="-2"/>
        </w:rPr>
        <w:t xml:space="preserve"> </w:t>
      </w:r>
      <w:r w:rsidR="00470F29" w:rsidRPr="009132A3">
        <w:rPr>
          <w:rFonts w:ascii="Arial" w:eastAsia="Arial" w:hAnsi="Arial" w:cs="Arial"/>
        </w:rPr>
        <w:t>ac</w:t>
      </w:r>
      <w:r w:rsidR="00470F29" w:rsidRPr="009132A3">
        <w:rPr>
          <w:rFonts w:ascii="Arial" w:eastAsia="Arial" w:hAnsi="Arial" w:cs="Arial"/>
          <w:spacing w:val="-3"/>
        </w:rPr>
        <w:t>c</w:t>
      </w:r>
      <w:r w:rsidR="00470F29" w:rsidRPr="009132A3">
        <w:rPr>
          <w:rFonts w:ascii="Arial" w:eastAsia="Arial" w:hAnsi="Arial" w:cs="Arial"/>
          <w:spacing w:val="-1"/>
        </w:rPr>
        <w:t>i</w:t>
      </w:r>
      <w:r w:rsidR="00470F29" w:rsidRPr="009132A3">
        <w:rPr>
          <w:rFonts w:ascii="Arial" w:eastAsia="Arial" w:hAnsi="Arial" w:cs="Arial"/>
        </w:rPr>
        <w:t>d</w:t>
      </w:r>
      <w:r w:rsidR="00470F29" w:rsidRPr="009132A3">
        <w:rPr>
          <w:rFonts w:ascii="Arial" w:eastAsia="Arial" w:hAnsi="Arial" w:cs="Arial"/>
          <w:spacing w:val="-1"/>
        </w:rPr>
        <w:t>e</w:t>
      </w:r>
      <w:r w:rsidR="00470F29" w:rsidRPr="009132A3">
        <w:rPr>
          <w:rFonts w:ascii="Arial" w:eastAsia="Arial" w:hAnsi="Arial" w:cs="Arial"/>
        </w:rPr>
        <w:t>nts</w:t>
      </w:r>
      <w:r w:rsidR="00470F29" w:rsidRPr="009132A3">
        <w:rPr>
          <w:rFonts w:ascii="Arial" w:eastAsia="Arial" w:hAnsi="Arial" w:cs="Arial"/>
          <w:spacing w:val="2"/>
        </w:rPr>
        <w:t xml:space="preserve"> </w:t>
      </w:r>
      <w:r w:rsidR="00470F29" w:rsidRPr="009132A3">
        <w:rPr>
          <w:rFonts w:ascii="Arial" w:eastAsia="Arial" w:hAnsi="Arial" w:cs="Arial"/>
          <w:spacing w:val="1"/>
        </w:rPr>
        <w:t>t</w:t>
      </w:r>
      <w:r w:rsidR="00470F29" w:rsidRPr="009132A3">
        <w:rPr>
          <w:rFonts w:ascii="Arial" w:eastAsia="Arial" w:hAnsi="Arial" w:cs="Arial"/>
        </w:rPr>
        <w:t>o</w:t>
      </w:r>
      <w:r w:rsidR="00470F29" w:rsidRPr="009132A3">
        <w:rPr>
          <w:rFonts w:ascii="Arial" w:eastAsia="Arial" w:hAnsi="Arial" w:cs="Arial"/>
          <w:spacing w:val="-1"/>
        </w:rPr>
        <w:t xml:space="preserve"> </w:t>
      </w:r>
      <w:r w:rsidR="008C3739" w:rsidRPr="009132A3">
        <w:rPr>
          <w:rFonts w:ascii="Arial" w:eastAsia="Arial" w:hAnsi="Arial" w:cs="Arial"/>
          <w:spacing w:val="-1"/>
        </w:rPr>
        <w:t>15</w:t>
      </w:r>
      <w:r w:rsidR="009132A3" w:rsidRPr="009132A3">
        <w:rPr>
          <w:rFonts w:ascii="Arial" w:eastAsia="Arial" w:hAnsi="Arial" w:cs="Arial"/>
          <w:spacing w:val="-1"/>
        </w:rPr>
        <w:t>0</w:t>
      </w:r>
      <w:r w:rsidR="00470F29" w:rsidRPr="009132A3">
        <w:rPr>
          <w:rFonts w:ascii="Arial" w:eastAsia="Arial" w:hAnsi="Arial" w:cs="Arial"/>
        </w:rPr>
        <w:t>, and</w:t>
      </w:r>
    </w:p>
    <w:p w14:paraId="0072B8D5" w14:textId="2231BBA9" w:rsidR="00470F29" w:rsidRPr="009132A3" w:rsidRDefault="00470F29" w:rsidP="00470F29">
      <w:pPr>
        <w:pStyle w:val="ListParagraph"/>
        <w:numPr>
          <w:ilvl w:val="0"/>
          <w:numId w:val="41"/>
        </w:numPr>
        <w:spacing w:after="0" w:line="240" w:lineRule="auto"/>
        <w:ind w:right="-20"/>
        <w:rPr>
          <w:rFonts w:ascii="Arial" w:eastAsia="Arial" w:hAnsi="Arial" w:cs="Arial"/>
        </w:rPr>
      </w:pPr>
      <w:r w:rsidRPr="009132A3">
        <w:rPr>
          <w:rFonts w:ascii="Arial" w:eastAsia="Arial" w:hAnsi="Arial" w:cs="Arial"/>
          <w:spacing w:val="-1"/>
        </w:rPr>
        <w:t>Increased</w:t>
      </w:r>
      <w:r w:rsidRPr="009132A3">
        <w:rPr>
          <w:rFonts w:ascii="Arial" w:eastAsia="Arial" w:hAnsi="Arial" w:cs="Arial"/>
          <w:spacing w:val="1"/>
        </w:rPr>
        <w:t xml:space="preserve"> </w:t>
      </w:r>
      <w:bookmarkStart w:id="3" w:name="_Hlk107389800"/>
      <w:r w:rsidRPr="00F75464">
        <w:rPr>
          <w:rFonts w:ascii="Wingdings" w:eastAsia="Wingdings" w:hAnsi="Wingdings" w:cs="Wingdings"/>
          <w:color w:val="FF0000"/>
          <w:sz w:val="32"/>
          <w:szCs w:val="32"/>
        </w:rPr>
        <w:t></w:t>
      </w:r>
      <w:bookmarkEnd w:id="3"/>
      <w:r w:rsidRPr="00F75464">
        <w:rPr>
          <w:rFonts w:ascii="Arial" w:eastAsia="Arial" w:hAnsi="Arial" w:cs="Arial"/>
          <w:color w:val="FF0000"/>
          <w:spacing w:val="1"/>
        </w:rPr>
        <w:t xml:space="preserve"> </w:t>
      </w:r>
      <w:r w:rsidRPr="009132A3">
        <w:rPr>
          <w:rFonts w:ascii="Arial" w:eastAsia="Arial" w:hAnsi="Arial" w:cs="Arial"/>
        </w:rPr>
        <w:t>by</w:t>
      </w:r>
      <w:r w:rsidRPr="009132A3">
        <w:rPr>
          <w:rFonts w:ascii="Arial" w:eastAsia="Arial" w:hAnsi="Arial" w:cs="Arial"/>
          <w:spacing w:val="-2"/>
        </w:rPr>
        <w:t xml:space="preserve"> </w:t>
      </w:r>
      <w:r w:rsidR="009132A3" w:rsidRPr="009132A3">
        <w:rPr>
          <w:rFonts w:ascii="Arial" w:eastAsia="Arial" w:hAnsi="Arial" w:cs="Arial"/>
          <w:spacing w:val="-2"/>
        </w:rPr>
        <w:t>24.0</w:t>
      </w:r>
      <w:r w:rsidRPr="009132A3">
        <w:rPr>
          <w:rFonts w:ascii="Arial" w:eastAsia="Arial" w:hAnsi="Arial" w:cs="Arial"/>
        </w:rPr>
        <w:t>%</w:t>
      </w:r>
      <w:r w:rsidR="008C3739" w:rsidRPr="009132A3">
        <w:rPr>
          <w:rFonts w:ascii="Arial" w:eastAsia="Arial" w:hAnsi="Arial" w:cs="Arial"/>
          <w:spacing w:val="-1"/>
        </w:rPr>
        <w:t xml:space="preserve"> (</w:t>
      </w:r>
      <w:r w:rsidR="009132A3" w:rsidRPr="009132A3">
        <w:rPr>
          <w:rFonts w:ascii="Arial" w:eastAsia="Arial" w:hAnsi="Arial" w:cs="Arial"/>
          <w:spacing w:val="-1"/>
        </w:rPr>
        <w:t>29</w:t>
      </w:r>
      <w:r w:rsidRPr="009132A3">
        <w:rPr>
          <w:rFonts w:ascii="Arial" w:eastAsia="Arial" w:hAnsi="Arial" w:cs="Arial"/>
        </w:rPr>
        <w:t>) s</w:t>
      </w:r>
      <w:r w:rsidRPr="009132A3">
        <w:rPr>
          <w:rFonts w:ascii="Arial" w:eastAsia="Arial" w:hAnsi="Arial" w:cs="Arial"/>
          <w:spacing w:val="-1"/>
        </w:rPr>
        <w:t>i</w:t>
      </w:r>
      <w:r w:rsidRPr="009132A3">
        <w:rPr>
          <w:rFonts w:ascii="Arial" w:eastAsia="Arial" w:hAnsi="Arial" w:cs="Arial"/>
        </w:rPr>
        <w:t>nce 2</w:t>
      </w:r>
      <w:r w:rsidRPr="009132A3">
        <w:rPr>
          <w:rFonts w:ascii="Arial" w:eastAsia="Arial" w:hAnsi="Arial" w:cs="Arial"/>
          <w:spacing w:val="-1"/>
        </w:rPr>
        <w:t>0</w:t>
      </w:r>
      <w:r w:rsidRPr="009132A3">
        <w:rPr>
          <w:rFonts w:ascii="Arial" w:eastAsia="Arial" w:hAnsi="Arial" w:cs="Arial"/>
        </w:rPr>
        <w:t>10</w:t>
      </w:r>
      <w:r w:rsidRPr="009132A3">
        <w:rPr>
          <w:rFonts w:ascii="Arial" w:eastAsia="Arial" w:hAnsi="Arial" w:cs="Arial"/>
          <w:spacing w:val="1"/>
        </w:rPr>
        <w:t>/</w:t>
      </w:r>
      <w:r w:rsidRPr="009132A3">
        <w:rPr>
          <w:rFonts w:ascii="Arial" w:eastAsia="Arial" w:hAnsi="Arial" w:cs="Arial"/>
        </w:rPr>
        <w:t>11</w:t>
      </w:r>
      <w:r w:rsidRPr="009132A3">
        <w:rPr>
          <w:rFonts w:ascii="Arial" w:eastAsia="Arial" w:hAnsi="Arial" w:cs="Arial"/>
          <w:spacing w:val="-1"/>
        </w:rPr>
        <w:t xml:space="preserve"> </w:t>
      </w:r>
      <w:r w:rsidRPr="009132A3">
        <w:rPr>
          <w:rFonts w:ascii="Arial" w:eastAsia="Arial" w:hAnsi="Arial" w:cs="Arial"/>
          <w:spacing w:val="1"/>
        </w:rPr>
        <w:t>fr</w:t>
      </w:r>
      <w:r w:rsidRPr="009132A3">
        <w:rPr>
          <w:rFonts w:ascii="Arial" w:eastAsia="Arial" w:hAnsi="Arial" w:cs="Arial"/>
          <w:spacing w:val="-3"/>
        </w:rPr>
        <w:t>o</w:t>
      </w:r>
      <w:r w:rsidRPr="009132A3">
        <w:rPr>
          <w:rFonts w:ascii="Arial" w:eastAsia="Arial" w:hAnsi="Arial" w:cs="Arial"/>
        </w:rPr>
        <w:t>m</w:t>
      </w:r>
      <w:r w:rsidRPr="009132A3">
        <w:rPr>
          <w:rFonts w:ascii="Arial" w:eastAsia="Arial" w:hAnsi="Arial" w:cs="Arial"/>
          <w:spacing w:val="3"/>
        </w:rPr>
        <w:t xml:space="preserve"> </w:t>
      </w:r>
      <w:r w:rsidRPr="009132A3">
        <w:rPr>
          <w:rFonts w:ascii="Arial" w:eastAsia="Arial" w:hAnsi="Arial" w:cs="Arial"/>
        </w:rPr>
        <w:t>121</w:t>
      </w:r>
      <w:r w:rsidRPr="009132A3">
        <w:rPr>
          <w:rFonts w:ascii="Arial" w:eastAsia="Arial" w:hAnsi="Arial" w:cs="Arial"/>
          <w:spacing w:val="-2"/>
        </w:rPr>
        <w:t xml:space="preserve"> </w:t>
      </w:r>
      <w:r w:rsidRPr="009132A3">
        <w:rPr>
          <w:rFonts w:ascii="Arial" w:eastAsia="Arial" w:hAnsi="Arial" w:cs="Arial"/>
          <w:spacing w:val="-3"/>
        </w:rPr>
        <w:t>a</w:t>
      </w:r>
      <w:r w:rsidRPr="009132A3">
        <w:rPr>
          <w:rFonts w:ascii="Arial" w:eastAsia="Arial" w:hAnsi="Arial" w:cs="Arial"/>
        </w:rPr>
        <w:t>cc</w:t>
      </w:r>
      <w:r w:rsidRPr="009132A3">
        <w:rPr>
          <w:rFonts w:ascii="Arial" w:eastAsia="Arial" w:hAnsi="Arial" w:cs="Arial"/>
          <w:spacing w:val="-1"/>
        </w:rPr>
        <w:t>i</w:t>
      </w:r>
      <w:r w:rsidRPr="009132A3">
        <w:rPr>
          <w:rFonts w:ascii="Arial" w:eastAsia="Arial" w:hAnsi="Arial" w:cs="Arial"/>
        </w:rPr>
        <w:t>d</w:t>
      </w:r>
      <w:r w:rsidRPr="009132A3">
        <w:rPr>
          <w:rFonts w:ascii="Arial" w:eastAsia="Arial" w:hAnsi="Arial" w:cs="Arial"/>
          <w:spacing w:val="-1"/>
        </w:rPr>
        <w:t>e</w:t>
      </w:r>
      <w:r w:rsidRPr="009132A3">
        <w:rPr>
          <w:rFonts w:ascii="Arial" w:eastAsia="Arial" w:hAnsi="Arial" w:cs="Arial"/>
        </w:rPr>
        <w:t xml:space="preserve">nts </w:t>
      </w:r>
      <w:r w:rsidRPr="009132A3">
        <w:rPr>
          <w:rFonts w:ascii="Arial" w:eastAsia="Arial" w:hAnsi="Arial" w:cs="Arial"/>
          <w:spacing w:val="1"/>
        </w:rPr>
        <w:t>t</w:t>
      </w:r>
      <w:r w:rsidRPr="009132A3">
        <w:rPr>
          <w:rFonts w:ascii="Arial" w:eastAsia="Arial" w:hAnsi="Arial" w:cs="Arial"/>
        </w:rPr>
        <w:t>o</w:t>
      </w:r>
      <w:r w:rsidRPr="009132A3">
        <w:rPr>
          <w:rFonts w:ascii="Arial" w:eastAsia="Arial" w:hAnsi="Arial" w:cs="Arial"/>
          <w:spacing w:val="1"/>
        </w:rPr>
        <w:t xml:space="preserve"> </w:t>
      </w:r>
      <w:r w:rsidR="008C3739" w:rsidRPr="009132A3">
        <w:rPr>
          <w:rFonts w:ascii="Arial" w:eastAsia="Arial" w:hAnsi="Arial" w:cs="Arial"/>
        </w:rPr>
        <w:t>15</w:t>
      </w:r>
      <w:r w:rsidR="009132A3" w:rsidRPr="009132A3">
        <w:rPr>
          <w:rFonts w:ascii="Arial" w:eastAsia="Arial" w:hAnsi="Arial" w:cs="Arial"/>
        </w:rPr>
        <w:t>0</w:t>
      </w:r>
      <w:r w:rsidRPr="009132A3">
        <w:rPr>
          <w:rFonts w:ascii="Arial" w:eastAsia="Arial" w:hAnsi="Arial" w:cs="Arial"/>
        </w:rPr>
        <w:t>. This is due to more detailed and accurate reporting.</w:t>
      </w:r>
    </w:p>
    <w:p w14:paraId="4C2976DB" w14:textId="77777777" w:rsidR="00470F29" w:rsidRPr="00F75464" w:rsidRDefault="00470F29" w:rsidP="00804A8C">
      <w:pPr>
        <w:spacing w:after="0" w:line="240" w:lineRule="auto"/>
        <w:ind w:left="284" w:right="-20"/>
        <w:rPr>
          <w:rFonts w:ascii="Arial" w:eastAsia="Arial" w:hAnsi="Arial" w:cs="Arial"/>
          <w:b/>
          <w:bCs/>
          <w:color w:val="FF0000"/>
        </w:rPr>
      </w:pPr>
    </w:p>
    <w:p w14:paraId="7410723D" w14:textId="194A86B7" w:rsidR="00470F29" w:rsidRPr="004008D0" w:rsidRDefault="00470F29" w:rsidP="00470F29">
      <w:pPr>
        <w:spacing w:after="0" w:line="240" w:lineRule="auto"/>
        <w:ind w:left="284" w:right="-20"/>
        <w:rPr>
          <w:rFonts w:ascii="Arial" w:eastAsia="Arial" w:hAnsi="Arial" w:cs="Arial"/>
          <w:bCs/>
        </w:rPr>
      </w:pPr>
      <w:r w:rsidRPr="004008D0">
        <w:rPr>
          <w:rFonts w:ascii="Arial" w:eastAsia="Arial" w:hAnsi="Arial" w:cs="Arial"/>
          <w:bCs/>
        </w:rPr>
        <w:t xml:space="preserve">For manual handling injuries, there is a </w:t>
      </w:r>
      <w:r w:rsidR="00C70631" w:rsidRPr="004008D0">
        <w:rPr>
          <w:rFonts w:ascii="Arial" w:eastAsia="Arial" w:hAnsi="Arial" w:cs="Arial"/>
          <w:bCs/>
        </w:rPr>
        <w:t>decrease</w:t>
      </w:r>
      <w:r w:rsidR="00495ECB" w:rsidRPr="004008D0">
        <w:rPr>
          <w:rFonts w:ascii="Arial" w:eastAsia="Arial" w:hAnsi="Arial" w:cs="Arial"/>
          <w:bCs/>
        </w:rPr>
        <w:t xml:space="preserve"> of </w:t>
      </w:r>
      <w:r w:rsidR="004008D0" w:rsidRPr="004008D0">
        <w:rPr>
          <w:rFonts w:ascii="Arial" w:eastAsia="Arial" w:hAnsi="Arial" w:cs="Arial"/>
          <w:bCs/>
        </w:rPr>
        <w:t>4</w:t>
      </w:r>
      <w:r w:rsidR="00C70631" w:rsidRPr="004008D0">
        <w:rPr>
          <w:rFonts w:ascii="Arial" w:eastAsia="Arial" w:hAnsi="Arial" w:cs="Arial"/>
          <w:bCs/>
        </w:rPr>
        <w:t xml:space="preserve"> (1</w:t>
      </w:r>
      <w:r w:rsidR="004008D0" w:rsidRPr="004008D0">
        <w:rPr>
          <w:rFonts w:ascii="Arial" w:eastAsia="Arial" w:hAnsi="Arial" w:cs="Arial"/>
          <w:bCs/>
        </w:rPr>
        <w:t>3</w:t>
      </w:r>
      <w:r w:rsidR="00C70631" w:rsidRPr="004008D0">
        <w:rPr>
          <w:rFonts w:ascii="Arial" w:eastAsia="Arial" w:hAnsi="Arial" w:cs="Arial"/>
          <w:bCs/>
        </w:rPr>
        <w:t>%) in 202</w:t>
      </w:r>
      <w:r w:rsidR="004008D0" w:rsidRPr="004008D0">
        <w:rPr>
          <w:rFonts w:ascii="Arial" w:eastAsia="Arial" w:hAnsi="Arial" w:cs="Arial"/>
          <w:bCs/>
        </w:rPr>
        <w:t>1</w:t>
      </w:r>
      <w:r w:rsidR="00495ECB" w:rsidRPr="004008D0">
        <w:rPr>
          <w:rFonts w:ascii="Arial" w:eastAsia="Arial" w:hAnsi="Arial" w:cs="Arial"/>
          <w:bCs/>
        </w:rPr>
        <w:t>/2</w:t>
      </w:r>
      <w:r w:rsidR="004008D0" w:rsidRPr="004008D0">
        <w:rPr>
          <w:rFonts w:ascii="Arial" w:eastAsia="Arial" w:hAnsi="Arial" w:cs="Arial"/>
          <w:bCs/>
        </w:rPr>
        <w:t xml:space="preserve">2 </w:t>
      </w:r>
      <w:r w:rsidR="00C70631" w:rsidRPr="004008D0">
        <w:rPr>
          <w:rFonts w:ascii="Arial" w:eastAsia="Arial" w:hAnsi="Arial" w:cs="Arial"/>
          <w:bCs/>
        </w:rPr>
        <w:t>from 3</w:t>
      </w:r>
      <w:r w:rsidR="004008D0" w:rsidRPr="004008D0">
        <w:rPr>
          <w:rFonts w:ascii="Arial" w:eastAsia="Arial" w:hAnsi="Arial" w:cs="Arial"/>
          <w:bCs/>
        </w:rPr>
        <w:t xml:space="preserve">1 </w:t>
      </w:r>
      <w:r w:rsidR="00495ECB" w:rsidRPr="004008D0">
        <w:rPr>
          <w:rFonts w:ascii="Arial" w:eastAsia="Arial" w:hAnsi="Arial" w:cs="Arial"/>
          <w:bCs/>
        </w:rPr>
        <w:t xml:space="preserve">to </w:t>
      </w:r>
      <w:r w:rsidR="004008D0" w:rsidRPr="004008D0">
        <w:rPr>
          <w:rFonts w:ascii="Arial" w:eastAsia="Arial" w:hAnsi="Arial" w:cs="Arial"/>
          <w:bCs/>
        </w:rPr>
        <w:t>27</w:t>
      </w:r>
      <w:r w:rsidRPr="004008D0">
        <w:rPr>
          <w:rFonts w:ascii="Arial" w:eastAsia="Arial" w:hAnsi="Arial" w:cs="Arial"/>
          <w:bCs/>
        </w:rPr>
        <w:t xml:space="preserve"> in the number of incidents reported </w:t>
      </w:r>
      <w:r w:rsidR="00C70631" w:rsidRPr="004008D0">
        <w:rPr>
          <w:rFonts w:ascii="Arial" w:eastAsia="Arial" w:hAnsi="Arial" w:cs="Arial"/>
          <w:bCs/>
        </w:rPr>
        <w:t>compared to 20</w:t>
      </w:r>
      <w:r w:rsidR="004008D0" w:rsidRPr="004008D0">
        <w:rPr>
          <w:rFonts w:ascii="Arial" w:eastAsia="Arial" w:hAnsi="Arial" w:cs="Arial"/>
          <w:bCs/>
        </w:rPr>
        <w:t>20</w:t>
      </w:r>
      <w:r w:rsidR="00C70631" w:rsidRPr="004008D0">
        <w:rPr>
          <w:rFonts w:ascii="Arial" w:eastAsia="Arial" w:hAnsi="Arial" w:cs="Arial"/>
          <w:bCs/>
        </w:rPr>
        <w:t>/2</w:t>
      </w:r>
      <w:r w:rsidR="004008D0" w:rsidRPr="004008D0">
        <w:rPr>
          <w:rFonts w:ascii="Arial" w:eastAsia="Arial" w:hAnsi="Arial" w:cs="Arial"/>
          <w:bCs/>
        </w:rPr>
        <w:t>1</w:t>
      </w:r>
      <w:r w:rsidR="0016620C" w:rsidRPr="004008D0">
        <w:rPr>
          <w:rFonts w:ascii="Arial" w:eastAsia="Arial" w:hAnsi="Arial" w:cs="Arial"/>
          <w:bCs/>
        </w:rPr>
        <w:t xml:space="preserve">. This is still a </w:t>
      </w:r>
      <w:r w:rsidR="004008D0" w:rsidRPr="004008D0">
        <w:rPr>
          <w:rFonts w:ascii="Arial" w:eastAsia="Arial" w:hAnsi="Arial" w:cs="Arial"/>
          <w:bCs/>
        </w:rPr>
        <w:t>6</w:t>
      </w:r>
      <w:r w:rsidR="0016620C" w:rsidRPr="004008D0">
        <w:rPr>
          <w:rFonts w:ascii="Arial" w:eastAsia="Arial" w:hAnsi="Arial" w:cs="Arial"/>
          <w:bCs/>
        </w:rPr>
        <w:t xml:space="preserve"> more incidents, a </w:t>
      </w:r>
      <w:r w:rsidR="004008D0" w:rsidRPr="004008D0">
        <w:rPr>
          <w:rFonts w:ascii="Arial" w:eastAsia="Arial" w:hAnsi="Arial" w:cs="Arial"/>
          <w:bCs/>
        </w:rPr>
        <w:t>29</w:t>
      </w:r>
      <w:r w:rsidR="0016620C" w:rsidRPr="004008D0">
        <w:rPr>
          <w:rFonts w:ascii="Arial" w:eastAsia="Arial" w:hAnsi="Arial" w:cs="Arial"/>
          <w:bCs/>
        </w:rPr>
        <w:t xml:space="preserve">% </w:t>
      </w:r>
      <w:r w:rsidR="00495ECB" w:rsidRPr="004008D0">
        <w:rPr>
          <w:rFonts w:ascii="Arial" w:eastAsia="Arial" w:hAnsi="Arial" w:cs="Arial"/>
          <w:bCs/>
        </w:rPr>
        <w:t>increase</w:t>
      </w:r>
      <w:r w:rsidR="00C70631" w:rsidRPr="004008D0">
        <w:rPr>
          <w:rFonts w:ascii="Arial" w:eastAsia="Arial" w:hAnsi="Arial" w:cs="Arial"/>
          <w:bCs/>
        </w:rPr>
        <w:t xml:space="preserve"> since 2017</w:t>
      </w:r>
      <w:r w:rsidR="00540343" w:rsidRPr="004008D0">
        <w:rPr>
          <w:rFonts w:ascii="Arial" w:eastAsia="Arial" w:hAnsi="Arial" w:cs="Arial"/>
          <w:bCs/>
        </w:rPr>
        <w:t>/1</w:t>
      </w:r>
      <w:r w:rsidR="00C70631" w:rsidRPr="004008D0">
        <w:rPr>
          <w:rFonts w:ascii="Arial" w:eastAsia="Arial" w:hAnsi="Arial" w:cs="Arial"/>
          <w:bCs/>
        </w:rPr>
        <w:t>8</w:t>
      </w:r>
      <w:r w:rsidR="0016620C" w:rsidRPr="004008D0">
        <w:rPr>
          <w:rFonts w:ascii="Arial" w:eastAsia="Arial" w:hAnsi="Arial" w:cs="Arial"/>
          <w:bCs/>
        </w:rPr>
        <w:t>.</w:t>
      </w:r>
      <w:r w:rsidR="00540343" w:rsidRPr="004008D0">
        <w:rPr>
          <w:rFonts w:ascii="Arial" w:eastAsia="Arial" w:hAnsi="Arial" w:cs="Arial"/>
          <w:bCs/>
        </w:rPr>
        <w:t xml:space="preserve"> </w:t>
      </w:r>
    </w:p>
    <w:p w14:paraId="35FB7D81" w14:textId="77777777" w:rsidR="00470F29" w:rsidRPr="00F75464" w:rsidRDefault="00470F29" w:rsidP="00470F29">
      <w:pPr>
        <w:spacing w:after="0" w:line="240" w:lineRule="auto"/>
        <w:ind w:left="284" w:right="-20"/>
        <w:rPr>
          <w:rFonts w:ascii="Arial" w:eastAsia="Arial" w:hAnsi="Arial" w:cs="Arial"/>
          <w:bCs/>
          <w:color w:val="FF0000"/>
        </w:rPr>
      </w:pPr>
    </w:p>
    <w:p w14:paraId="0C0A94B5" w14:textId="7F20F1B9" w:rsidR="00470F29" w:rsidRDefault="00540343" w:rsidP="00470F29">
      <w:pPr>
        <w:spacing w:after="0" w:line="240" w:lineRule="auto"/>
        <w:ind w:left="284" w:right="-20"/>
        <w:rPr>
          <w:rFonts w:ascii="Arial" w:eastAsia="Arial" w:hAnsi="Arial" w:cs="Arial"/>
          <w:bCs/>
          <w:color w:val="FF0000"/>
        </w:rPr>
      </w:pPr>
      <w:r w:rsidRPr="004008D0">
        <w:rPr>
          <w:rFonts w:ascii="Arial" w:eastAsia="Arial" w:hAnsi="Arial" w:cs="Arial"/>
          <w:bCs/>
        </w:rPr>
        <w:t xml:space="preserve">There has been </w:t>
      </w:r>
      <w:r w:rsidR="004008D0" w:rsidRPr="004008D0">
        <w:rPr>
          <w:rFonts w:ascii="Arial" w:eastAsia="Arial" w:hAnsi="Arial" w:cs="Arial"/>
          <w:bCs/>
        </w:rPr>
        <w:t>no ch</w:t>
      </w:r>
      <w:r w:rsidRPr="004008D0">
        <w:rPr>
          <w:rFonts w:ascii="Arial" w:eastAsia="Arial" w:hAnsi="Arial" w:cs="Arial"/>
          <w:bCs/>
        </w:rPr>
        <w:t>a</w:t>
      </w:r>
      <w:r w:rsidR="004008D0" w:rsidRPr="004008D0">
        <w:rPr>
          <w:rFonts w:ascii="Arial" w:eastAsia="Arial" w:hAnsi="Arial" w:cs="Arial"/>
          <w:bCs/>
        </w:rPr>
        <w:t xml:space="preserve">nge </w:t>
      </w:r>
      <w:r w:rsidR="00470F29" w:rsidRPr="004008D0">
        <w:rPr>
          <w:rFonts w:ascii="Arial" w:eastAsia="Arial" w:hAnsi="Arial" w:cs="Arial"/>
          <w:bCs/>
        </w:rPr>
        <w:t xml:space="preserve">in the number of </w:t>
      </w:r>
      <w:r w:rsidR="003A5B65" w:rsidRPr="004008D0">
        <w:rPr>
          <w:rFonts w:ascii="Arial" w:eastAsia="Arial" w:hAnsi="Arial" w:cs="Arial"/>
          <w:bCs/>
        </w:rPr>
        <w:t>slips</w:t>
      </w:r>
      <w:r w:rsidR="00470F29" w:rsidRPr="004008D0">
        <w:rPr>
          <w:rFonts w:ascii="Arial" w:eastAsia="Arial" w:hAnsi="Arial" w:cs="Arial"/>
          <w:bCs/>
        </w:rPr>
        <w:t xml:space="preserve">, </w:t>
      </w:r>
      <w:proofErr w:type="gramStart"/>
      <w:r w:rsidR="00470F29" w:rsidRPr="004008D0">
        <w:rPr>
          <w:rFonts w:ascii="Arial" w:eastAsia="Arial" w:hAnsi="Arial" w:cs="Arial"/>
          <w:bCs/>
        </w:rPr>
        <w:t>trips</w:t>
      </w:r>
      <w:proofErr w:type="gramEnd"/>
      <w:r w:rsidR="00470F29" w:rsidRPr="004008D0">
        <w:rPr>
          <w:rFonts w:ascii="Arial" w:eastAsia="Arial" w:hAnsi="Arial" w:cs="Arial"/>
          <w:bCs/>
        </w:rPr>
        <w:t xml:space="preserve"> and falls </w:t>
      </w:r>
      <w:r w:rsidR="00202F61">
        <w:rPr>
          <w:rFonts w:ascii="Arial" w:eastAsia="Arial" w:hAnsi="Arial" w:cs="Arial"/>
          <w:bCs/>
        </w:rPr>
        <w:t>incidents</w:t>
      </w:r>
      <w:r w:rsidR="004008D0" w:rsidRPr="004008D0">
        <w:rPr>
          <w:rFonts w:ascii="Arial" w:eastAsia="Arial" w:hAnsi="Arial" w:cs="Arial"/>
          <w:bCs/>
        </w:rPr>
        <w:t xml:space="preserve"> in 2021/22 with 8 reported</w:t>
      </w:r>
      <w:r w:rsidRPr="004008D0">
        <w:rPr>
          <w:rFonts w:ascii="Arial" w:eastAsia="Arial" w:hAnsi="Arial" w:cs="Arial"/>
          <w:bCs/>
        </w:rPr>
        <w:t>. T</w:t>
      </w:r>
      <w:r w:rsidR="00470F29" w:rsidRPr="004008D0">
        <w:rPr>
          <w:rFonts w:ascii="Arial" w:eastAsia="Arial" w:hAnsi="Arial" w:cs="Arial"/>
          <w:bCs/>
        </w:rPr>
        <w:t xml:space="preserve">hese occur for a variety of reasons from operational environments, poor </w:t>
      </w:r>
      <w:proofErr w:type="gramStart"/>
      <w:r w:rsidR="00470F29" w:rsidRPr="004008D0">
        <w:rPr>
          <w:rFonts w:ascii="Arial" w:eastAsia="Arial" w:hAnsi="Arial" w:cs="Arial"/>
          <w:bCs/>
        </w:rPr>
        <w:t>housekeeping</w:t>
      </w:r>
      <w:proofErr w:type="gramEnd"/>
      <w:r w:rsidR="00470F29" w:rsidRPr="004008D0">
        <w:rPr>
          <w:rFonts w:ascii="Arial" w:eastAsia="Arial" w:hAnsi="Arial" w:cs="Arial"/>
          <w:bCs/>
        </w:rPr>
        <w:t xml:space="preserve"> and environmental conditions</w:t>
      </w:r>
      <w:r w:rsidRPr="004008D0">
        <w:rPr>
          <w:rFonts w:ascii="Arial" w:eastAsia="Arial" w:hAnsi="Arial" w:cs="Arial"/>
          <w:bCs/>
        </w:rPr>
        <w:t xml:space="preserve">. </w:t>
      </w:r>
    </w:p>
    <w:p w14:paraId="0CF7AB3D" w14:textId="77777777" w:rsidR="00470F29" w:rsidRPr="00F75464" w:rsidRDefault="00470F29" w:rsidP="00B31338">
      <w:pPr>
        <w:spacing w:after="0" w:line="240" w:lineRule="auto"/>
        <w:ind w:right="-20"/>
        <w:rPr>
          <w:rFonts w:ascii="Arial" w:eastAsia="Arial" w:hAnsi="Arial" w:cs="Arial"/>
          <w:bCs/>
          <w:color w:val="FF0000"/>
        </w:rPr>
      </w:pPr>
    </w:p>
    <w:p w14:paraId="14710194" w14:textId="2B06E8DA" w:rsidR="00470F29" w:rsidRPr="004008D0" w:rsidRDefault="009C74A6" w:rsidP="00470F29">
      <w:pPr>
        <w:spacing w:after="0" w:line="240" w:lineRule="auto"/>
        <w:ind w:left="284" w:right="-20"/>
        <w:rPr>
          <w:rFonts w:ascii="Arial" w:eastAsia="Arial" w:hAnsi="Arial" w:cs="Arial"/>
          <w:bCs/>
        </w:rPr>
      </w:pPr>
      <w:r w:rsidRPr="004008D0">
        <w:rPr>
          <w:rFonts w:ascii="Arial" w:eastAsia="Arial" w:hAnsi="Arial" w:cs="Arial"/>
          <w:bCs/>
        </w:rPr>
        <w:t>There has been a 4</w:t>
      </w:r>
      <w:r w:rsidR="004008D0" w:rsidRPr="004008D0">
        <w:rPr>
          <w:rFonts w:ascii="Arial" w:eastAsia="Arial" w:hAnsi="Arial" w:cs="Arial"/>
          <w:bCs/>
        </w:rPr>
        <w:t>5</w:t>
      </w:r>
      <w:r w:rsidR="00C877EE" w:rsidRPr="004008D0">
        <w:rPr>
          <w:rFonts w:ascii="Arial" w:eastAsia="Arial" w:hAnsi="Arial" w:cs="Arial"/>
          <w:bCs/>
        </w:rPr>
        <w:t xml:space="preserve">% </w:t>
      </w:r>
      <w:r w:rsidR="004008D0" w:rsidRPr="004008D0">
        <w:rPr>
          <w:rFonts w:ascii="Arial" w:eastAsia="Arial" w:hAnsi="Arial" w:cs="Arial"/>
          <w:bCs/>
        </w:rPr>
        <w:t>in</w:t>
      </w:r>
      <w:r w:rsidR="00470F29" w:rsidRPr="004008D0">
        <w:rPr>
          <w:rFonts w:ascii="Arial" w:eastAsia="Arial" w:hAnsi="Arial" w:cs="Arial"/>
          <w:bCs/>
        </w:rPr>
        <w:t xml:space="preserve">crease in the number of vehicle incidents </w:t>
      </w:r>
      <w:r w:rsidRPr="004008D0">
        <w:rPr>
          <w:rFonts w:ascii="Arial" w:eastAsia="Arial" w:hAnsi="Arial" w:cs="Arial"/>
          <w:bCs/>
        </w:rPr>
        <w:t>compared to 20</w:t>
      </w:r>
      <w:r w:rsidR="004008D0" w:rsidRPr="004008D0">
        <w:rPr>
          <w:rFonts w:ascii="Arial" w:eastAsia="Arial" w:hAnsi="Arial" w:cs="Arial"/>
          <w:bCs/>
        </w:rPr>
        <w:t>2</w:t>
      </w:r>
      <w:r w:rsidR="00202F61">
        <w:rPr>
          <w:rFonts w:ascii="Arial" w:eastAsia="Arial" w:hAnsi="Arial" w:cs="Arial"/>
          <w:bCs/>
        </w:rPr>
        <w:t>0</w:t>
      </w:r>
      <w:r w:rsidRPr="004008D0">
        <w:rPr>
          <w:rFonts w:ascii="Arial" w:eastAsia="Arial" w:hAnsi="Arial" w:cs="Arial"/>
          <w:bCs/>
        </w:rPr>
        <w:t>/2</w:t>
      </w:r>
      <w:r w:rsidR="00202F61">
        <w:rPr>
          <w:rFonts w:ascii="Arial" w:eastAsia="Arial" w:hAnsi="Arial" w:cs="Arial"/>
          <w:bCs/>
        </w:rPr>
        <w:t>1</w:t>
      </w:r>
      <w:r w:rsidR="003812C6" w:rsidRPr="004008D0">
        <w:rPr>
          <w:rFonts w:ascii="Arial" w:eastAsia="Arial" w:hAnsi="Arial" w:cs="Arial"/>
          <w:bCs/>
        </w:rPr>
        <w:t xml:space="preserve">. </w:t>
      </w:r>
    </w:p>
    <w:p w14:paraId="4E564A01" w14:textId="77777777" w:rsidR="00EF7506" w:rsidRPr="00F75464" w:rsidRDefault="00EF7506" w:rsidP="00470F29">
      <w:pPr>
        <w:spacing w:after="0" w:line="240" w:lineRule="auto"/>
        <w:ind w:left="284" w:right="-20"/>
        <w:rPr>
          <w:rFonts w:ascii="Arial" w:eastAsia="Arial" w:hAnsi="Arial" w:cs="Arial"/>
          <w:bCs/>
          <w:color w:val="FF0000"/>
        </w:rPr>
      </w:pPr>
    </w:p>
    <w:p w14:paraId="5F61EDE4" w14:textId="3C8B75F6" w:rsidR="00470F29" w:rsidRPr="00202F61" w:rsidRDefault="00470F29" w:rsidP="00470F29">
      <w:pPr>
        <w:spacing w:after="0" w:line="240" w:lineRule="auto"/>
        <w:ind w:left="284" w:right="-20"/>
        <w:rPr>
          <w:rFonts w:ascii="Arial" w:eastAsia="Arial" w:hAnsi="Arial" w:cs="Arial"/>
          <w:bCs/>
        </w:rPr>
      </w:pPr>
      <w:r w:rsidRPr="00202F61">
        <w:rPr>
          <w:rFonts w:ascii="Arial" w:eastAsia="Arial" w:hAnsi="Arial" w:cs="Arial"/>
          <w:bCs/>
        </w:rPr>
        <w:t xml:space="preserve">Lost time incidents </w:t>
      </w:r>
      <w:r w:rsidR="009C74A6" w:rsidRPr="00202F61">
        <w:rPr>
          <w:rFonts w:ascii="Arial" w:eastAsia="Arial" w:hAnsi="Arial" w:cs="Arial"/>
          <w:bCs/>
        </w:rPr>
        <w:t xml:space="preserve">decreased by </w:t>
      </w:r>
      <w:r w:rsidR="00202F61" w:rsidRPr="00202F61">
        <w:rPr>
          <w:rFonts w:ascii="Arial" w:eastAsia="Arial" w:hAnsi="Arial" w:cs="Arial"/>
          <w:bCs/>
        </w:rPr>
        <w:t>13</w:t>
      </w:r>
      <w:r w:rsidR="005B5578" w:rsidRPr="00202F61">
        <w:rPr>
          <w:rFonts w:ascii="Arial" w:eastAsia="Arial" w:hAnsi="Arial" w:cs="Arial"/>
          <w:bCs/>
        </w:rPr>
        <w:t xml:space="preserve">% since </w:t>
      </w:r>
      <w:r w:rsidRPr="00202F61">
        <w:rPr>
          <w:rFonts w:ascii="Arial" w:eastAsia="Arial" w:hAnsi="Arial" w:cs="Arial"/>
          <w:bCs/>
        </w:rPr>
        <w:t>20</w:t>
      </w:r>
      <w:r w:rsidR="00202F61" w:rsidRPr="00202F61">
        <w:rPr>
          <w:rFonts w:ascii="Arial" w:eastAsia="Arial" w:hAnsi="Arial" w:cs="Arial"/>
          <w:bCs/>
        </w:rPr>
        <w:t>20</w:t>
      </w:r>
      <w:r w:rsidR="009C74A6" w:rsidRPr="00202F61">
        <w:rPr>
          <w:rFonts w:ascii="Arial" w:eastAsia="Arial" w:hAnsi="Arial" w:cs="Arial"/>
          <w:bCs/>
        </w:rPr>
        <w:t>/2</w:t>
      </w:r>
      <w:r w:rsidR="00202F61" w:rsidRPr="00202F61">
        <w:rPr>
          <w:rFonts w:ascii="Arial" w:eastAsia="Arial" w:hAnsi="Arial" w:cs="Arial"/>
          <w:bCs/>
        </w:rPr>
        <w:t>1</w:t>
      </w:r>
      <w:r w:rsidR="009C74A6" w:rsidRPr="00202F61">
        <w:rPr>
          <w:rFonts w:ascii="Arial" w:eastAsia="Arial" w:hAnsi="Arial" w:cs="Arial"/>
          <w:bCs/>
        </w:rPr>
        <w:t xml:space="preserve"> from </w:t>
      </w:r>
      <w:r w:rsidR="00202F61" w:rsidRPr="00202F61">
        <w:rPr>
          <w:rFonts w:ascii="Arial" w:eastAsia="Arial" w:hAnsi="Arial" w:cs="Arial"/>
          <w:bCs/>
        </w:rPr>
        <w:t>15</w:t>
      </w:r>
      <w:r w:rsidR="008F23F8" w:rsidRPr="00202F61">
        <w:rPr>
          <w:rFonts w:ascii="Arial" w:eastAsia="Arial" w:hAnsi="Arial" w:cs="Arial"/>
          <w:bCs/>
        </w:rPr>
        <w:t xml:space="preserve"> to </w:t>
      </w:r>
      <w:r w:rsidR="009C74A6" w:rsidRPr="00202F61">
        <w:rPr>
          <w:rFonts w:ascii="Arial" w:eastAsia="Arial" w:hAnsi="Arial" w:cs="Arial"/>
          <w:bCs/>
        </w:rPr>
        <w:t>1</w:t>
      </w:r>
      <w:r w:rsidR="00202F61" w:rsidRPr="00202F61">
        <w:rPr>
          <w:rFonts w:ascii="Arial" w:eastAsia="Arial" w:hAnsi="Arial" w:cs="Arial"/>
          <w:bCs/>
        </w:rPr>
        <w:t>3. This</w:t>
      </w:r>
      <w:r w:rsidRPr="00202F61">
        <w:rPr>
          <w:rFonts w:ascii="Arial" w:eastAsia="Arial" w:hAnsi="Arial" w:cs="Arial"/>
          <w:bCs/>
        </w:rPr>
        <w:t xml:space="preserve"> figure</w:t>
      </w:r>
      <w:r w:rsidR="005B5578" w:rsidRPr="00202F61">
        <w:rPr>
          <w:rFonts w:ascii="Arial" w:eastAsia="Arial" w:hAnsi="Arial" w:cs="Arial"/>
          <w:bCs/>
        </w:rPr>
        <w:t xml:space="preserve"> </w:t>
      </w:r>
      <w:r w:rsidR="00202F61" w:rsidRPr="00202F61">
        <w:rPr>
          <w:rFonts w:ascii="Arial" w:eastAsia="Arial" w:hAnsi="Arial" w:cs="Arial"/>
          <w:bCs/>
        </w:rPr>
        <w:t>remains</w:t>
      </w:r>
      <w:r w:rsidR="009C74A6" w:rsidRPr="00202F61">
        <w:rPr>
          <w:rFonts w:ascii="Arial" w:eastAsia="Arial" w:hAnsi="Arial" w:cs="Arial"/>
          <w:bCs/>
        </w:rPr>
        <w:t xml:space="preserve"> lower than</w:t>
      </w:r>
      <w:r w:rsidR="00202F61" w:rsidRPr="00202F61">
        <w:rPr>
          <w:rFonts w:ascii="Arial" w:eastAsia="Arial" w:hAnsi="Arial" w:cs="Arial"/>
          <w:bCs/>
        </w:rPr>
        <w:t xml:space="preserve"> </w:t>
      </w:r>
      <w:r w:rsidR="005B5578" w:rsidRPr="00202F61">
        <w:rPr>
          <w:rFonts w:ascii="Arial" w:eastAsia="Arial" w:hAnsi="Arial" w:cs="Arial"/>
          <w:bCs/>
        </w:rPr>
        <w:t>the 1</w:t>
      </w:r>
      <w:r w:rsidRPr="00202F61">
        <w:rPr>
          <w:rFonts w:ascii="Arial" w:eastAsia="Arial" w:hAnsi="Arial" w:cs="Arial"/>
          <w:bCs/>
        </w:rPr>
        <w:t xml:space="preserve">6 in </w:t>
      </w:r>
      <w:r w:rsidR="00202F61" w:rsidRPr="00202F61">
        <w:rPr>
          <w:rFonts w:ascii="Arial" w:eastAsia="Arial" w:hAnsi="Arial" w:cs="Arial"/>
          <w:bCs/>
        </w:rPr>
        <w:t xml:space="preserve">reported in </w:t>
      </w:r>
      <w:r w:rsidRPr="00202F61">
        <w:rPr>
          <w:rFonts w:ascii="Arial" w:eastAsia="Arial" w:hAnsi="Arial" w:cs="Arial"/>
          <w:bCs/>
        </w:rPr>
        <w:t>2014-15</w:t>
      </w:r>
      <w:r w:rsidR="003A5B65" w:rsidRPr="00202F61">
        <w:rPr>
          <w:rFonts w:ascii="Arial" w:eastAsia="Arial" w:hAnsi="Arial" w:cs="Arial"/>
          <w:bCs/>
        </w:rPr>
        <w:t xml:space="preserve">. </w:t>
      </w:r>
    </w:p>
    <w:p w14:paraId="4AF02263" w14:textId="77777777" w:rsidR="00470F29" w:rsidRPr="00F75464" w:rsidRDefault="00470F29" w:rsidP="00470F29">
      <w:pPr>
        <w:spacing w:after="0" w:line="240" w:lineRule="auto"/>
        <w:ind w:left="284" w:right="-20"/>
        <w:rPr>
          <w:rFonts w:ascii="Arial" w:eastAsia="Arial" w:hAnsi="Arial" w:cs="Arial"/>
          <w:bCs/>
          <w:color w:val="FF0000"/>
        </w:rPr>
      </w:pPr>
    </w:p>
    <w:p w14:paraId="796412A4" w14:textId="3B10512F" w:rsidR="00470F29" w:rsidRPr="00202F61" w:rsidRDefault="00470F29" w:rsidP="00470F29">
      <w:pPr>
        <w:spacing w:after="0" w:line="240" w:lineRule="auto"/>
        <w:ind w:left="284" w:right="-20"/>
        <w:rPr>
          <w:rFonts w:ascii="Arial" w:eastAsia="Arial" w:hAnsi="Arial" w:cs="Arial"/>
          <w:bCs/>
        </w:rPr>
      </w:pPr>
      <w:r w:rsidRPr="00202F61">
        <w:rPr>
          <w:rFonts w:ascii="Arial" w:eastAsia="Arial" w:hAnsi="Arial" w:cs="Arial"/>
          <w:bCs/>
        </w:rPr>
        <w:t xml:space="preserve">Incidences of </w:t>
      </w:r>
      <w:r w:rsidR="003A5B65" w:rsidRPr="00202F61">
        <w:rPr>
          <w:rFonts w:ascii="Arial" w:eastAsia="Arial" w:hAnsi="Arial" w:cs="Arial"/>
          <w:bCs/>
        </w:rPr>
        <w:t>work-related</w:t>
      </w:r>
      <w:r w:rsidRPr="00202F61">
        <w:rPr>
          <w:rFonts w:ascii="Arial" w:eastAsia="Arial" w:hAnsi="Arial" w:cs="Arial"/>
          <w:bCs/>
        </w:rPr>
        <w:t xml:space="preserve"> violence and stress remain consistently </w:t>
      </w:r>
      <w:proofErr w:type="gramStart"/>
      <w:r w:rsidRPr="00202F61">
        <w:rPr>
          <w:rFonts w:ascii="Arial" w:eastAsia="Arial" w:hAnsi="Arial" w:cs="Arial"/>
          <w:bCs/>
        </w:rPr>
        <w:t>low</w:t>
      </w:r>
      <w:proofErr w:type="gramEnd"/>
      <w:r w:rsidRPr="00202F61">
        <w:rPr>
          <w:rFonts w:ascii="Arial" w:eastAsia="Arial" w:hAnsi="Arial" w:cs="Arial"/>
          <w:bCs/>
        </w:rPr>
        <w:t xml:space="preserve"> but it is likely that these are under reported and so are not indicative of the extent of the occurrences of these types of safety events.</w:t>
      </w:r>
    </w:p>
    <w:p w14:paraId="0F2C2640" w14:textId="77777777" w:rsidR="00470F29" w:rsidRPr="00202F61" w:rsidRDefault="00470F29" w:rsidP="00470F29">
      <w:pPr>
        <w:spacing w:after="0" w:line="240" w:lineRule="auto"/>
        <w:ind w:left="284" w:right="-20"/>
        <w:rPr>
          <w:rFonts w:ascii="Arial" w:eastAsia="Arial" w:hAnsi="Arial" w:cs="Arial"/>
          <w:bCs/>
        </w:rPr>
      </w:pPr>
    </w:p>
    <w:p w14:paraId="2BC424B7" w14:textId="03641F7B" w:rsidR="005B27E8" w:rsidRPr="00202F61" w:rsidRDefault="009C74A6" w:rsidP="00185CE2">
      <w:pPr>
        <w:spacing w:after="0" w:line="240" w:lineRule="auto"/>
        <w:ind w:left="284" w:right="-20"/>
        <w:rPr>
          <w:rFonts w:ascii="Arial" w:eastAsia="Arial" w:hAnsi="Arial" w:cs="Arial"/>
          <w:bCs/>
        </w:rPr>
      </w:pPr>
      <w:r w:rsidRPr="00CF6E39">
        <w:rPr>
          <w:rFonts w:ascii="Arial" w:eastAsia="Arial" w:hAnsi="Arial" w:cs="Arial"/>
          <w:bCs/>
          <w:color w:val="000000" w:themeColor="text1"/>
        </w:rPr>
        <w:t xml:space="preserve">There has been a </w:t>
      </w:r>
      <w:r w:rsidR="00202F61" w:rsidRPr="00CF6E39">
        <w:rPr>
          <w:rFonts w:ascii="Arial" w:eastAsia="Arial" w:hAnsi="Arial" w:cs="Arial"/>
          <w:bCs/>
          <w:color w:val="000000" w:themeColor="text1"/>
        </w:rPr>
        <w:t>49</w:t>
      </w:r>
      <w:r w:rsidRPr="00CF6E39">
        <w:rPr>
          <w:rFonts w:ascii="Arial" w:eastAsia="Arial" w:hAnsi="Arial" w:cs="Arial"/>
          <w:bCs/>
          <w:color w:val="000000" w:themeColor="text1"/>
        </w:rPr>
        <w:t>% de</w:t>
      </w:r>
      <w:r w:rsidR="00470F29" w:rsidRPr="00CF6E39">
        <w:rPr>
          <w:rFonts w:ascii="Arial" w:eastAsia="Arial" w:hAnsi="Arial" w:cs="Arial"/>
          <w:bCs/>
          <w:color w:val="000000" w:themeColor="text1"/>
        </w:rPr>
        <w:t xml:space="preserve">crease in the number of near </w:t>
      </w:r>
      <w:r w:rsidR="009235C8" w:rsidRPr="00CF6E39">
        <w:rPr>
          <w:rFonts w:ascii="Arial" w:eastAsia="Arial" w:hAnsi="Arial" w:cs="Arial"/>
          <w:bCs/>
          <w:color w:val="000000" w:themeColor="text1"/>
        </w:rPr>
        <w:t>hits</w:t>
      </w:r>
      <w:r w:rsidR="00470F29" w:rsidRPr="00CF6E39">
        <w:rPr>
          <w:rFonts w:ascii="Arial" w:eastAsia="Arial" w:hAnsi="Arial" w:cs="Arial"/>
          <w:bCs/>
          <w:color w:val="000000" w:themeColor="text1"/>
        </w:rPr>
        <w:t xml:space="preserve"> report</w:t>
      </w:r>
      <w:r w:rsidR="009235C8" w:rsidRPr="00CF6E39">
        <w:rPr>
          <w:rFonts w:ascii="Arial" w:eastAsia="Arial" w:hAnsi="Arial" w:cs="Arial"/>
          <w:bCs/>
          <w:color w:val="000000" w:themeColor="text1"/>
        </w:rPr>
        <w:t>ed</w:t>
      </w:r>
      <w:r w:rsidRPr="00CF6E39">
        <w:rPr>
          <w:rFonts w:ascii="Arial" w:eastAsia="Arial" w:hAnsi="Arial" w:cs="Arial"/>
          <w:bCs/>
          <w:color w:val="000000" w:themeColor="text1"/>
        </w:rPr>
        <w:t xml:space="preserve"> (</w:t>
      </w:r>
      <w:r w:rsidR="00202F61" w:rsidRPr="00CF6E39">
        <w:rPr>
          <w:rFonts w:ascii="Arial" w:eastAsia="Arial" w:hAnsi="Arial" w:cs="Arial"/>
          <w:bCs/>
          <w:color w:val="000000" w:themeColor="text1"/>
        </w:rPr>
        <w:t>32</w:t>
      </w:r>
      <w:r w:rsidRPr="00CF6E39">
        <w:rPr>
          <w:rFonts w:ascii="Arial" w:eastAsia="Arial" w:hAnsi="Arial" w:cs="Arial"/>
          <w:bCs/>
          <w:color w:val="000000" w:themeColor="text1"/>
        </w:rPr>
        <w:t xml:space="preserve"> incidents) since 20</w:t>
      </w:r>
      <w:r w:rsidR="00202F61" w:rsidRPr="00CF6E39">
        <w:rPr>
          <w:rFonts w:ascii="Arial" w:eastAsia="Arial" w:hAnsi="Arial" w:cs="Arial"/>
          <w:bCs/>
          <w:color w:val="000000" w:themeColor="text1"/>
        </w:rPr>
        <w:t>20</w:t>
      </w:r>
      <w:r w:rsidRPr="00CF6E39">
        <w:rPr>
          <w:rFonts w:ascii="Arial" w:eastAsia="Arial" w:hAnsi="Arial" w:cs="Arial"/>
          <w:bCs/>
          <w:color w:val="000000" w:themeColor="text1"/>
        </w:rPr>
        <w:t>/2</w:t>
      </w:r>
      <w:r w:rsidR="00202F61" w:rsidRPr="00CF6E39">
        <w:rPr>
          <w:rFonts w:ascii="Arial" w:eastAsia="Arial" w:hAnsi="Arial" w:cs="Arial"/>
          <w:bCs/>
          <w:color w:val="000000" w:themeColor="text1"/>
        </w:rPr>
        <w:t>1</w:t>
      </w:r>
      <w:r w:rsidRPr="00CF6E39">
        <w:rPr>
          <w:rFonts w:ascii="Arial" w:eastAsia="Arial" w:hAnsi="Arial" w:cs="Arial"/>
          <w:bCs/>
          <w:color w:val="000000" w:themeColor="text1"/>
        </w:rPr>
        <w:t>. T</w:t>
      </w:r>
      <w:r w:rsidR="00470F29" w:rsidRPr="00CF6E39">
        <w:rPr>
          <w:rFonts w:ascii="Arial" w:eastAsia="Arial" w:hAnsi="Arial" w:cs="Arial"/>
          <w:bCs/>
          <w:color w:val="000000" w:themeColor="text1"/>
        </w:rPr>
        <w:t xml:space="preserve">his can be taken as a positive </w:t>
      </w:r>
      <w:r w:rsidR="00AE1865" w:rsidRPr="00CF6E39">
        <w:rPr>
          <w:rFonts w:ascii="Arial" w:eastAsia="Arial" w:hAnsi="Arial" w:cs="Arial"/>
          <w:bCs/>
          <w:color w:val="000000" w:themeColor="text1"/>
        </w:rPr>
        <w:t xml:space="preserve">indicator of better reporting. </w:t>
      </w:r>
      <w:r w:rsidR="00470F29" w:rsidRPr="00202F61">
        <w:rPr>
          <w:rFonts w:ascii="Arial" w:eastAsia="Arial" w:hAnsi="Arial" w:cs="Arial"/>
          <w:bCs/>
        </w:rPr>
        <w:t xml:space="preserve">The reporting of near hits gives the Service greater opportunity to investigate and introduce control measures before an injury </w:t>
      </w:r>
      <w:r w:rsidRPr="00202F61">
        <w:rPr>
          <w:rFonts w:ascii="Arial" w:eastAsia="Arial" w:hAnsi="Arial" w:cs="Arial"/>
          <w:bCs/>
        </w:rPr>
        <w:t>r</w:t>
      </w:r>
      <w:r w:rsidR="00185CE2" w:rsidRPr="00202F61">
        <w:rPr>
          <w:rFonts w:ascii="Arial" w:eastAsia="Arial" w:hAnsi="Arial" w:cs="Arial"/>
          <w:bCs/>
        </w:rPr>
        <w:t>esults.</w:t>
      </w:r>
    </w:p>
    <w:p w14:paraId="1EC1548D" w14:textId="77777777" w:rsidR="0057560E" w:rsidRPr="00F75464" w:rsidRDefault="0057560E" w:rsidP="00EF7506">
      <w:pPr>
        <w:spacing w:before="240" w:after="0" w:line="240" w:lineRule="auto"/>
        <w:ind w:left="851" w:right="-20" w:hanging="567"/>
        <w:rPr>
          <w:rFonts w:ascii="Arial" w:eastAsia="Arial" w:hAnsi="Arial" w:cs="Arial"/>
          <w:b/>
          <w:bCs/>
          <w:color w:val="FF0000"/>
          <w:spacing w:val="-1"/>
          <w:sz w:val="28"/>
          <w:szCs w:val="28"/>
        </w:rPr>
      </w:pPr>
    </w:p>
    <w:p w14:paraId="202D9552" w14:textId="77777777" w:rsidR="00CF6E39" w:rsidRDefault="00CF6E39" w:rsidP="00EF7506">
      <w:pPr>
        <w:spacing w:before="240" w:after="0" w:line="240" w:lineRule="auto"/>
        <w:ind w:left="851" w:right="-20" w:hanging="567"/>
        <w:rPr>
          <w:rFonts w:ascii="Arial" w:eastAsia="Arial" w:hAnsi="Arial" w:cs="Arial"/>
          <w:b/>
          <w:bCs/>
          <w:color w:val="4F81BD" w:themeColor="accent1"/>
          <w:spacing w:val="-1"/>
          <w:sz w:val="28"/>
          <w:szCs w:val="28"/>
        </w:rPr>
      </w:pPr>
    </w:p>
    <w:p w14:paraId="79D5776A" w14:textId="145BC8A8" w:rsidR="003B4CBC" w:rsidRPr="00DD7088" w:rsidRDefault="003B4CBC" w:rsidP="00EF7506">
      <w:pPr>
        <w:spacing w:before="240" w:after="0" w:line="240" w:lineRule="auto"/>
        <w:ind w:left="851" w:right="-20" w:hanging="567"/>
        <w:rPr>
          <w:rFonts w:ascii="Arial" w:eastAsia="Arial" w:hAnsi="Arial" w:cs="Arial"/>
          <w:b/>
          <w:bCs/>
          <w:color w:val="4F81BD" w:themeColor="accent1"/>
          <w:spacing w:val="-1"/>
          <w:sz w:val="28"/>
          <w:szCs w:val="28"/>
        </w:rPr>
      </w:pPr>
      <w:r w:rsidRPr="00DD7088">
        <w:rPr>
          <w:rFonts w:ascii="Arial" w:eastAsia="Arial" w:hAnsi="Arial" w:cs="Arial"/>
          <w:b/>
          <w:bCs/>
          <w:color w:val="4F81BD" w:themeColor="accent1"/>
          <w:spacing w:val="-1"/>
          <w:sz w:val="28"/>
          <w:szCs w:val="28"/>
        </w:rPr>
        <w:lastRenderedPageBreak/>
        <w:t>5.7</w:t>
      </w:r>
      <w:r w:rsidR="00EF7506" w:rsidRPr="00DD7088">
        <w:rPr>
          <w:rFonts w:ascii="Arial" w:eastAsia="Arial" w:hAnsi="Arial" w:cs="Arial"/>
          <w:b/>
          <w:bCs/>
          <w:color w:val="4F81BD" w:themeColor="accent1"/>
          <w:sz w:val="28"/>
          <w:szCs w:val="28"/>
        </w:rPr>
        <w:tab/>
      </w:r>
      <w:r w:rsidRPr="00DD7088">
        <w:rPr>
          <w:rFonts w:ascii="Arial" w:eastAsia="Arial" w:hAnsi="Arial" w:cs="Arial"/>
          <w:b/>
          <w:bCs/>
          <w:color w:val="4F81BD" w:themeColor="accent1"/>
          <w:spacing w:val="-1"/>
          <w:sz w:val="28"/>
          <w:szCs w:val="28"/>
        </w:rPr>
        <w:t>Level</w:t>
      </w:r>
      <w:r w:rsidR="00E23321" w:rsidRPr="00DD7088">
        <w:rPr>
          <w:rFonts w:ascii="Arial" w:eastAsia="Arial" w:hAnsi="Arial" w:cs="Arial"/>
          <w:b/>
          <w:bCs/>
          <w:color w:val="4F81BD" w:themeColor="accent1"/>
          <w:spacing w:val="-1"/>
          <w:sz w:val="28"/>
          <w:szCs w:val="28"/>
        </w:rPr>
        <w:t xml:space="preserve"> 3 &amp; 4 Incidents attended in 202</w:t>
      </w:r>
      <w:r w:rsidR="00202F61">
        <w:rPr>
          <w:rFonts w:ascii="Arial" w:eastAsia="Arial" w:hAnsi="Arial" w:cs="Arial"/>
          <w:b/>
          <w:bCs/>
          <w:color w:val="4F81BD" w:themeColor="accent1"/>
          <w:spacing w:val="-1"/>
          <w:sz w:val="28"/>
          <w:szCs w:val="28"/>
        </w:rPr>
        <w:t>1</w:t>
      </w:r>
      <w:r w:rsidRPr="00DD7088">
        <w:rPr>
          <w:rFonts w:ascii="Arial" w:eastAsia="Arial" w:hAnsi="Arial" w:cs="Arial"/>
          <w:b/>
          <w:bCs/>
          <w:color w:val="4F81BD" w:themeColor="accent1"/>
          <w:spacing w:val="-1"/>
          <w:sz w:val="28"/>
          <w:szCs w:val="28"/>
        </w:rPr>
        <w:t>/</w:t>
      </w:r>
      <w:r w:rsidR="00BB7F21" w:rsidRPr="00DD7088">
        <w:rPr>
          <w:rFonts w:ascii="Arial" w:eastAsia="Arial" w:hAnsi="Arial" w:cs="Arial"/>
          <w:b/>
          <w:bCs/>
          <w:color w:val="4F81BD" w:themeColor="accent1"/>
          <w:spacing w:val="-1"/>
          <w:sz w:val="28"/>
          <w:szCs w:val="28"/>
        </w:rPr>
        <w:t>2</w:t>
      </w:r>
      <w:r w:rsidR="00202F61">
        <w:rPr>
          <w:rFonts w:ascii="Arial" w:eastAsia="Arial" w:hAnsi="Arial" w:cs="Arial"/>
          <w:b/>
          <w:bCs/>
          <w:color w:val="4F81BD" w:themeColor="accent1"/>
          <w:spacing w:val="-1"/>
          <w:sz w:val="28"/>
          <w:szCs w:val="28"/>
        </w:rPr>
        <w:t>2</w:t>
      </w:r>
      <w:r w:rsidRPr="00DD7088">
        <w:rPr>
          <w:rFonts w:ascii="Arial" w:eastAsia="Arial" w:hAnsi="Arial" w:cs="Arial"/>
          <w:b/>
          <w:bCs/>
          <w:color w:val="4F81BD" w:themeColor="accent1"/>
          <w:spacing w:val="-1"/>
          <w:sz w:val="28"/>
          <w:szCs w:val="28"/>
        </w:rPr>
        <w:t xml:space="preserve"> </w:t>
      </w:r>
    </w:p>
    <w:p w14:paraId="0D5327AE" w14:textId="4D39301D" w:rsidR="003B4CBC" w:rsidRPr="00202F61" w:rsidRDefault="003B4CBC" w:rsidP="00804A8C">
      <w:pPr>
        <w:spacing w:before="240"/>
        <w:ind w:left="284"/>
        <w:rPr>
          <w:rFonts w:ascii="Arial" w:eastAsia="Arial" w:hAnsi="Arial" w:cs="Arial"/>
        </w:rPr>
      </w:pPr>
      <w:r w:rsidRPr="00202F61">
        <w:rPr>
          <w:rFonts w:ascii="Arial" w:eastAsia="Arial" w:hAnsi="Arial" w:cs="Arial"/>
        </w:rPr>
        <w:t xml:space="preserve">A level 3 incident is attended by between 7 and </w:t>
      </w:r>
      <w:r w:rsidR="00AE2453" w:rsidRPr="00202F61">
        <w:rPr>
          <w:rFonts w:ascii="Arial" w:eastAsia="Arial" w:hAnsi="Arial" w:cs="Arial"/>
        </w:rPr>
        <w:t xml:space="preserve">9 </w:t>
      </w:r>
      <w:r w:rsidRPr="00202F61">
        <w:rPr>
          <w:rFonts w:ascii="Arial" w:eastAsia="Arial" w:hAnsi="Arial" w:cs="Arial"/>
        </w:rPr>
        <w:t>appliances at one time.</w:t>
      </w:r>
    </w:p>
    <w:p w14:paraId="4A25EF97" w14:textId="27C37DD0" w:rsidR="003B4CBC" w:rsidRPr="00202F61" w:rsidRDefault="003B4CBC" w:rsidP="0033799A">
      <w:pPr>
        <w:ind w:left="284"/>
        <w:rPr>
          <w:rFonts w:ascii="Arial" w:eastAsia="Arial" w:hAnsi="Arial" w:cs="Arial"/>
        </w:rPr>
      </w:pPr>
      <w:r w:rsidRPr="00202F61">
        <w:rPr>
          <w:rFonts w:ascii="Arial" w:eastAsia="Arial" w:hAnsi="Arial" w:cs="Arial"/>
        </w:rPr>
        <w:t>A level 4 incident is attended by 10</w:t>
      </w:r>
      <w:r w:rsidR="00AE2453" w:rsidRPr="00202F61">
        <w:rPr>
          <w:rFonts w:ascii="Arial" w:eastAsia="Arial" w:hAnsi="Arial" w:cs="Arial"/>
        </w:rPr>
        <w:t xml:space="preserve"> or</w:t>
      </w:r>
      <w:r w:rsidRPr="00202F61">
        <w:rPr>
          <w:rFonts w:ascii="Arial" w:eastAsia="Arial" w:hAnsi="Arial" w:cs="Arial"/>
        </w:rPr>
        <w:t xml:space="preserve"> </w:t>
      </w:r>
      <w:r w:rsidR="00AE2453" w:rsidRPr="00202F61">
        <w:rPr>
          <w:rFonts w:ascii="Arial" w:eastAsia="Arial" w:hAnsi="Arial" w:cs="Arial"/>
        </w:rPr>
        <w:t xml:space="preserve">more </w:t>
      </w:r>
      <w:r w:rsidRPr="00202F61">
        <w:rPr>
          <w:rFonts w:ascii="Arial" w:eastAsia="Arial" w:hAnsi="Arial" w:cs="Arial"/>
        </w:rPr>
        <w:t>appliances at one time.</w:t>
      </w:r>
    </w:p>
    <w:p w14:paraId="2C65423B" w14:textId="539E1146" w:rsidR="0030220A" w:rsidRPr="00216B41" w:rsidRDefault="006C3E25" w:rsidP="0033799A">
      <w:pPr>
        <w:ind w:left="284"/>
        <w:rPr>
          <w:rFonts w:ascii="Arial" w:eastAsia="Arial" w:hAnsi="Arial" w:cs="Arial"/>
        </w:rPr>
      </w:pPr>
      <w:r w:rsidRPr="00216B41">
        <w:rPr>
          <w:rFonts w:ascii="Arial" w:eastAsia="Arial" w:hAnsi="Arial" w:cs="Arial"/>
        </w:rPr>
        <w:t>During 202</w:t>
      </w:r>
      <w:r w:rsidR="00216B41" w:rsidRPr="00216B41">
        <w:rPr>
          <w:rFonts w:ascii="Arial" w:eastAsia="Arial" w:hAnsi="Arial" w:cs="Arial"/>
        </w:rPr>
        <w:t>1</w:t>
      </w:r>
      <w:r w:rsidR="004D61DC" w:rsidRPr="00216B41">
        <w:rPr>
          <w:rFonts w:ascii="Arial" w:eastAsia="Arial" w:hAnsi="Arial" w:cs="Arial"/>
        </w:rPr>
        <w:t>/2</w:t>
      </w:r>
      <w:r w:rsidR="00216B41" w:rsidRPr="00216B41">
        <w:rPr>
          <w:rFonts w:ascii="Arial" w:eastAsia="Arial" w:hAnsi="Arial" w:cs="Arial"/>
        </w:rPr>
        <w:t>2</w:t>
      </w:r>
      <w:r w:rsidR="004D61DC" w:rsidRPr="00216B41">
        <w:rPr>
          <w:rFonts w:ascii="Arial" w:eastAsia="Arial" w:hAnsi="Arial" w:cs="Arial"/>
        </w:rPr>
        <w:t>,</w:t>
      </w:r>
      <w:r w:rsidR="001631B4" w:rsidRPr="00216B41">
        <w:rPr>
          <w:rFonts w:ascii="Arial" w:eastAsia="Arial" w:hAnsi="Arial" w:cs="Arial"/>
        </w:rPr>
        <w:t xml:space="preserve"> ESFRS attended </w:t>
      </w:r>
      <w:r w:rsidR="00216B41" w:rsidRPr="00216B41">
        <w:rPr>
          <w:rFonts w:ascii="Arial" w:eastAsia="Arial" w:hAnsi="Arial" w:cs="Arial"/>
        </w:rPr>
        <w:t>ni</w:t>
      </w:r>
      <w:r w:rsidR="00E23321" w:rsidRPr="00216B41">
        <w:rPr>
          <w:rFonts w:ascii="Arial" w:eastAsia="Arial" w:hAnsi="Arial" w:cs="Arial"/>
        </w:rPr>
        <w:t>n</w:t>
      </w:r>
      <w:r w:rsidR="00216B41" w:rsidRPr="00216B41">
        <w:rPr>
          <w:rFonts w:ascii="Arial" w:eastAsia="Arial" w:hAnsi="Arial" w:cs="Arial"/>
        </w:rPr>
        <w:t>e</w:t>
      </w:r>
      <w:r w:rsidR="004D61DC" w:rsidRPr="00216B41">
        <w:rPr>
          <w:rFonts w:ascii="Arial" w:eastAsia="Arial" w:hAnsi="Arial" w:cs="Arial"/>
        </w:rPr>
        <w:t xml:space="preserve"> </w:t>
      </w:r>
      <w:r w:rsidR="001631B4" w:rsidRPr="00216B41">
        <w:rPr>
          <w:rFonts w:ascii="Arial" w:eastAsia="Arial" w:hAnsi="Arial" w:cs="Arial"/>
        </w:rPr>
        <w:t>level 3 incidents</w:t>
      </w:r>
      <w:r w:rsidR="004D61DC" w:rsidRPr="00216B41">
        <w:rPr>
          <w:rFonts w:ascii="Arial" w:eastAsia="Arial" w:hAnsi="Arial" w:cs="Arial"/>
        </w:rPr>
        <w:t xml:space="preserve"> and </w:t>
      </w:r>
      <w:r w:rsidR="00216B41" w:rsidRPr="00216B41">
        <w:rPr>
          <w:rFonts w:ascii="Arial" w:eastAsia="Arial" w:hAnsi="Arial" w:cs="Arial"/>
        </w:rPr>
        <w:t>no</w:t>
      </w:r>
      <w:r w:rsidR="004D61DC" w:rsidRPr="00216B41">
        <w:rPr>
          <w:rFonts w:ascii="Arial" w:eastAsia="Arial" w:hAnsi="Arial" w:cs="Arial"/>
        </w:rPr>
        <w:t xml:space="preserve"> level four incidents</w:t>
      </w:r>
      <w:r w:rsidR="000D0BCC" w:rsidRPr="00216B41">
        <w:rPr>
          <w:rFonts w:ascii="Arial" w:eastAsia="Arial" w:hAnsi="Arial" w:cs="Arial"/>
        </w:rPr>
        <w:t>;</w:t>
      </w:r>
      <w:r w:rsidR="001631B4" w:rsidRPr="00216B41">
        <w:rPr>
          <w:rFonts w:ascii="Arial" w:eastAsia="Arial" w:hAnsi="Arial" w:cs="Arial"/>
        </w:rPr>
        <w:t xml:space="preserve"> below </w:t>
      </w:r>
      <w:r w:rsidR="004D61DC" w:rsidRPr="00216B41">
        <w:rPr>
          <w:rFonts w:ascii="Arial" w:eastAsia="Arial" w:hAnsi="Arial" w:cs="Arial"/>
        </w:rPr>
        <w:t>are the details of t</w:t>
      </w:r>
      <w:r w:rsidR="00216B41" w:rsidRPr="00216B41">
        <w:rPr>
          <w:rFonts w:ascii="Arial" w:eastAsia="Arial" w:hAnsi="Arial" w:cs="Arial"/>
        </w:rPr>
        <w:t xml:space="preserve">op two </w:t>
      </w:r>
      <w:r w:rsidR="004D61DC" w:rsidRPr="00216B41">
        <w:rPr>
          <w:rFonts w:ascii="Arial" w:eastAsia="Arial" w:hAnsi="Arial" w:cs="Arial"/>
        </w:rPr>
        <w:t xml:space="preserve">level </w:t>
      </w:r>
      <w:r w:rsidR="00216B41" w:rsidRPr="00216B41">
        <w:rPr>
          <w:rFonts w:ascii="Arial" w:eastAsia="Arial" w:hAnsi="Arial" w:cs="Arial"/>
        </w:rPr>
        <w:t>3</w:t>
      </w:r>
      <w:r w:rsidR="004D61DC" w:rsidRPr="00216B41">
        <w:rPr>
          <w:rFonts w:ascii="Arial" w:eastAsia="Arial" w:hAnsi="Arial" w:cs="Arial"/>
        </w:rPr>
        <w:t xml:space="preserve"> incidents</w:t>
      </w:r>
      <w:r w:rsidR="000C405B" w:rsidRPr="00216B41">
        <w:rPr>
          <w:rFonts w:ascii="Arial" w:eastAsia="Arial" w:hAnsi="Arial" w:cs="Arial"/>
        </w:rPr>
        <w:t>:</w:t>
      </w:r>
      <w:r w:rsidR="001631B4" w:rsidRPr="00216B41">
        <w:rPr>
          <w:rFonts w:ascii="Arial" w:eastAsia="Arial" w:hAnsi="Arial" w:cs="Arial"/>
        </w:rPr>
        <w:t xml:space="preserve"> </w:t>
      </w:r>
    </w:p>
    <w:p w14:paraId="531A16C8" w14:textId="3084FB28" w:rsidR="00B13C50" w:rsidRPr="00B13C50" w:rsidRDefault="00B13C50" w:rsidP="00B13C50">
      <w:pPr>
        <w:ind w:left="284"/>
        <w:rPr>
          <w:rFonts w:ascii="Arial" w:eastAsia="Arial" w:hAnsi="Arial" w:cs="Arial"/>
        </w:rPr>
      </w:pPr>
      <w:r w:rsidRPr="00B13C50">
        <w:rPr>
          <w:rFonts w:ascii="Arial" w:eastAsia="Arial" w:hAnsi="Arial" w:cs="Arial"/>
        </w:rPr>
        <w:t>At 9.50am, 2</w:t>
      </w:r>
      <w:r w:rsidR="00B84359" w:rsidRPr="00B84359">
        <w:rPr>
          <w:rFonts w:ascii="Arial" w:eastAsia="Arial" w:hAnsi="Arial" w:cs="Arial"/>
          <w:vertAlign w:val="superscript"/>
        </w:rPr>
        <w:t>nd</w:t>
      </w:r>
      <w:r w:rsidR="00B84359">
        <w:rPr>
          <w:rFonts w:ascii="Arial" w:eastAsia="Arial" w:hAnsi="Arial" w:cs="Arial"/>
        </w:rPr>
        <w:t xml:space="preserve"> </w:t>
      </w:r>
      <w:r w:rsidRPr="00B13C50">
        <w:rPr>
          <w:rFonts w:ascii="Arial" w:eastAsia="Arial" w:hAnsi="Arial" w:cs="Arial"/>
        </w:rPr>
        <w:t xml:space="preserve">February 2022, ESFRS were mobilised to a thatched roof fire at Hook Farm, Vine Cross, Heathfield. There were no persons reported and the property had been evacuated. Eight pumps were sent and fire crew from Uckfield, Eastbourne, Bexhill, Pevensey, Hastings Bohemia Road, </w:t>
      </w:r>
      <w:proofErr w:type="gramStart"/>
      <w:r w:rsidRPr="00B13C50">
        <w:rPr>
          <w:rFonts w:ascii="Arial" w:eastAsia="Arial" w:hAnsi="Arial" w:cs="Arial"/>
        </w:rPr>
        <w:t>Crowborough</w:t>
      </w:r>
      <w:proofErr w:type="gramEnd"/>
      <w:r w:rsidRPr="00B13C50">
        <w:rPr>
          <w:rFonts w:ascii="Arial" w:eastAsia="Arial" w:hAnsi="Arial" w:cs="Arial"/>
        </w:rPr>
        <w:t xml:space="preserve"> and Burgess Hill</w:t>
      </w:r>
      <w:r w:rsidR="00E342BF">
        <w:rPr>
          <w:rFonts w:ascii="Arial" w:eastAsia="Arial" w:hAnsi="Arial" w:cs="Arial"/>
        </w:rPr>
        <w:t xml:space="preserve"> (WSFRS)</w:t>
      </w:r>
      <w:r w:rsidRPr="00B13C50">
        <w:rPr>
          <w:rFonts w:ascii="Arial" w:eastAsia="Arial" w:hAnsi="Arial" w:cs="Arial"/>
        </w:rPr>
        <w:t xml:space="preserve"> attended the fire. Nearby residents were advised to keep windows and doors closed owing to the heavy smoke in the area.</w:t>
      </w:r>
    </w:p>
    <w:p w14:paraId="422187DC" w14:textId="48A3B8E9" w:rsidR="00B13C50" w:rsidRPr="00B13C50" w:rsidRDefault="00B13C50" w:rsidP="00B13C50">
      <w:pPr>
        <w:ind w:left="284"/>
        <w:rPr>
          <w:rFonts w:ascii="Arial" w:eastAsia="Arial" w:hAnsi="Arial" w:cs="Arial"/>
        </w:rPr>
      </w:pPr>
      <w:r w:rsidRPr="00B13C50">
        <w:rPr>
          <w:rFonts w:ascii="Arial" w:eastAsia="Arial" w:hAnsi="Arial" w:cs="Arial"/>
        </w:rPr>
        <w:t xml:space="preserve">Firefighters used foam, a main jet and one </w:t>
      </w:r>
      <w:r w:rsidR="003A5B65" w:rsidRPr="00B13C50">
        <w:rPr>
          <w:rFonts w:ascii="Arial" w:eastAsia="Arial" w:hAnsi="Arial" w:cs="Arial"/>
        </w:rPr>
        <w:t>hose reel</w:t>
      </w:r>
      <w:r w:rsidRPr="00B13C50">
        <w:rPr>
          <w:rFonts w:ascii="Arial" w:eastAsia="Arial" w:hAnsi="Arial" w:cs="Arial"/>
        </w:rPr>
        <w:t xml:space="preserve"> jet to extinguish the fire and by 3pm, the fire was under control and scaled down to two appliances. A reinspection was </w:t>
      </w:r>
      <w:r w:rsidR="003A5B65" w:rsidRPr="00B13C50">
        <w:rPr>
          <w:rFonts w:ascii="Arial" w:eastAsia="Arial" w:hAnsi="Arial" w:cs="Arial"/>
        </w:rPr>
        <w:t>conducted</w:t>
      </w:r>
      <w:r w:rsidRPr="00B13C50">
        <w:rPr>
          <w:rFonts w:ascii="Arial" w:eastAsia="Arial" w:hAnsi="Arial" w:cs="Arial"/>
        </w:rPr>
        <w:t xml:space="preserve"> the following day with the incident closed at 5.35pm on 3</w:t>
      </w:r>
      <w:r w:rsidR="00B84359" w:rsidRPr="00B84359">
        <w:rPr>
          <w:rFonts w:ascii="Arial" w:eastAsia="Arial" w:hAnsi="Arial" w:cs="Arial"/>
          <w:vertAlign w:val="superscript"/>
        </w:rPr>
        <w:t>rd</w:t>
      </w:r>
      <w:r w:rsidR="00B84359">
        <w:rPr>
          <w:rFonts w:ascii="Arial" w:eastAsia="Arial" w:hAnsi="Arial" w:cs="Arial"/>
        </w:rPr>
        <w:t xml:space="preserve"> </w:t>
      </w:r>
      <w:r w:rsidRPr="00B13C50">
        <w:rPr>
          <w:rFonts w:ascii="Arial" w:eastAsia="Arial" w:hAnsi="Arial" w:cs="Arial"/>
        </w:rPr>
        <w:t>February 2022. In total, 16 pumps (4 of which were L4T 4 x 4 off road specialist vehicles), one aerial ladder platform and one water carrier/tanker attended the incident.</w:t>
      </w:r>
    </w:p>
    <w:p w14:paraId="395E4BA5" w14:textId="059B8D84" w:rsidR="00B13C50" w:rsidRPr="00B13C50" w:rsidRDefault="00B13C50" w:rsidP="00B13C50">
      <w:pPr>
        <w:ind w:left="284"/>
        <w:rPr>
          <w:rFonts w:ascii="Arial" w:eastAsia="Arial" w:hAnsi="Arial" w:cs="Arial"/>
        </w:rPr>
      </w:pPr>
      <w:r w:rsidRPr="00B13C50">
        <w:rPr>
          <w:rFonts w:ascii="Arial" w:eastAsia="Arial" w:hAnsi="Arial" w:cs="Arial"/>
        </w:rPr>
        <w:t>Damage to the property was extensive with the whole property flame and heat damaged.</w:t>
      </w:r>
      <w:r w:rsidR="00F847D4">
        <w:rPr>
          <w:rFonts w:ascii="Arial" w:eastAsia="Arial" w:hAnsi="Arial" w:cs="Arial"/>
        </w:rPr>
        <w:t xml:space="preserve"> </w:t>
      </w:r>
      <w:r w:rsidRPr="00B13C50">
        <w:rPr>
          <w:rFonts w:ascii="Arial" w:eastAsia="Arial" w:hAnsi="Arial" w:cs="Arial"/>
        </w:rPr>
        <w:t xml:space="preserve">The fire investigator said the fire began in the thatched roof of the property starting from a bedroom. The </w:t>
      </w:r>
      <w:r w:rsidR="003A5B65" w:rsidRPr="00B13C50">
        <w:rPr>
          <w:rFonts w:ascii="Arial" w:eastAsia="Arial" w:hAnsi="Arial" w:cs="Arial"/>
        </w:rPr>
        <w:t>probable cause</w:t>
      </w:r>
      <w:r w:rsidRPr="00B13C50">
        <w:rPr>
          <w:rFonts w:ascii="Arial" w:eastAsia="Arial" w:hAnsi="Arial" w:cs="Arial"/>
        </w:rPr>
        <w:t xml:space="preserve"> was sun reflecting from a make-up mirror.  However, due to the extent of the damage, it is not possible to say with absolute certainty what caused the fire.</w:t>
      </w:r>
    </w:p>
    <w:p w14:paraId="275A1BD2" w14:textId="77777777" w:rsidR="00B13C50" w:rsidRDefault="00B13C50" w:rsidP="00A77078">
      <w:pPr>
        <w:ind w:left="284"/>
        <w:rPr>
          <w:rFonts w:ascii="Arial" w:eastAsia="Arial" w:hAnsi="Arial" w:cs="Arial"/>
          <w:color w:val="FF0000"/>
        </w:rPr>
      </w:pPr>
    </w:p>
    <w:p w14:paraId="314CCD14" w14:textId="1EE03C66" w:rsidR="00F847D4" w:rsidRPr="00F847D4" w:rsidRDefault="00F847D4" w:rsidP="00F847D4">
      <w:pPr>
        <w:ind w:left="284"/>
        <w:rPr>
          <w:rFonts w:ascii="Arial" w:eastAsia="Arial" w:hAnsi="Arial" w:cs="Arial"/>
        </w:rPr>
      </w:pPr>
      <w:r w:rsidRPr="00F847D4">
        <w:rPr>
          <w:rFonts w:ascii="Arial" w:eastAsia="Arial" w:hAnsi="Arial" w:cs="Arial"/>
        </w:rPr>
        <w:t>At 3.16am, 8</w:t>
      </w:r>
      <w:r w:rsidRPr="00F847D4">
        <w:rPr>
          <w:rFonts w:ascii="Arial" w:eastAsia="Arial" w:hAnsi="Arial" w:cs="Arial"/>
          <w:vertAlign w:val="superscript"/>
        </w:rPr>
        <w:t>th</w:t>
      </w:r>
      <w:r>
        <w:rPr>
          <w:rFonts w:ascii="Arial" w:eastAsia="Arial" w:hAnsi="Arial" w:cs="Arial"/>
        </w:rPr>
        <w:t xml:space="preserve"> </w:t>
      </w:r>
      <w:r w:rsidRPr="00F847D4">
        <w:rPr>
          <w:rFonts w:ascii="Arial" w:eastAsia="Arial" w:hAnsi="Arial" w:cs="Arial"/>
        </w:rPr>
        <w:t xml:space="preserve">July 2021, ESFRS were mobilised to reports of a fire in Woodlands Farm, Hundred Acre Lane, Wivelsfield. On arrival the first floor and the roof of a derelict farmhouse were well alight, and eight pumps were sent. The fire crew that attended the blaze were from Lewes, Barcombe, Preston Circus, Forest Row, Uckfield, Haywards Heath (WSFRS) and Burgess Hill (WSFRS). </w:t>
      </w:r>
    </w:p>
    <w:p w14:paraId="268BFD86" w14:textId="6ADE03E2" w:rsidR="00F847D4" w:rsidRPr="00F847D4" w:rsidRDefault="00F847D4" w:rsidP="00F847D4">
      <w:pPr>
        <w:ind w:left="284"/>
        <w:rPr>
          <w:rFonts w:ascii="Arial" w:eastAsia="Arial" w:hAnsi="Arial" w:cs="Arial"/>
        </w:rPr>
      </w:pPr>
      <w:r w:rsidRPr="00F847D4">
        <w:rPr>
          <w:rFonts w:ascii="Arial" w:eastAsia="Arial" w:hAnsi="Arial" w:cs="Arial"/>
        </w:rPr>
        <w:t xml:space="preserve">Firefighters used main line/jet and </w:t>
      </w:r>
      <w:r w:rsidR="003A5B65" w:rsidRPr="00F847D4">
        <w:rPr>
          <w:rFonts w:ascii="Arial" w:eastAsia="Arial" w:hAnsi="Arial" w:cs="Arial"/>
        </w:rPr>
        <w:t>hose reel</w:t>
      </w:r>
      <w:r w:rsidRPr="00F847D4">
        <w:rPr>
          <w:rFonts w:ascii="Arial" w:eastAsia="Arial" w:hAnsi="Arial" w:cs="Arial"/>
        </w:rPr>
        <w:t xml:space="preserve"> - high pressure to tackle the fire and by 5.07am that the fire was surrounded, and de-escalation was in progress. By 6.11am the incident was scaled down to two pumps, and 6.55am to one pump. Re-inspections were </w:t>
      </w:r>
      <w:r w:rsidR="003A5B65" w:rsidRPr="00F847D4">
        <w:rPr>
          <w:rFonts w:ascii="Arial" w:eastAsia="Arial" w:hAnsi="Arial" w:cs="Arial"/>
        </w:rPr>
        <w:t>conducted</w:t>
      </w:r>
      <w:r w:rsidRPr="00F847D4">
        <w:rPr>
          <w:rFonts w:ascii="Arial" w:eastAsia="Arial" w:hAnsi="Arial" w:cs="Arial"/>
        </w:rPr>
        <w:t xml:space="preserve"> on the 8</w:t>
      </w:r>
      <w:r w:rsidRPr="00F847D4">
        <w:rPr>
          <w:rFonts w:ascii="Arial" w:eastAsia="Arial" w:hAnsi="Arial" w:cs="Arial"/>
          <w:vertAlign w:val="superscript"/>
        </w:rPr>
        <w:t>th</w:t>
      </w:r>
      <w:r>
        <w:rPr>
          <w:rFonts w:ascii="Arial" w:eastAsia="Arial" w:hAnsi="Arial" w:cs="Arial"/>
        </w:rPr>
        <w:t xml:space="preserve"> </w:t>
      </w:r>
      <w:r w:rsidRPr="00F847D4">
        <w:rPr>
          <w:rFonts w:ascii="Arial" w:eastAsia="Arial" w:hAnsi="Arial" w:cs="Arial"/>
        </w:rPr>
        <w:t>and 9</w:t>
      </w:r>
      <w:r w:rsidRPr="00F847D4">
        <w:rPr>
          <w:rFonts w:ascii="Arial" w:eastAsia="Arial" w:hAnsi="Arial" w:cs="Arial"/>
          <w:vertAlign w:val="superscript"/>
        </w:rPr>
        <w:t>th</w:t>
      </w:r>
      <w:r>
        <w:rPr>
          <w:rFonts w:ascii="Arial" w:eastAsia="Arial" w:hAnsi="Arial" w:cs="Arial"/>
        </w:rPr>
        <w:t xml:space="preserve"> </w:t>
      </w:r>
      <w:r w:rsidRPr="00F847D4">
        <w:rPr>
          <w:rFonts w:ascii="Arial" w:eastAsia="Arial" w:hAnsi="Arial" w:cs="Arial"/>
        </w:rPr>
        <w:t>July until the incident was finally closed on 9</w:t>
      </w:r>
      <w:r w:rsidRPr="00F847D4">
        <w:rPr>
          <w:rFonts w:ascii="Arial" w:eastAsia="Arial" w:hAnsi="Arial" w:cs="Arial"/>
          <w:vertAlign w:val="superscript"/>
        </w:rPr>
        <w:t>th</w:t>
      </w:r>
      <w:r>
        <w:rPr>
          <w:rFonts w:ascii="Arial" w:eastAsia="Arial" w:hAnsi="Arial" w:cs="Arial"/>
        </w:rPr>
        <w:t xml:space="preserve"> </w:t>
      </w:r>
      <w:r w:rsidRPr="00F847D4">
        <w:rPr>
          <w:rFonts w:ascii="Arial" w:eastAsia="Arial" w:hAnsi="Arial" w:cs="Arial"/>
        </w:rPr>
        <w:t xml:space="preserve">July 2021 at 9.40pm. </w:t>
      </w:r>
    </w:p>
    <w:p w14:paraId="387D0DBE" w14:textId="77777777" w:rsidR="00F847D4" w:rsidRPr="00F847D4" w:rsidRDefault="00F847D4" w:rsidP="00F847D4">
      <w:pPr>
        <w:ind w:left="284"/>
        <w:rPr>
          <w:rFonts w:ascii="Arial" w:eastAsia="Arial" w:hAnsi="Arial" w:cs="Arial"/>
        </w:rPr>
      </w:pPr>
      <w:r w:rsidRPr="00F847D4">
        <w:rPr>
          <w:rFonts w:ascii="Arial" w:eastAsia="Arial" w:hAnsi="Arial" w:cs="Arial"/>
        </w:rPr>
        <w:t>In total,16 pumps and two water carriers were used during this incident. The cause of the fire was established as arson and the Police were also in attendance. The source of the ignition was lighted paper or card or other naked flame. The extent of the flame and heat damage at stop damaged the whole building but no other building was affected.</w:t>
      </w:r>
    </w:p>
    <w:p w14:paraId="54AB7A60" w14:textId="77777777" w:rsidR="00D3751C" w:rsidRPr="00F75464" w:rsidRDefault="00D3751C" w:rsidP="00D3751C">
      <w:pPr>
        <w:ind w:left="284"/>
        <w:rPr>
          <w:rFonts w:ascii="Arial" w:eastAsia="Arial" w:hAnsi="Arial" w:cs="Arial"/>
          <w:color w:val="FF0000"/>
        </w:rPr>
      </w:pPr>
      <w:r w:rsidRPr="00F75464">
        <w:rPr>
          <w:rFonts w:ascii="Arial" w:eastAsia="Arial" w:hAnsi="Arial" w:cs="Arial"/>
          <w:color w:val="FF0000"/>
        </w:rPr>
        <w:t xml:space="preserve">  </w:t>
      </w:r>
    </w:p>
    <w:p w14:paraId="51829FB9" w14:textId="77777777" w:rsidR="00D3751C" w:rsidRPr="00F75464" w:rsidRDefault="00D3751C" w:rsidP="00D3751C">
      <w:pPr>
        <w:ind w:left="284"/>
        <w:rPr>
          <w:rFonts w:ascii="Arial" w:eastAsia="Arial" w:hAnsi="Arial" w:cs="Arial"/>
          <w:color w:val="FF0000"/>
        </w:rPr>
      </w:pPr>
    </w:p>
    <w:p w14:paraId="1B3656CC" w14:textId="77777777" w:rsidR="003B4CBC" w:rsidRPr="00F75464" w:rsidRDefault="003B4CBC" w:rsidP="00D3751C">
      <w:pPr>
        <w:ind w:left="284"/>
        <w:rPr>
          <w:rFonts w:ascii="Arial" w:eastAsia="Arial" w:hAnsi="Arial" w:cs="Arial"/>
          <w:color w:val="FF0000"/>
        </w:rPr>
      </w:pPr>
    </w:p>
    <w:p w14:paraId="0EAC9ABE" w14:textId="77777777" w:rsidR="00BA4057" w:rsidRPr="00F75464" w:rsidRDefault="00BA4057" w:rsidP="000D1B06">
      <w:pPr>
        <w:tabs>
          <w:tab w:val="left" w:pos="8448"/>
        </w:tabs>
        <w:rPr>
          <w:rFonts w:ascii="Arial" w:eastAsia="Arial" w:hAnsi="Arial" w:cs="Arial"/>
          <w:color w:val="FF0000"/>
        </w:rPr>
      </w:pPr>
    </w:p>
    <w:p w14:paraId="0EB91B35" w14:textId="77777777" w:rsidR="0033535B" w:rsidRPr="00F75464" w:rsidRDefault="0033535B" w:rsidP="0033535B">
      <w:pPr>
        <w:tabs>
          <w:tab w:val="left" w:pos="8448"/>
        </w:tabs>
        <w:ind w:left="284"/>
        <w:rPr>
          <w:rFonts w:ascii="Arial" w:eastAsia="Arial" w:hAnsi="Arial" w:cs="Arial"/>
          <w:color w:val="FF0000"/>
        </w:rPr>
        <w:sectPr w:rsidR="0033535B" w:rsidRPr="00F75464" w:rsidSect="00753D39">
          <w:pgSz w:w="11920" w:h="16840"/>
          <w:pgMar w:top="851" w:right="900" w:bottom="780" w:left="960" w:header="0" w:footer="591" w:gutter="0"/>
          <w:cols w:space="720"/>
        </w:sectPr>
      </w:pPr>
    </w:p>
    <w:p w14:paraId="6E556BDC" w14:textId="3CD528CC" w:rsidR="00613E6B" w:rsidRPr="00DD7088" w:rsidRDefault="00613E6B" w:rsidP="00613E6B">
      <w:pPr>
        <w:spacing w:before="56"/>
        <w:ind w:right="-20"/>
        <w:rPr>
          <w:rFonts w:eastAsia="Arial" w:cs="Arial"/>
          <w:color w:val="4F81BD" w:themeColor="accent1"/>
          <w:sz w:val="32"/>
          <w:szCs w:val="32"/>
        </w:rPr>
      </w:pPr>
      <w:r w:rsidRPr="00DD7088">
        <w:rPr>
          <w:rFonts w:eastAsia="Arial" w:cs="Arial"/>
          <w:b/>
          <w:bCs/>
          <w:color w:val="4F81BD" w:themeColor="accent1"/>
          <w:sz w:val="32"/>
          <w:szCs w:val="32"/>
        </w:rPr>
        <w:lastRenderedPageBreak/>
        <w:t>6. Co</w:t>
      </w:r>
      <w:r w:rsidRPr="00DD7088">
        <w:rPr>
          <w:rFonts w:eastAsia="Arial" w:cs="Arial"/>
          <w:b/>
          <w:bCs/>
          <w:color w:val="4F81BD" w:themeColor="accent1"/>
          <w:spacing w:val="1"/>
          <w:sz w:val="32"/>
          <w:szCs w:val="32"/>
        </w:rPr>
        <w:t>m</w:t>
      </w:r>
      <w:r w:rsidRPr="00DD7088">
        <w:rPr>
          <w:rFonts w:eastAsia="Arial" w:cs="Arial"/>
          <w:b/>
          <w:bCs/>
          <w:color w:val="4F81BD" w:themeColor="accent1"/>
          <w:sz w:val="32"/>
          <w:szCs w:val="32"/>
        </w:rPr>
        <w:t xml:space="preserve">pliments and </w:t>
      </w:r>
      <w:r w:rsidR="007460A2" w:rsidRPr="00DD7088">
        <w:rPr>
          <w:rFonts w:eastAsia="Arial" w:cs="Arial"/>
          <w:b/>
          <w:bCs/>
          <w:color w:val="4F81BD" w:themeColor="accent1"/>
          <w:sz w:val="32"/>
          <w:szCs w:val="32"/>
        </w:rPr>
        <w:t>Complaints received 202</w:t>
      </w:r>
      <w:r w:rsidR="00DD7088" w:rsidRPr="00DD7088">
        <w:rPr>
          <w:rFonts w:eastAsia="Arial" w:cs="Arial"/>
          <w:b/>
          <w:bCs/>
          <w:color w:val="4F81BD" w:themeColor="accent1"/>
          <w:sz w:val="32"/>
          <w:szCs w:val="32"/>
        </w:rPr>
        <w:t>1</w:t>
      </w:r>
      <w:r w:rsidR="007460A2" w:rsidRPr="00DD7088">
        <w:rPr>
          <w:rFonts w:eastAsia="Arial" w:cs="Arial"/>
          <w:b/>
          <w:bCs/>
          <w:color w:val="4F81BD" w:themeColor="accent1"/>
          <w:sz w:val="32"/>
          <w:szCs w:val="32"/>
        </w:rPr>
        <w:t>/2</w:t>
      </w:r>
      <w:r w:rsidR="00DD7088" w:rsidRPr="00DD7088">
        <w:rPr>
          <w:rFonts w:eastAsia="Arial" w:cs="Arial"/>
          <w:b/>
          <w:bCs/>
          <w:color w:val="4F81BD" w:themeColor="accent1"/>
          <w:sz w:val="32"/>
          <w:szCs w:val="32"/>
        </w:rPr>
        <w:t>2</w:t>
      </w:r>
    </w:p>
    <w:p w14:paraId="5E17CC2F" w14:textId="7A7B6708" w:rsidR="00613E6B" w:rsidRPr="003B3501" w:rsidRDefault="007460A2" w:rsidP="00613E6B">
      <w:pPr>
        <w:ind w:right="-20"/>
        <w:rPr>
          <w:rFonts w:eastAsia="Times New Roman" w:cs="Arial"/>
          <w:szCs w:val="20"/>
        </w:rPr>
      </w:pPr>
      <w:r w:rsidRPr="003B3501">
        <w:rPr>
          <w:rFonts w:eastAsia="Times New Roman" w:cs="Arial"/>
          <w:sz w:val="24"/>
          <w:szCs w:val="20"/>
        </w:rPr>
        <w:t xml:space="preserve">We received </w:t>
      </w:r>
      <w:r w:rsidR="003B3501" w:rsidRPr="003B3501">
        <w:rPr>
          <w:rFonts w:eastAsia="Times New Roman" w:cs="Arial"/>
          <w:sz w:val="24"/>
          <w:szCs w:val="20"/>
        </w:rPr>
        <w:t xml:space="preserve">36 complaints from members of the public in 2021/22 up from 31 </w:t>
      </w:r>
      <w:r w:rsidR="003A5B65" w:rsidRPr="003B3501">
        <w:rPr>
          <w:rFonts w:eastAsia="Times New Roman" w:cs="Arial"/>
          <w:sz w:val="24"/>
          <w:szCs w:val="20"/>
        </w:rPr>
        <w:t>recorded</w:t>
      </w:r>
      <w:r w:rsidR="003B3501" w:rsidRPr="003B3501">
        <w:rPr>
          <w:rFonts w:eastAsia="Times New Roman" w:cs="Arial"/>
          <w:sz w:val="24"/>
          <w:szCs w:val="20"/>
        </w:rPr>
        <w:t xml:space="preserve"> in 2020/21, whereas in 2021/22 we received 105 </w:t>
      </w:r>
      <w:r w:rsidR="00613E6B" w:rsidRPr="003B3501">
        <w:rPr>
          <w:rFonts w:eastAsia="Times New Roman" w:cs="Arial"/>
          <w:sz w:val="24"/>
          <w:szCs w:val="20"/>
        </w:rPr>
        <w:t>compliments</w:t>
      </w:r>
      <w:r w:rsidR="003B3501" w:rsidRPr="003B3501">
        <w:rPr>
          <w:rFonts w:eastAsia="Times New Roman" w:cs="Arial"/>
          <w:sz w:val="24"/>
          <w:szCs w:val="20"/>
        </w:rPr>
        <w:t xml:space="preserve"> up from 91 in 2020/22</w:t>
      </w:r>
      <w:r w:rsidR="00613E6B" w:rsidRPr="003B3501">
        <w:rPr>
          <w:rFonts w:eastAsia="Times New Roman" w:cs="Arial"/>
          <w:sz w:val="24"/>
          <w:szCs w:val="20"/>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849"/>
        <w:gridCol w:w="2409"/>
        <w:gridCol w:w="3633"/>
      </w:tblGrid>
      <w:tr w:rsidR="00F52DFA" w:rsidRPr="00896E3A" w14:paraId="650DFFEC" w14:textId="77777777" w:rsidTr="0043743D">
        <w:trPr>
          <w:trHeight w:val="681"/>
        </w:trPr>
        <w:tc>
          <w:tcPr>
            <w:tcW w:w="9497" w:type="dxa"/>
            <w:gridSpan w:val="4"/>
            <w:tcBorders>
              <w:top w:val="single" w:sz="4" w:space="0" w:color="auto"/>
              <w:left w:val="single" w:sz="4" w:space="0" w:color="auto"/>
              <w:bottom w:val="single" w:sz="4" w:space="0" w:color="auto"/>
              <w:right w:val="single" w:sz="4" w:space="0" w:color="auto"/>
            </w:tcBorders>
            <w:shd w:val="clear" w:color="auto" w:fill="99CCFF"/>
            <w:vAlign w:val="center"/>
          </w:tcPr>
          <w:p w14:paraId="738C365A" w14:textId="77777777" w:rsidR="00F52DFA" w:rsidRPr="00896E3A" w:rsidRDefault="00F52DFA" w:rsidP="00933DD7">
            <w:pPr>
              <w:overflowPunct w:val="0"/>
              <w:autoSpaceDE w:val="0"/>
              <w:autoSpaceDN w:val="0"/>
              <w:adjustRightInd w:val="0"/>
              <w:jc w:val="center"/>
              <w:textAlignment w:val="baseline"/>
              <w:rPr>
                <w:rFonts w:eastAsia="Times New Roman" w:cs="Arial"/>
                <w:b/>
                <w:bCs/>
                <w:sz w:val="24"/>
                <w:szCs w:val="24"/>
              </w:rPr>
            </w:pPr>
            <w:r w:rsidRPr="00896E3A">
              <w:rPr>
                <w:rFonts w:eastAsia="Times New Roman" w:cs="Arial"/>
                <w:b/>
                <w:sz w:val="24"/>
                <w:szCs w:val="24"/>
              </w:rPr>
              <w:t>Complaints Received against the Service 2021 - 2022</w:t>
            </w:r>
          </w:p>
        </w:tc>
      </w:tr>
      <w:tr w:rsidR="00F52DFA" w:rsidRPr="00896E3A" w14:paraId="2C5284FC" w14:textId="77777777" w:rsidTr="0043743D">
        <w:trPr>
          <w:trHeight w:val="681"/>
        </w:trPr>
        <w:tc>
          <w:tcPr>
            <w:tcW w:w="606" w:type="dxa"/>
            <w:tcBorders>
              <w:top w:val="single" w:sz="4" w:space="0" w:color="auto"/>
              <w:left w:val="single" w:sz="4" w:space="0" w:color="auto"/>
              <w:bottom w:val="single" w:sz="4" w:space="0" w:color="auto"/>
              <w:right w:val="nil"/>
            </w:tcBorders>
            <w:shd w:val="clear" w:color="auto" w:fill="99CCFF"/>
            <w:vAlign w:val="center"/>
          </w:tcPr>
          <w:p w14:paraId="651FE9DB" w14:textId="77777777" w:rsidR="00F52DFA" w:rsidRPr="00896E3A" w:rsidRDefault="00F52DFA" w:rsidP="00933DD7">
            <w:pPr>
              <w:overflowPunct w:val="0"/>
              <w:autoSpaceDE w:val="0"/>
              <w:autoSpaceDN w:val="0"/>
              <w:adjustRightInd w:val="0"/>
              <w:jc w:val="center"/>
              <w:textAlignment w:val="baseline"/>
              <w:rPr>
                <w:rFonts w:eastAsia="Times New Roman" w:cs="Arial"/>
                <w:b/>
                <w:bCs/>
                <w:sz w:val="24"/>
                <w:szCs w:val="24"/>
              </w:rPr>
            </w:pPr>
            <w:r w:rsidRPr="00896E3A">
              <w:rPr>
                <w:rFonts w:eastAsia="Times New Roman" w:cs="Arial"/>
                <w:b/>
                <w:bCs/>
                <w:sz w:val="24"/>
                <w:szCs w:val="24"/>
              </w:rPr>
              <w:t>No.</w:t>
            </w:r>
          </w:p>
        </w:tc>
        <w:tc>
          <w:tcPr>
            <w:tcW w:w="2849" w:type="dxa"/>
            <w:tcBorders>
              <w:top w:val="single" w:sz="4" w:space="0" w:color="auto"/>
              <w:left w:val="nil"/>
              <w:bottom w:val="single" w:sz="4" w:space="0" w:color="auto"/>
              <w:right w:val="nil"/>
            </w:tcBorders>
            <w:shd w:val="clear" w:color="auto" w:fill="99CCFF"/>
            <w:vAlign w:val="center"/>
          </w:tcPr>
          <w:p w14:paraId="145B70B2" w14:textId="77777777" w:rsidR="00F52DFA" w:rsidRPr="00896E3A" w:rsidRDefault="00F52DFA" w:rsidP="00933DD7">
            <w:pPr>
              <w:overflowPunct w:val="0"/>
              <w:autoSpaceDE w:val="0"/>
              <w:autoSpaceDN w:val="0"/>
              <w:adjustRightInd w:val="0"/>
              <w:textAlignment w:val="baseline"/>
              <w:rPr>
                <w:rFonts w:eastAsia="Times New Roman" w:cs="Arial"/>
                <w:b/>
                <w:bCs/>
                <w:sz w:val="24"/>
                <w:szCs w:val="24"/>
              </w:rPr>
            </w:pPr>
            <w:r w:rsidRPr="00896E3A">
              <w:rPr>
                <w:rFonts w:eastAsia="Times New Roman" w:cs="Arial"/>
                <w:b/>
                <w:bCs/>
                <w:sz w:val="24"/>
                <w:szCs w:val="24"/>
              </w:rPr>
              <w:t>Nature of Complaint</w:t>
            </w:r>
          </w:p>
        </w:tc>
        <w:tc>
          <w:tcPr>
            <w:tcW w:w="2409" w:type="dxa"/>
            <w:tcBorders>
              <w:top w:val="single" w:sz="4" w:space="0" w:color="auto"/>
              <w:left w:val="nil"/>
              <w:bottom w:val="single" w:sz="4" w:space="0" w:color="auto"/>
              <w:right w:val="nil"/>
            </w:tcBorders>
            <w:shd w:val="clear" w:color="auto" w:fill="99CCFF"/>
            <w:vAlign w:val="center"/>
          </w:tcPr>
          <w:p w14:paraId="12FF12FD" w14:textId="77777777" w:rsidR="00F52DFA" w:rsidRPr="00896E3A" w:rsidRDefault="00F52DFA" w:rsidP="00933DD7">
            <w:pPr>
              <w:overflowPunct w:val="0"/>
              <w:autoSpaceDE w:val="0"/>
              <w:autoSpaceDN w:val="0"/>
              <w:adjustRightInd w:val="0"/>
              <w:jc w:val="center"/>
              <w:textAlignment w:val="baseline"/>
              <w:rPr>
                <w:rFonts w:eastAsia="Times New Roman" w:cs="Arial"/>
                <w:b/>
                <w:bCs/>
                <w:sz w:val="24"/>
                <w:szCs w:val="24"/>
              </w:rPr>
            </w:pPr>
            <w:r w:rsidRPr="00896E3A">
              <w:rPr>
                <w:rFonts w:eastAsia="Times New Roman" w:cs="Arial"/>
                <w:b/>
                <w:bCs/>
                <w:sz w:val="24"/>
                <w:szCs w:val="24"/>
              </w:rPr>
              <w:t>Substantiated?</w:t>
            </w:r>
          </w:p>
        </w:tc>
        <w:tc>
          <w:tcPr>
            <w:tcW w:w="3633" w:type="dxa"/>
            <w:tcBorders>
              <w:top w:val="single" w:sz="4" w:space="0" w:color="auto"/>
              <w:left w:val="nil"/>
              <w:bottom w:val="single" w:sz="4" w:space="0" w:color="auto"/>
              <w:right w:val="single" w:sz="4" w:space="0" w:color="auto"/>
            </w:tcBorders>
            <w:shd w:val="clear" w:color="auto" w:fill="99CCFF"/>
            <w:vAlign w:val="center"/>
          </w:tcPr>
          <w:p w14:paraId="5E8841D6" w14:textId="77777777" w:rsidR="00F52DFA" w:rsidRPr="00896E3A" w:rsidRDefault="00F52DFA" w:rsidP="00933DD7">
            <w:pPr>
              <w:overflowPunct w:val="0"/>
              <w:autoSpaceDE w:val="0"/>
              <w:autoSpaceDN w:val="0"/>
              <w:adjustRightInd w:val="0"/>
              <w:jc w:val="center"/>
              <w:textAlignment w:val="baseline"/>
              <w:rPr>
                <w:rFonts w:eastAsia="Times New Roman" w:cs="Arial"/>
                <w:b/>
                <w:bCs/>
                <w:sz w:val="24"/>
                <w:szCs w:val="24"/>
              </w:rPr>
            </w:pPr>
            <w:r w:rsidRPr="00896E3A">
              <w:rPr>
                <w:rFonts w:eastAsia="Times New Roman" w:cs="Arial"/>
                <w:b/>
                <w:bCs/>
                <w:sz w:val="24"/>
                <w:szCs w:val="24"/>
              </w:rPr>
              <w:t>Action Resulting / Comments</w:t>
            </w:r>
          </w:p>
        </w:tc>
      </w:tr>
      <w:tr w:rsidR="00F52DFA" w:rsidRPr="00896E3A" w14:paraId="0771B155" w14:textId="77777777" w:rsidTr="0043743D">
        <w:trPr>
          <w:trHeight w:val="615"/>
        </w:trPr>
        <w:tc>
          <w:tcPr>
            <w:tcW w:w="606" w:type="dxa"/>
            <w:tcBorders>
              <w:top w:val="single" w:sz="4" w:space="0" w:color="auto"/>
              <w:left w:val="single" w:sz="4" w:space="0" w:color="auto"/>
              <w:right w:val="nil"/>
            </w:tcBorders>
            <w:vAlign w:val="center"/>
          </w:tcPr>
          <w:p w14:paraId="74C49401"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1</w:t>
            </w:r>
          </w:p>
        </w:tc>
        <w:tc>
          <w:tcPr>
            <w:tcW w:w="2849" w:type="dxa"/>
            <w:tcBorders>
              <w:top w:val="single" w:sz="4" w:space="0" w:color="auto"/>
              <w:left w:val="nil"/>
              <w:right w:val="nil"/>
            </w:tcBorders>
            <w:vAlign w:val="center"/>
          </w:tcPr>
          <w:p w14:paraId="346EF01C" w14:textId="77777777" w:rsidR="00F52DFA" w:rsidRPr="00896E3A" w:rsidRDefault="00F52DFA" w:rsidP="00933DD7">
            <w:pPr>
              <w:tabs>
                <w:tab w:val="left" w:pos="4253"/>
              </w:tabs>
              <w:rPr>
                <w:rFonts w:cs="Arial"/>
                <w:sz w:val="24"/>
                <w:szCs w:val="24"/>
              </w:rPr>
            </w:pPr>
            <w:r w:rsidRPr="00896E3A">
              <w:rPr>
                <w:rFonts w:cs="Arial"/>
                <w:sz w:val="24"/>
                <w:szCs w:val="24"/>
              </w:rPr>
              <w:t>Business Safety</w:t>
            </w:r>
          </w:p>
        </w:tc>
        <w:tc>
          <w:tcPr>
            <w:tcW w:w="2409" w:type="dxa"/>
            <w:tcBorders>
              <w:top w:val="single" w:sz="4" w:space="0" w:color="auto"/>
              <w:left w:val="nil"/>
              <w:right w:val="nil"/>
            </w:tcBorders>
            <w:vAlign w:val="center"/>
          </w:tcPr>
          <w:p w14:paraId="1EFE44DB"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Logged for record purposes</w:t>
            </w:r>
          </w:p>
        </w:tc>
        <w:tc>
          <w:tcPr>
            <w:tcW w:w="3633" w:type="dxa"/>
            <w:tcBorders>
              <w:top w:val="single" w:sz="4" w:space="0" w:color="auto"/>
              <w:left w:val="nil"/>
              <w:right w:val="single" w:sz="4" w:space="0" w:color="auto"/>
            </w:tcBorders>
            <w:vAlign w:val="center"/>
          </w:tcPr>
          <w:p w14:paraId="1BA44181"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Logged for record purposes for future reference</w:t>
            </w:r>
          </w:p>
        </w:tc>
      </w:tr>
      <w:tr w:rsidR="00F52DFA" w:rsidRPr="00896E3A" w14:paraId="6F09BB93" w14:textId="77777777" w:rsidTr="0043743D">
        <w:trPr>
          <w:trHeight w:val="631"/>
        </w:trPr>
        <w:tc>
          <w:tcPr>
            <w:tcW w:w="606" w:type="dxa"/>
            <w:tcBorders>
              <w:left w:val="single" w:sz="4" w:space="0" w:color="auto"/>
              <w:right w:val="nil"/>
            </w:tcBorders>
            <w:shd w:val="clear" w:color="auto" w:fill="FFFFFF" w:themeFill="background1"/>
            <w:vAlign w:val="center"/>
          </w:tcPr>
          <w:p w14:paraId="2FACB796"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2</w:t>
            </w:r>
          </w:p>
        </w:tc>
        <w:tc>
          <w:tcPr>
            <w:tcW w:w="2849" w:type="dxa"/>
            <w:tcBorders>
              <w:left w:val="nil"/>
              <w:right w:val="nil"/>
            </w:tcBorders>
            <w:shd w:val="clear" w:color="auto" w:fill="FFFFFF" w:themeFill="background1"/>
            <w:vAlign w:val="center"/>
          </w:tcPr>
          <w:p w14:paraId="100BC7B1"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Observation of Fire Appliances travelling along the seafront</w:t>
            </w:r>
          </w:p>
        </w:tc>
        <w:tc>
          <w:tcPr>
            <w:tcW w:w="2409" w:type="dxa"/>
            <w:tcBorders>
              <w:left w:val="nil"/>
              <w:right w:val="nil"/>
            </w:tcBorders>
            <w:shd w:val="clear" w:color="auto" w:fill="FFFFFF" w:themeFill="background1"/>
            <w:vAlign w:val="center"/>
          </w:tcPr>
          <w:p w14:paraId="2EF88EBE"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Logged for record purposes</w:t>
            </w:r>
          </w:p>
        </w:tc>
        <w:tc>
          <w:tcPr>
            <w:tcW w:w="3633" w:type="dxa"/>
            <w:tcBorders>
              <w:left w:val="nil"/>
              <w:right w:val="single" w:sz="4" w:space="0" w:color="auto"/>
            </w:tcBorders>
            <w:shd w:val="clear" w:color="auto" w:fill="FFFFFF" w:themeFill="background1"/>
            <w:vAlign w:val="center"/>
          </w:tcPr>
          <w:p w14:paraId="1088E6C5" w14:textId="77777777" w:rsidR="00F52DFA" w:rsidRPr="00896E3A" w:rsidRDefault="00F52DFA" w:rsidP="00933DD7">
            <w:pPr>
              <w:tabs>
                <w:tab w:val="left" w:pos="4253"/>
              </w:tabs>
              <w:rPr>
                <w:rFonts w:cs="Arial"/>
                <w:sz w:val="24"/>
                <w:szCs w:val="24"/>
              </w:rPr>
            </w:pPr>
            <w:r w:rsidRPr="00896E3A">
              <w:rPr>
                <w:rFonts w:cs="Arial"/>
                <w:sz w:val="24"/>
                <w:szCs w:val="24"/>
              </w:rPr>
              <w:t>Logged for record purposes for future reference</w:t>
            </w:r>
          </w:p>
        </w:tc>
      </w:tr>
      <w:tr w:rsidR="00F52DFA" w:rsidRPr="00896E3A" w14:paraId="2A3DA1B5" w14:textId="77777777" w:rsidTr="0043743D">
        <w:trPr>
          <w:trHeight w:val="487"/>
        </w:trPr>
        <w:tc>
          <w:tcPr>
            <w:tcW w:w="606" w:type="dxa"/>
            <w:tcBorders>
              <w:left w:val="single" w:sz="4" w:space="0" w:color="auto"/>
              <w:right w:val="nil"/>
            </w:tcBorders>
            <w:vAlign w:val="center"/>
          </w:tcPr>
          <w:p w14:paraId="636DF674"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3</w:t>
            </w:r>
          </w:p>
        </w:tc>
        <w:tc>
          <w:tcPr>
            <w:tcW w:w="2849" w:type="dxa"/>
            <w:tcBorders>
              <w:left w:val="nil"/>
              <w:right w:val="nil"/>
            </w:tcBorders>
            <w:vAlign w:val="center"/>
          </w:tcPr>
          <w:p w14:paraId="0C94AA51" w14:textId="77777777" w:rsidR="00F52DFA" w:rsidRPr="00896E3A" w:rsidRDefault="00F52DFA" w:rsidP="00933DD7">
            <w:pPr>
              <w:tabs>
                <w:tab w:val="left" w:pos="4253"/>
              </w:tabs>
              <w:rPr>
                <w:rFonts w:cs="Arial"/>
                <w:sz w:val="24"/>
                <w:szCs w:val="24"/>
              </w:rPr>
            </w:pPr>
            <w:r w:rsidRPr="00896E3A">
              <w:rPr>
                <w:rFonts w:cs="Arial"/>
                <w:sz w:val="24"/>
                <w:szCs w:val="24"/>
              </w:rPr>
              <w:t>Reference to another agency</w:t>
            </w:r>
          </w:p>
        </w:tc>
        <w:tc>
          <w:tcPr>
            <w:tcW w:w="2409" w:type="dxa"/>
            <w:tcBorders>
              <w:left w:val="nil"/>
              <w:right w:val="nil"/>
            </w:tcBorders>
            <w:vAlign w:val="center"/>
          </w:tcPr>
          <w:p w14:paraId="3E56A7AA"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Logged for record purposes</w:t>
            </w:r>
          </w:p>
        </w:tc>
        <w:tc>
          <w:tcPr>
            <w:tcW w:w="3633" w:type="dxa"/>
            <w:tcBorders>
              <w:left w:val="nil"/>
              <w:right w:val="single" w:sz="4" w:space="0" w:color="auto"/>
            </w:tcBorders>
            <w:vAlign w:val="center"/>
          </w:tcPr>
          <w:p w14:paraId="1D6AEE1D" w14:textId="77777777" w:rsidR="00F52DFA" w:rsidRPr="00896E3A" w:rsidRDefault="00F52DFA" w:rsidP="00933DD7">
            <w:pPr>
              <w:overflowPunct w:val="0"/>
              <w:autoSpaceDE w:val="0"/>
              <w:autoSpaceDN w:val="0"/>
              <w:adjustRightInd w:val="0"/>
              <w:spacing w:before="80"/>
              <w:textAlignment w:val="baseline"/>
              <w:rPr>
                <w:rFonts w:cs="Arial"/>
                <w:sz w:val="24"/>
                <w:szCs w:val="24"/>
              </w:rPr>
            </w:pPr>
            <w:r w:rsidRPr="00896E3A">
              <w:rPr>
                <w:rFonts w:cs="Arial"/>
                <w:sz w:val="24"/>
                <w:szCs w:val="24"/>
              </w:rPr>
              <w:t>Logged for record purposes for future reference</w:t>
            </w:r>
          </w:p>
        </w:tc>
      </w:tr>
      <w:tr w:rsidR="00F52DFA" w:rsidRPr="00896E3A" w14:paraId="65CA135B" w14:textId="77777777" w:rsidTr="0043743D">
        <w:trPr>
          <w:trHeight w:val="421"/>
        </w:trPr>
        <w:tc>
          <w:tcPr>
            <w:tcW w:w="606" w:type="dxa"/>
            <w:tcBorders>
              <w:left w:val="single" w:sz="4" w:space="0" w:color="auto"/>
              <w:right w:val="nil"/>
            </w:tcBorders>
            <w:vAlign w:val="center"/>
          </w:tcPr>
          <w:p w14:paraId="1971680F"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4</w:t>
            </w:r>
          </w:p>
        </w:tc>
        <w:tc>
          <w:tcPr>
            <w:tcW w:w="2849" w:type="dxa"/>
            <w:tcBorders>
              <w:left w:val="nil"/>
              <w:right w:val="nil"/>
            </w:tcBorders>
            <w:vAlign w:val="center"/>
          </w:tcPr>
          <w:p w14:paraId="2EB1CFFB"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Reference to another agency</w:t>
            </w:r>
          </w:p>
        </w:tc>
        <w:tc>
          <w:tcPr>
            <w:tcW w:w="2409" w:type="dxa"/>
            <w:tcBorders>
              <w:left w:val="nil"/>
              <w:right w:val="nil"/>
            </w:tcBorders>
            <w:vAlign w:val="center"/>
          </w:tcPr>
          <w:p w14:paraId="7684A36D"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Logged for record purposes</w:t>
            </w:r>
          </w:p>
        </w:tc>
        <w:tc>
          <w:tcPr>
            <w:tcW w:w="3633" w:type="dxa"/>
            <w:tcBorders>
              <w:left w:val="nil"/>
              <w:right w:val="single" w:sz="4" w:space="0" w:color="auto"/>
            </w:tcBorders>
            <w:vAlign w:val="center"/>
          </w:tcPr>
          <w:p w14:paraId="597E853B"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Logged for record purposes for future reference</w:t>
            </w:r>
          </w:p>
        </w:tc>
      </w:tr>
      <w:tr w:rsidR="00F52DFA" w:rsidRPr="00896E3A" w14:paraId="3FB30E7A" w14:textId="77777777" w:rsidTr="0043743D">
        <w:trPr>
          <w:trHeight w:val="657"/>
        </w:trPr>
        <w:tc>
          <w:tcPr>
            <w:tcW w:w="606" w:type="dxa"/>
            <w:tcBorders>
              <w:left w:val="single" w:sz="4" w:space="0" w:color="auto"/>
              <w:right w:val="nil"/>
            </w:tcBorders>
            <w:vAlign w:val="center"/>
          </w:tcPr>
          <w:p w14:paraId="14556B9E"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5</w:t>
            </w:r>
          </w:p>
        </w:tc>
        <w:tc>
          <w:tcPr>
            <w:tcW w:w="2849" w:type="dxa"/>
            <w:tcBorders>
              <w:left w:val="nil"/>
              <w:right w:val="nil"/>
            </w:tcBorders>
            <w:vAlign w:val="center"/>
          </w:tcPr>
          <w:p w14:paraId="2C0E52E8"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Insurance matter</w:t>
            </w:r>
          </w:p>
        </w:tc>
        <w:tc>
          <w:tcPr>
            <w:tcW w:w="2409" w:type="dxa"/>
            <w:tcBorders>
              <w:left w:val="nil"/>
              <w:right w:val="nil"/>
            </w:tcBorders>
            <w:vAlign w:val="center"/>
          </w:tcPr>
          <w:p w14:paraId="3C8F6533"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Logged for record purposes</w:t>
            </w:r>
          </w:p>
        </w:tc>
        <w:tc>
          <w:tcPr>
            <w:tcW w:w="3633" w:type="dxa"/>
            <w:tcBorders>
              <w:left w:val="nil"/>
              <w:right w:val="single" w:sz="4" w:space="0" w:color="auto"/>
            </w:tcBorders>
            <w:vAlign w:val="center"/>
          </w:tcPr>
          <w:p w14:paraId="642A23FA"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Logged for record purposes for future reference</w:t>
            </w:r>
          </w:p>
        </w:tc>
      </w:tr>
      <w:tr w:rsidR="00F52DFA" w:rsidRPr="00896E3A" w14:paraId="29F1F0F3" w14:textId="77777777" w:rsidTr="0043743D">
        <w:trPr>
          <w:trHeight w:val="406"/>
        </w:trPr>
        <w:tc>
          <w:tcPr>
            <w:tcW w:w="606" w:type="dxa"/>
            <w:tcBorders>
              <w:left w:val="single" w:sz="4" w:space="0" w:color="auto"/>
              <w:right w:val="nil"/>
            </w:tcBorders>
            <w:vAlign w:val="center"/>
          </w:tcPr>
          <w:p w14:paraId="533F444C"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6</w:t>
            </w:r>
          </w:p>
        </w:tc>
        <w:tc>
          <w:tcPr>
            <w:tcW w:w="2849" w:type="dxa"/>
            <w:tcBorders>
              <w:left w:val="nil"/>
              <w:right w:val="nil"/>
            </w:tcBorders>
            <w:vAlign w:val="center"/>
          </w:tcPr>
          <w:p w14:paraId="3D2BF99E" w14:textId="77777777" w:rsidR="00F52DFA" w:rsidRPr="00896E3A" w:rsidRDefault="00F52DFA" w:rsidP="00933DD7">
            <w:pPr>
              <w:tabs>
                <w:tab w:val="left" w:pos="4253"/>
              </w:tabs>
              <w:rPr>
                <w:rFonts w:cs="Arial"/>
                <w:sz w:val="24"/>
                <w:szCs w:val="24"/>
              </w:rPr>
            </w:pPr>
            <w:r w:rsidRPr="00896E3A">
              <w:rPr>
                <w:rFonts w:eastAsia="Times New Roman" w:cs="Arial"/>
                <w:sz w:val="24"/>
                <w:szCs w:val="24"/>
              </w:rPr>
              <w:t>Service vehicle parking</w:t>
            </w:r>
          </w:p>
        </w:tc>
        <w:tc>
          <w:tcPr>
            <w:tcW w:w="2409" w:type="dxa"/>
            <w:tcBorders>
              <w:left w:val="nil"/>
              <w:right w:val="nil"/>
            </w:tcBorders>
            <w:vAlign w:val="center"/>
          </w:tcPr>
          <w:p w14:paraId="5B13EC5A"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Unjustified</w:t>
            </w:r>
          </w:p>
        </w:tc>
        <w:tc>
          <w:tcPr>
            <w:tcW w:w="3633" w:type="dxa"/>
            <w:tcBorders>
              <w:left w:val="nil"/>
              <w:right w:val="single" w:sz="4" w:space="0" w:color="auto"/>
            </w:tcBorders>
            <w:vAlign w:val="center"/>
          </w:tcPr>
          <w:p w14:paraId="265F1D40" w14:textId="77777777" w:rsidR="00F52DFA" w:rsidRPr="00896E3A" w:rsidRDefault="00F52DFA" w:rsidP="00933DD7">
            <w:pPr>
              <w:tabs>
                <w:tab w:val="left" w:pos="4253"/>
              </w:tabs>
              <w:rPr>
                <w:rFonts w:cs="Arial"/>
                <w:sz w:val="24"/>
                <w:szCs w:val="24"/>
              </w:rPr>
            </w:pPr>
            <w:r w:rsidRPr="00896E3A">
              <w:rPr>
                <w:rFonts w:cs="Arial"/>
                <w:sz w:val="24"/>
                <w:szCs w:val="24"/>
              </w:rPr>
              <w:t>Resolved and response issued</w:t>
            </w:r>
          </w:p>
        </w:tc>
      </w:tr>
      <w:tr w:rsidR="00F52DFA" w:rsidRPr="00896E3A" w14:paraId="37EF7DB6" w14:textId="77777777" w:rsidTr="0043743D">
        <w:trPr>
          <w:trHeight w:val="847"/>
        </w:trPr>
        <w:tc>
          <w:tcPr>
            <w:tcW w:w="606" w:type="dxa"/>
            <w:tcBorders>
              <w:left w:val="single" w:sz="4" w:space="0" w:color="auto"/>
              <w:right w:val="nil"/>
            </w:tcBorders>
            <w:vAlign w:val="center"/>
          </w:tcPr>
          <w:p w14:paraId="41B565CE"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7</w:t>
            </w:r>
          </w:p>
        </w:tc>
        <w:tc>
          <w:tcPr>
            <w:tcW w:w="2849" w:type="dxa"/>
            <w:tcBorders>
              <w:left w:val="nil"/>
              <w:right w:val="nil"/>
            </w:tcBorders>
            <w:vAlign w:val="center"/>
          </w:tcPr>
          <w:p w14:paraId="670F6D45" w14:textId="77777777" w:rsidR="00F52DFA" w:rsidRPr="00896E3A" w:rsidRDefault="00F52DFA" w:rsidP="00933DD7">
            <w:pPr>
              <w:tabs>
                <w:tab w:val="left" w:pos="4253"/>
              </w:tabs>
              <w:rPr>
                <w:rFonts w:cs="Arial"/>
                <w:sz w:val="24"/>
                <w:szCs w:val="24"/>
              </w:rPr>
            </w:pPr>
            <w:r w:rsidRPr="00896E3A">
              <w:rPr>
                <w:rFonts w:cs="Arial"/>
                <w:sz w:val="24"/>
                <w:szCs w:val="24"/>
              </w:rPr>
              <w:t>Driving Standards</w:t>
            </w:r>
          </w:p>
        </w:tc>
        <w:tc>
          <w:tcPr>
            <w:tcW w:w="2409" w:type="dxa"/>
            <w:tcBorders>
              <w:left w:val="nil"/>
              <w:right w:val="nil"/>
            </w:tcBorders>
            <w:vAlign w:val="center"/>
          </w:tcPr>
          <w:p w14:paraId="55DFDD50"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Unjustified</w:t>
            </w:r>
          </w:p>
        </w:tc>
        <w:tc>
          <w:tcPr>
            <w:tcW w:w="3633" w:type="dxa"/>
            <w:tcBorders>
              <w:left w:val="nil"/>
              <w:right w:val="single" w:sz="4" w:space="0" w:color="auto"/>
            </w:tcBorders>
            <w:vAlign w:val="center"/>
          </w:tcPr>
          <w:p w14:paraId="083A1976" w14:textId="77777777" w:rsidR="00F52DFA" w:rsidRPr="00896E3A" w:rsidRDefault="00F52DFA" w:rsidP="00933DD7">
            <w:pPr>
              <w:tabs>
                <w:tab w:val="left" w:pos="4253"/>
              </w:tabs>
              <w:rPr>
                <w:rFonts w:cs="Arial"/>
                <w:sz w:val="24"/>
                <w:szCs w:val="24"/>
              </w:rPr>
            </w:pPr>
            <w:r w:rsidRPr="00896E3A">
              <w:rPr>
                <w:rFonts w:cs="Arial"/>
                <w:sz w:val="24"/>
                <w:szCs w:val="24"/>
              </w:rPr>
              <w:t xml:space="preserve">Resolved and response issued. </w:t>
            </w:r>
            <w:r>
              <w:rPr>
                <w:rFonts w:cs="Arial"/>
                <w:sz w:val="24"/>
                <w:szCs w:val="24"/>
              </w:rPr>
              <w:t xml:space="preserve"> </w:t>
            </w:r>
            <w:r w:rsidRPr="00896E3A">
              <w:rPr>
                <w:rFonts w:cs="Arial"/>
                <w:sz w:val="24"/>
                <w:szCs w:val="24"/>
              </w:rPr>
              <w:t>Reminder issued locally re</w:t>
            </w:r>
            <w:r>
              <w:rPr>
                <w:rFonts w:cs="Arial"/>
                <w:sz w:val="24"/>
                <w:szCs w:val="24"/>
              </w:rPr>
              <w:t>. s</w:t>
            </w:r>
            <w:r w:rsidRPr="00896E3A">
              <w:rPr>
                <w:rFonts w:cs="Arial"/>
                <w:sz w:val="24"/>
                <w:szCs w:val="24"/>
              </w:rPr>
              <w:t>tandards expected by ESFRS</w:t>
            </w:r>
          </w:p>
        </w:tc>
      </w:tr>
      <w:tr w:rsidR="00F52DFA" w:rsidRPr="00896E3A" w14:paraId="5E05FC2C" w14:textId="77777777" w:rsidTr="0043743D">
        <w:trPr>
          <w:trHeight w:val="471"/>
        </w:trPr>
        <w:tc>
          <w:tcPr>
            <w:tcW w:w="606" w:type="dxa"/>
            <w:tcBorders>
              <w:left w:val="single" w:sz="4" w:space="0" w:color="auto"/>
              <w:right w:val="nil"/>
            </w:tcBorders>
            <w:vAlign w:val="center"/>
          </w:tcPr>
          <w:p w14:paraId="79B691A5"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8</w:t>
            </w:r>
          </w:p>
        </w:tc>
        <w:tc>
          <w:tcPr>
            <w:tcW w:w="2849" w:type="dxa"/>
            <w:tcBorders>
              <w:left w:val="nil"/>
              <w:right w:val="nil"/>
            </w:tcBorders>
            <w:vAlign w:val="center"/>
          </w:tcPr>
          <w:p w14:paraId="6BFE61AC" w14:textId="77777777" w:rsidR="00F52DFA" w:rsidRPr="00896E3A" w:rsidRDefault="00F52DFA" w:rsidP="00933DD7">
            <w:pPr>
              <w:tabs>
                <w:tab w:val="left" w:pos="4253"/>
              </w:tabs>
              <w:rPr>
                <w:rFonts w:cs="Arial"/>
                <w:sz w:val="24"/>
                <w:szCs w:val="24"/>
              </w:rPr>
            </w:pPr>
            <w:r w:rsidRPr="00896E3A">
              <w:rPr>
                <w:rFonts w:eastAsia="Times New Roman" w:cs="Arial"/>
                <w:sz w:val="24"/>
                <w:szCs w:val="24"/>
              </w:rPr>
              <w:t>Damage to property</w:t>
            </w:r>
          </w:p>
        </w:tc>
        <w:tc>
          <w:tcPr>
            <w:tcW w:w="2409" w:type="dxa"/>
            <w:tcBorders>
              <w:left w:val="nil"/>
              <w:right w:val="nil"/>
            </w:tcBorders>
            <w:vAlign w:val="center"/>
          </w:tcPr>
          <w:p w14:paraId="18F5F1B5"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Unjustified</w:t>
            </w:r>
          </w:p>
        </w:tc>
        <w:tc>
          <w:tcPr>
            <w:tcW w:w="3633" w:type="dxa"/>
            <w:tcBorders>
              <w:left w:val="nil"/>
              <w:right w:val="single" w:sz="4" w:space="0" w:color="auto"/>
            </w:tcBorders>
            <w:vAlign w:val="center"/>
          </w:tcPr>
          <w:p w14:paraId="2E4667B9" w14:textId="77777777" w:rsidR="00F52DFA" w:rsidRPr="00896E3A" w:rsidRDefault="00F52DFA" w:rsidP="00933DD7">
            <w:pPr>
              <w:rPr>
                <w:rFonts w:cs="Arial"/>
                <w:sz w:val="24"/>
                <w:szCs w:val="24"/>
              </w:rPr>
            </w:pPr>
            <w:r w:rsidRPr="00896E3A">
              <w:rPr>
                <w:rFonts w:cs="Arial"/>
                <w:sz w:val="24"/>
                <w:szCs w:val="24"/>
              </w:rPr>
              <w:t>Resolved and response issued</w:t>
            </w:r>
          </w:p>
        </w:tc>
      </w:tr>
      <w:tr w:rsidR="00F52DFA" w:rsidRPr="00896E3A" w14:paraId="75A46D9A" w14:textId="77777777" w:rsidTr="0043743D">
        <w:trPr>
          <w:trHeight w:val="393"/>
        </w:trPr>
        <w:tc>
          <w:tcPr>
            <w:tcW w:w="606" w:type="dxa"/>
            <w:tcBorders>
              <w:left w:val="single" w:sz="4" w:space="0" w:color="auto"/>
              <w:right w:val="nil"/>
            </w:tcBorders>
            <w:vAlign w:val="center"/>
          </w:tcPr>
          <w:p w14:paraId="26A80744"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9</w:t>
            </w:r>
          </w:p>
        </w:tc>
        <w:tc>
          <w:tcPr>
            <w:tcW w:w="2849" w:type="dxa"/>
            <w:tcBorders>
              <w:left w:val="nil"/>
              <w:right w:val="nil"/>
            </w:tcBorders>
            <w:vAlign w:val="center"/>
          </w:tcPr>
          <w:p w14:paraId="172B8908" w14:textId="77777777" w:rsidR="00F52DFA" w:rsidRPr="00896E3A" w:rsidRDefault="00F52DFA" w:rsidP="00933DD7">
            <w:pPr>
              <w:tabs>
                <w:tab w:val="left" w:pos="4253"/>
              </w:tabs>
              <w:rPr>
                <w:rFonts w:cs="Arial"/>
                <w:sz w:val="24"/>
                <w:szCs w:val="24"/>
              </w:rPr>
            </w:pPr>
            <w:r w:rsidRPr="00896E3A">
              <w:rPr>
                <w:rFonts w:cs="Arial"/>
                <w:sz w:val="24"/>
                <w:szCs w:val="24"/>
              </w:rPr>
              <w:t>Hydrant Management</w:t>
            </w:r>
          </w:p>
        </w:tc>
        <w:tc>
          <w:tcPr>
            <w:tcW w:w="2409" w:type="dxa"/>
            <w:tcBorders>
              <w:left w:val="nil"/>
              <w:right w:val="nil"/>
            </w:tcBorders>
            <w:vAlign w:val="center"/>
          </w:tcPr>
          <w:p w14:paraId="7C34BCC3"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Unjustified</w:t>
            </w:r>
          </w:p>
        </w:tc>
        <w:tc>
          <w:tcPr>
            <w:tcW w:w="3633" w:type="dxa"/>
            <w:tcBorders>
              <w:left w:val="nil"/>
              <w:right w:val="single" w:sz="4" w:space="0" w:color="auto"/>
            </w:tcBorders>
            <w:vAlign w:val="center"/>
          </w:tcPr>
          <w:p w14:paraId="0E3A8246" w14:textId="77777777" w:rsidR="00F52DFA" w:rsidRPr="00896E3A" w:rsidRDefault="00F52DFA" w:rsidP="00933DD7">
            <w:pPr>
              <w:tabs>
                <w:tab w:val="left" w:pos="4253"/>
              </w:tabs>
              <w:rPr>
                <w:rFonts w:cs="Arial"/>
                <w:sz w:val="24"/>
                <w:szCs w:val="24"/>
              </w:rPr>
            </w:pPr>
            <w:r w:rsidRPr="00896E3A">
              <w:rPr>
                <w:rFonts w:cs="Arial"/>
                <w:sz w:val="24"/>
                <w:szCs w:val="24"/>
              </w:rPr>
              <w:t>Resolved and response issued</w:t>
            </w:r>
          </w:p>
        </w:tc>
      </w:tr>
      <w:tr w:rsidR="00F52DFA" w:rsidRPr="00896E3A" w14:paraId="4BBF56D3" w14:textId="77777777" w:rsidTr="0043743D">
        <w:trPr>
          <w:trHeight w:val="642"/>
        </w:trPr>
        <w:tc>
          <w:tcPr>
            <w:tcW w:w="606" w:type="dxa"/>
            <w:tcBorders>
              <w:left w:val="single" w:sz="4" w:space="0" w:color="auto"/>
              <w:right w:val="nil"/>
            </w:tcBorders>
            <w:vAlign w:val="center"/>
          </w:tcPr>
          <w:p w14:paraId="400D934C"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10</w:t>
            </w:r>
          </w:p>
        </w:tc>
        <w:tc>
          <w:tcPr>
            <w:tcW w:w="2849" w:type="dxa"/>
            <w:tcBorders>
              <w:left w:val="nil"/>
              <w:right w:val="nil"/>
            </w:tcBorders>
            <w:vAlign w:val="center"/>
          </w:tcPr>
          <w:p w14:paraId="63D8A93E" w14:textId="77777777" w:rsidR="00F52DFA" w:rsidRPr="00896E3A" w:rsidRDefault="00F52DFA" w:rsidP="00933DD7">
            <w:pPr>
              <w:tabs>
                <w:tab w:val="left" w:pos="4253"/>
              </w:tabs>
              <w:rPr>
                <w:rFonts w:cs="Arial"/>
                <w:sz w:val="24"/>
                <w:szCs w:val="24"/>
              </w:rPr>
            </w:pPr>
            <w:r w:rsidRPr="00896E3A">
              <w:rPr>
                <w:rFonts w:eastAsia="Times New Roman" w:cs="Arial"/>
                <w:sz w:val="24"/>
                <w:szCs w:val="24"/>
              </w:rPr>
              <w:t>Conduct of ESFRS employee</w:t>
            </w:r>
          </w:p>
        </w:tc>
        <w:tc>
          <w:tcPr>
            <w:tcW w:w="2409" w:type="dxa"/>
            <w:tcBorders>
              <w:left w:val="nil"/>
              <w:right w:val="nil"/>
            </w:tcBorders>
            <w:vAlign w:val="center"/>
          </w:tcPr>
          <w:p w14:paraId="09E1992D"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Unjustified</w:t>
            </w:r>
          </w:p>
        </w:tc>
        <w:tc>
          <w:tcPr>
            <w:tcW w:w="3633" w:type="dxa"/>
            <w:tcBorders>
              <w:left w:val="nil"/>
              <w:right w:val="single" w:sz="4" w:space="0" w:color="auto"/>
            </w:tcBorders>
            <w:vAlign w:val="center"/>
          </w:tcPr>
          <w:p w14:paraId="2EBE0B2C" w14:textId="77777777" w:rsidR="00F52DFA" w:rsidRPr="00896E3A" w:rsidRDefault="00F52DFA" w:rsidP="00933DD7">
            <w:pPr>
              <w:tabs>
                <w:tab w:val="left" w:pos="4253"/>
              </w:tabs>
              <w:rPr>
                <w:rFonts w:cs="Arial"/>
                <w:sz w:val="24"/>
                <w:szCs w:val="24"/>
              </w:rPr>
            </w:pPr>
            <w:r w:rsidRPr="00896E3A">
              <w:rPr>
                <w:rFonts w:cs="Arial"/>
                <w:sz w:val="24"/>
                <w:szCs w:val="24"/>
              </w:rPr>
              <w:t xml:space="preserve">Resolved and response issued. </w:t>
            </w:r>
            <w:r>
              <w:rPr>
                <w:rFonts w:cs="Arial"/>
                <w:sz w:val="24"/>
                <w:szCs w:val="24"/>
              </w:rPr>
              <w:t xml:space="preserve"> </w:t>
            </w:r>
            <w:r w:rsidRPr="00896E3A">
              <w:rPr>
                <w:rFonts w:cs="Arial"/>
                <w:sz w:val="24"/>
                <w:szCs w:val="24"/>
              </w:rPr>
              <w:t>Reminder issued locally re</w:t>
            </w:r>
            <w:r>
              <w:rPr>
                <w:rFonts w:cs="Arial"/>
                <w:sz w:val="24"/>
                <w:szCs w:val="24"/>
              </w:rPr>
              <w:t>.</w:t>
            </w:r>
            <w:r w:rsidRPr="00896E3A">
              <w:rPr>
                <w:rFonts w:cs="Arial"/>
                <w:sz w:val="24"/>
                <w:szCs w:val="24"/>
              </w:rPr>
              <w:t xml:space="preserve"> </w:t>
            </w:r>
            <w:r>
              <w:rPr>
                <w:rFonts w:cs="Arial"/>
                <w:sz w:val="24"/>
                <w:szCs w:val="24"/>
              </w:rPr>
              <w:t>s</w:t>
            </w:r>
            <w:r w:rsidRPr="00896E3A">
              <w:rPr>
                <w:rFonts w:cs="Arial"/>
                <w:sz w:val="24"/>
                <w:szCs w:val="24"/>
              </w:rPr>
              <w:t>tandards expected by ESFRS</w:t>
            </w:r>
          </w:p>
        </w:tc>
      </w:tr>
      <w:tr w:rsidR="00F52DFA" w:rsidRPr="00896E3A" w14:paraId="34428BAE" w14:textId="77777777" w:rsidTr="0043743D">
        <w:trPr>
          <w:trHeight w:val="703"/>
        </w:trPr>
        <w:tc>
          <w:tcPr>
            <w:tcW w:w="606" w:type="dxa"/>
            <w:tcBorders>
              <w:left w:val="single" w:sz="4" w:space="0" w:color="auto"/>
              <w:right w:val="nil"/>
            </w:tcBorders>
            <w:vAlign w:val="center"/>
          </w:tcPr>
          <w:p w14:paraId="0672AD34"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11</w:t>
            </w:r>
          </w:p>
        </w:tc>
        <w:tc>
          <w:tcPr>
            <w:tcW w:w="2849" w:type="dxa"/>
            <w:tcBorders>
              <w:left w:val="nil"/>
              <w:right w:val="nil"/>
            </w:tcBorders>
            <w:vAlign w:val="center"/>
          </w:tcPr>
          <w:p w14:paraId="786B617B" w14:textId="77777777" w:rsidR="00F52DFA" w:rsidRPr="00896E3A" w:rsidRDefault="00F52DFA" w:rsidP="00933DD7">
            <w:pPr>
              <w:tabs>
                <w:tab w:val="left" w:pos="4253"/>
              </w:tabs>
              <w:rPr>
                <w:rFonts w:cs="Arial"/>
                <w:sz w:val="24"/>
                <w:szCs w:val="24"/>
              </w:rPr>
            </w:pPr>
            <w:r w:rsidRPr="00896E3A">
              <w:rPr>
                <w:rFonts w:eastAsia="Times New Roman" w:cs="Arial"/>
                <w:sz w:val="24"/>
                <w:szCs w:val="24"/>
              </w:rPr>
              <w:t>Service vehicle parking</w:t>
            </w:r>
          </w:p>
        </w:tc>
        <w:tc>
          <w:tcPr>
            <w:tcW w:w="2409" w:type="dxa"/>
            <w:tcBorders>
              <w:left w:val="nil"/>
              <w:right w:val="nil"/>
            </w:tcBorders>
            <w:vAlign w:val="center"/>
          </w:tcPr>
          <w:p w14:paraId="4A87915C"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Justified</w:t>
            </w:r>
          </w:p>
        </w:tc>
        <w:tc>
          <w:tcPr>
            <w:tcW w:w="3633" w:type="dxa"/>
            <w:tcBorders>
              <w:left w:val="nil"/>
              <w:right w:val="single" w:sz="4" w:space="0" w:color="auto"/>
            </w:tcBorders>
            <w:vAlign w:val="center"/>
          </w:tcPr>
          <w:p w14:paraId="4DE062FE" w14:textId="77777777" w:rsidR="00F52DFA" w:rsidRPr="00896E3A" w:rsidRDefault="00F52DFA" w:rsidP="00933DD7">
            <w:pPr>
              <w:tabs>
                <w:tab w:val="left" w:pos="4253"/>
              </w:tabs>
              <w:rPr>
                <w:rFonts w:cs="Arial"/>
                <w:sz w:val="24"/>
                <w:szCs w:val="24"/>
              </w:rPr>
            </w:pPr>
            <w:r w:rsidRPr="00896E3A">
              <w:rPr>
                <w:rFonts w:cs="Arial"/>
                <w:sz w:val="24"/>
                <w:szCs w:val="24"/>
              </w:rPr>
              <w:t xml:space="preserve">Resolved and response issued. </w:t>
            </w:r>
            <w:r>
              <w:rPr>
                <w:rFonts w:cs="Arial"/>
                <w:sz w:val="24"/>
                <w:szCs w:val="24"/>
              </w:rPr>
              <w:t xml:space="preserve">  </w:t>
            </w:r>
            <w:r w:rsidRPr="00896E3A">
              <w:rPr>
                <w:rFonts w:cs="Arial"/>
                <w:sz w:val="24"/>
                <w:szCs w:val="24"/>
              </w:rPr>
              <w:t>Reminder issued locally re</w:t>
            </w:r>
            <w:r>
              <w:rPr>
                <w:rFonts w:cs="Arial"/>
                <w:sz w:val="24"/>
                <w:szCs w:val="24"/>
              </w:rPr>
              <w:t>. s</w:t>
            </w:r>
            <w:r w:rsidRPr="00896E3A">
              <w:rPr>
                <w:rFonts w:cs="Arial"/>
                <w:sz w:val="24"/>
                <w:szCs w:val="24"/>
              </w:rPr>
              <w:t>tandards expected by ESFRS</w:t>
            </w:r>
          </w:p>
        </w:tc>
      </w:tr>
      <w:tr w:rsidR="00F52DFA" w:rsidRPr="00896E3A" w14:paraId="2D90C930" w14:textId="77777777" w:rsidTr="0043743D">
        <w:trPr>
          <w:trHeight w:val="624"/>
        </w:trPr>
        <w:tc>
          <w:tcPr>
            <w:tcW w:w="606" w:type="dxa"/>
            <w:tcBorders>
              <w:left w:val="single" w:sz="4" w:space="0" w:color="auto"/>
              <w:right w:val="nil"/>
            </w:tcBorders>
            <w:vAlign w:val="center"/>
          </w:tcPr>
          <w:p w14:paraId="77F57124"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12</w:t>
            </w:r>
          </w:p>
        </w:tc>
        <w:tc>
          <w:tcPr>
            <w:tcW w:w="2849" w:type="dxa"/>
            <w:tcBorders>
              <w:left w:val="nil"/>
              <w:right w:val="nil"/>
            </w:tcBorders>
            <w:vAlign w:val="center"/>
          </w:tcPr>
          <w:p w14:paraId="1E02779A" w14:textId="77777777" w:rsidR="00F52DFA" w:rsidRPr="00896E3A" w:rsidRDefault="00F52DFA" w:rsidP="00933DD7">
            <w:pPr>
              <w:tabs>
                <w:tab w:val="left" w:pos="4253"/>
              </w:tabs>
              <w:rPr>
                <w:rFonts w:cs="Arial"/>
                <w:sz w:val="24"/>
                <w:szCs w:val="24"/>
              </w:rPr>
            </w:pPr>
            <w:r w:rsidRPr="00896E3A">
              <w:rPr>
                <w:rFonts w:cs="Arial"/>
                <w:sz w:val="24"/>
                <w:szCs w:val="24"/>
              </w:rPr>
              <w:t>Driving standards</w:t>
            </w:r>
          </w:p>
        </w:tc>
        <w:tc>
          <w:tcPr>
            <w:tcW w:w="2409" w:type="dxa"/>
            <w:tcBorders>
              <w:left w:val="nil"/>
              <w:right w:val="nil"/>
            </w:tcBorders>
            <w:vAlign w:val="center"/>
          </w:tcPr>
          <w:p w14:paraId="5FB31CCB"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Unjustified</w:t>
            </w:r>
          </w:p>
        </w:tc>
        <w:tc>
          <w:tcPr>
            <w:tcW w:w="3633" w:type="dxa"/>
            <w:tcBorders>
              <w:left w:val="nil"/>
              <w:right w:val="single" w:sz="4" w:space="0" w:color="auto"/>
            </w:tcBorders>
            <w:vAlign w:val="center"/>
          </w:tcPr>
          <w:p w14:paraId="75648D61" w14:textId="77777777" w:rsidR="00F52DFA" w:rsidRPr="00896E3A" w:rsidRDefault="00F52DFA" w:rsidP="00933DD7">
            <w:pPr>
              <w:tabs>
                <w:tab w:val="left" w:pos="4253"/>
              </w:tabs>
              <w:rPr>
                <w:rFonts w:cs="Arial"/>
                <w:sz w:val="24"/>
                <w:szCs w:val="24"/>
              </w:rPr>
            </w:pPr>
            <w:r w:rsidRPr="00896E3A">
              <w:rPr>
                <w:rFonts w:cs="Arial"/>
                <w:sz w:val="24"/>
                <w:szCs w:val="24"/>
              </w:rPr>
              <w:t xml:space="preserve">Resolved and response issued. </w:t>
            </w:r>
            <w:r>
              <w:rPr>
                <w:rFonts w:cs="Arial"/>
                <w:sz w:val="24"/>
                <w:szCs w:val="24"/>
              </w:rPr>
              <w:t xml:space="preserve"> </w:t>
            </w:r>
            <w:r w:rsidRPr="00896E3A">
              <w:rPr>
                <w:rFonts w:cs="Arial"/>
                <w:sz w:val="24"/>
                <w:szCs w:val="24"/>
              </w:rPr>
              <w:t>Reminder issued locally re</w:t>
            </w:r>
            <w:r>
              <w:rPr>
                <w:rFonts w:cs="Arial"/>
                <w:sz w:val="24"/>
                <w:szCs w:val="24"/>
              </w:rPr>
              <w:t>. s</w:t>
            </w:r>
            <w:r w:rsidRPr="00896E3A">
              <w:rPr>
                <w:rFonts w:cs="Arial"/>
                <w:sz w:val="24"/>
                <w:szCs w:val="24"/>
              </w:rPr>
              <w:t xml:space="preserve">tandards expected by ESFRS </w:t>
            </w:r>
          </w:p>
        </w:tc>
      </w:tr>
      <w:tr w:rsidR="00F52DFA" w:rsidRPr="00896E3A" w14:paraId="2F8D50B8" w14:textId="77777777" w:rsidTr="0043743D">
        <w:trPr>
          <w:trHeight w:val="705"/>
        </w:trPr>
        <w:tc>
          <w:tcPr>
            <w:tcW w:w="606" w:type="dxa"/>
            <w:tcBorders>
              <w:left w:val="single" w:sz="4" w:space="0" w:color="auto"/>
              <w:right w:val="nil"/>
            </w:tcBorders>
            <w:vAlign w:val="center"/>
          </w:tcPr>
          <w:p w14:paraId="2682EF29"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lastRenderedPageBreak/>
              <w:t>13</w:t>
            </w:r>
          </w:p>
        </w:tc>
        <w:tc>
          <w:tcPr>
            <w:tcW w:w="2849" w:type="dxa"/>
            <w:tcBorders>
              <w:left w:val="nil"/>
              <w:right w:val="nil"/>
            </w:tcBorders>
            <w:vAlign w:val="center"/>
          </w:tcPr>
          <w:p w14:paraId="081DBEA1" w14:textId="77777777" w:rsidR="00F52DFA" w:rsidRPr="00896E3A" w:rsidRDefault="00F52DFA" w:rsidP="00933DD7">
            <w:pPr>
              <w:tabs>
                <w:tab w:val="left" w:pos="4253"/>
              </w:tabs>
              <w:rPr>
                <w:rFonts w:cs="Arial"/>
                <w:sz w:val="24"/>
                <w:szCs w:val="24"/>
              </w:rPr>
            </w:pPr>
            <w:r w:rsidRPr="00896E3A">
              <w:rPr>
                <w:rFonts w:eastAsia="Times New Roman" w:cs="Arial"/>
                <w:sz w:val="24"/>
                <w:szCs w:val="24"/>
              </w:rPr>
              <w:t>Conduct of Fire Cadet</w:t>
            </w:r>
          </w:p>
        </w:tc>
        <w:tc>
          <w:tcPr>
            <w:tcW w:w="2409" w:type="dxa"/>
            <w:tcBorders>
              <w:left w:val="nil"/>
              <w:right w:val="nil"/>
            </w:tcBorders>
            <w:vAlign w:val="center"/>
          </w:tcPr>
          <w:p w14:paraId="7826EBF2"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Unjustified</w:t>
            </w:r>
          </w:p>
        </w:tc>
        <w:tc>
          <w:tcPr>
            <w:tcW w:w="3633" w:type="dxa"/>
            <w:tcBorders>
              <w:left w:val="nil"/>
              <w:right w:val="single" w:sz="4" w:space="0" w:color="auto"/>
            </w:tcBorders>
            <w:vAlign w:val="center"/>
          </w:tcPr>
          <w:p w14:paraId="08368B5E" w14:textId="77777777" w:rsidR="00F52DFA" w:rsidRPr="00896E3A" w:rsidRDefault="00F52DFA" w:rsidP="00933DD7">
            <w:pPr>
              <w:tabs>
                <w:tab w:val="left" w:pos="4253"/>
              </w:tabs>
              <w:rPr>
                <w:rFonts w:cs="Arial"/>
                <w:sz w:val="24"/>
                <w:szCs w:val="24"/>
              </w:rPr>
            </w:pPr>
            <w:r w:rsidRPr="00896E3A">
              <w:rPr>
                <w:rFonts w:cs="Arial"/>
                <w:sz w:val="24"/>
                <w:szCs w:val="24"/>
              </w:rPr>
              <w:t>Resolved and response issued.</w:t>
            </w:r>
            <w:r>
              <w:rPr>
                <w:rFonts w:cs="Arial"/>
                <w:sz w:val="24"/>
                <w:szCs w:val="24"/>
              </w:rPr>
              <w:t xml:space="preserve">  </w:t>
            </w:r>
            <w:r w:rsidRPr="00896E3A">
              <w:rPr>
                <w:rFonts w:cs="Arial"/>
                <w:sz w:val="24"/>
                <w:szCs w:val="24"/>
              </w:rPr>
              <w:t>Reminder issued locally re</w:t>
            </w:r>
            <w:r>
              <w:rPr>
                <w:rFonts w:cs="Arial"/>
                <w:sz w:val="24"/>
                <w:szCs w:val="24"/>
              </w:rPr>
              <w:t>.</w:t>
            </w:r>
            <w:r w:rsidRPr="00896E3A">
              <w:rPr>
                <w:rFonts w:cs="Arial"/>
                <w:sz w:val="24"/>
                <w:szCs w:val="24"/>
              </w:rPr>
              <w:t xml:space="preserve"> </w:t>
            </w:r>
            <w:r>
              <w:rPr>
                <w:rFonts w:cs="Arial"/>
                <w:sz w:val="24"/>
                <w:szCs w:val="24"/>
              </w:rPr>
              <w:t>s</w:t>
            </w:r>
            <w:r w:rsidRPr="00896E3A">
              <w:rPr>
                <w:rFonts w:cs="Arial"/>
                <w:sz w:val="24"/>
                <w:szCs w:val="24"/>
              </w:rPr>
              <w:t>tandards expected by ESFRS</w:t>
            </w:r>
          </w:p>
        </w:tc>
      </w:tr>
      <w:tr w:rsidR="00F52DFA" w:rsidRPr="00896E3A" w14:paraId="2C61EB07" w14:textId="77777777" w:rsidTr="0043743D">
        <w:trPr>
          <w:trHeight w:val="705"/>
        </w:trPr>
        <w:tc>
          <w:tcPr>
            <w:tcW w:w="606" w:type="dxa"/>
            <w:tcBorders>
              <w:left w:val="single" w:sz="4" w:space="0" w:color="auto"/>
              <w:right w:val="nil"/>
            </w:tcBorders>
            <w:vAlign w:val="center"/>
          </w:tcPr>
          <w:p w14:paraId="5B5E65D4"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14</w:t>
            </w:r>
          </w:p>
        </w:tc>
        <w:tc>
          <w:tcPr>
            <w:tcW w:w="2849" w:type="dxa"/>
            <w:tcBorders>
              <w:left w:val="nil"/>
              <w:right w:val="nil"/>
            </w:tcBorders>
            <w:vAlign w:val="center"/>
          </w:tcPr>
          <w:p w14:paraId="4F755EB1"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Incident response time</w:t>
            </w:r>
          </w:p>
        </w:tc>
        <w:tc>
          <w:tcPr>
            <w:tcW w:w="2409" w:type="dxa"/>
            <w:tcBorders>
              <w:left w:val="nil"/>
              <w:right w:val="nil"/>
            </w:tcBorders>
            <w:vAlign w:val="center"/>
          </w:tcPr>
          <w:p w14:paraId="64BE7C9F"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Justified</w:t>
            </w:r>
          </w:p>
        </w:tc>
        <w:tc>
          <w:tcPr>
            <w:tcW w:w="3633" w:type="dxa"/>
            <w:tcBorders>
              <w:left w:val="nil"/>
              <w:right w:val="single" w:sz="4" w:space="0" w:color="auto"/>
            </w:tcBorders>
            <w:vAlign w:val="center"/>
          </w:tcPr>
          <w:p w14:paraId="7ABFD52C" w14:textId="77777777" w:rsidR="00F52DFA" w:rsidRPr="00896E3A" w:rsidRDefault="00F52DFA" w:rsidP="00933DD7">
            <w:pPr>
              <w:tabs>
                <w:tab w:val="left" w:pos="4253"/>
              </w:tabs>
              <w:rPr>
                <w:rFonts w:cs="Arial"/>
                <w:sz w:val="24"/>
                <w:szCs w:val="24"/>
              </w:rPr>
            </w:pPr>
            <w:r w:rsidRPr="00896E3A">
              <w:rPr>
                <w:rFonts w:cs="Arial"/>
                <w:sz w:val="24"/>
                <w:szCs w:val="24"/>
              </w:rPr>
              <w:t>Resolved and response issued.</w:t>
            </w:r>
            <w:r>
              <w:rPr>
                <w:rFonts w:cs="Arial"/>
                <w:sz w:val="24"/>
                <w:szCs w:val="24"/>
              </w:rPr>
              <w:t xml:space="preserve">  </w:t>
            </w:r>
            <w:r w:rsidRPr="00896E3A">
              <w:rPr>
                <w:rFonts w:cs="Arial"/>
                <w:sz w:val="24"/>
                <w:szCs w:val="24"/>
              </w:rPr>
              <w:t xml:space="preserve">Review of procedure in respect of call handling </w:t>
            </w:r>
          </w:p>
        </w:tc>
      </w:tr>
      <w:tr w:rsidR="00F52DFA" w:rsidRPr="00896E3A" w14:paraId="0F740FBD" w14:textId="77777777" w:rsidTr="0043743D">
        <w:trPr>
          <w:trHeight w:val="699"/>
        </w:trPr>
        <w:tc>
          <w:tcPr>
            <w:tcW w:w="606" w:type="dxa"/>
            <w:tcBorders>
              <w:left w:val="single" w:sz="4" w:space="0" w:color="auto"/>
              <w:right w:val="nil"/>
            </w:tcBorders>
            <w:vAlign w:val="center"/>
          </w:tcPr>
          <w:p w14:paraId="438230B4"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15</w:t>
            </w:r>
          </w:p>
        </w:tc>
        <w:tc>
          <w:tcPr>
            <w:tcW w:w="2849" w:type="dxa"/>
            <w:tcBorders>
              <w:left w:val="nil"/>
              <w:right w:val="nil"/>
            </w:tcBorders>
            <w:vAlign w:val="center"/>
          </w:tcPr>
          <w:p w14:paraId="749335F7"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Driving standards</w:t>
            </w:r>
          </w:p>
        </w:tc>
        <w:tc>
          <w:tcPr>
            <w:tcW w:w="2409" w:type="dxa"/>
            <w:tcBorders>
              <w:left w:val="nil"/>
              <w:right w:val="nil"/>
            </w:tcBorders>
            <w:vAlign w:val="center"/>
          </w:tcPr>
          <w:p w14:paraId="4E8A36FF"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Logged for record purposes</w:t>
            </w:r>
          </w:p>
        </w:tc>
        <w:tc>
          <w:tcPr>
            <w:tcW w:w="3633" w:type="dxa"/>
            <w:tcBorders>
              <w:left w:val="nil"/>
              <w:right w:val="single" w:sz="4" w:space="0" w:color="auto"/>
            </w:tcBorders>
            <w:vAlign w:val="center"/>
          </w:tcPr>
          <w:p w14:paraId="276CAEA1" w14:textId="77777777" w:rsidR="00F52DFA" w:rsidRPr="00E50424" w:rsidRDefault="00F52DFA" w:rsidP="00933DD7">
            <w:pPr>
              <w:tabs>
                <w:tab w:val="left" w:pos="4253"/>
              </w:tabs>
              <w:rPr>
                <w:rFonts w:cs="Arial"/>
                <w:sz w:val="24"/>
                <w:szCs w:val="24"/>
              </w:rPr>
            </w:pPr>
            <w:r w:rsidRPr="00896E3A">
              <w:rPr>
                <w:rFonts w:cs="Arial"/>
                <w:sz w:val="24"/>
                <w:szCs w:val="24"/>
              </w:rPr>
              <w:t>Closed no further information received</w:t>
            </w:r>
          </w:p>
        </w:tc>
      </w:tr>
      <w:tr w:rsidR="00F52DFA" w:rsidRPr="00896E3A" w14:paraId="034B8641" w14:textId="77777777" w:rsidTr="0043743D">
        <w:trPr>
          <w:trHeight w:val="703"/>
        </w:trPr>
        <w:tc>
          <w:tcPr>
            <w:tcW w:w="606" w:type="dxa"/>
            <w:tcBorders>
              <w:left w:val="single" w:sz="4" w:space="0" w:color="auto"/>
              <w:right w:val="nil"/>
            </w:tcBorders>
            <w:vAlign w:val="center"/>
          </w:tcPr>
          <w:p w14:paraId="728C7071"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16</w:t>
            </w:r>
          </w:p>
        </w:tc>
        <w:tc>
          <w:tcPr>
            <w:tcW w:w="2849" w:type="dxa"/>
            <w:tcBorders>
              <w:left w:val="nil"/>
              <w:right w:val="nil"/>
            </w:tcBorders>
            <w:vAlign w:val="center"/>
          </w:tcPr>
          <w:p w14:paraId="10C29464"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Service vehicle parking</w:t>
            </w:r>
          </w:p>
        </w:tc>
        <w:tc>
          <w:tcPr>
            <w:tcW w:w="2409" w:type="dxa"/>
            <w:tcBorders>
              <w:left w:val="nil"/>
              <w:right w:val="nil"/>
            </w:tcBorders>
            <w:vAlign w:val="center"/>
          </w:tcPr>
          <w:p w14:paraId="13C38531"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Justified</w:t>
            </w:r>
          </w:p>
        </w:tc>
        <w:tc>
          <w:tcPr>
            <w:tcW w:w="3633" w:type="dxa"/>
            <w:tcBorders>
              <w:left w:val="nil"/>
              <w:right w:val="single" w:sz="4" w:space="0" w:color="auto"/>
            </w:tcBorders>
            <w:vAlign w:val="center"/>
          </w:tcPr>
          <w:p w14:paraId="4ED95981" w14:textId="77777777" w:rsidR="00F52DFA" w:rsidRPr="00896E3A" w:rsidRDefault="00F52DFA" w:rsidP="00933DD7">
            <w:pPr>
              <w:tabs>
                <w:tab w:val="left" w:pos="4253"/>
              </w:tabs>
              <w:rPr>
                <w:rFonts w:cs="Arial"/>
                <w:sz w:val="24"/>
                <w:szCs w:val="24"/>
              </w:rPr>
            </w:pPr>
            <w:r w:rsidRPr="00896E3A">
              <w:rPr>
                <w:rFonts w:cs="Arial"/>
                <w:sz w:val="24"/>
                <w:szCs w:val="24"/>
              </w:rPr>
              <w:t>Resolved and response issued.</w:t>
            </w:r>
            <w:r>
              <w:rPr>
                <w:rFonts w:cs="Arial"/>
                <w:sz w:val="24"/>
                <w:szCs w:val="24"/>
              </w:rPr>
              <w:t xml:space="preserve">  </w:t>
            </w:r>
            <w:r w:rsidRPr="00896E3A">
              <w:rPr>
                <w:rFonts w:cs="Arial"/>
                <w:sz w:val="24"/>
                <w:szCs w:val="24"/>
              </w:rPr>
              <w:t>Reminder issued locally re</w:t>
            </w:r>
            <w:r>
              <w:rPr>
                <w:rFonts w:cs="Arial"/>
                <w:sz w:val="24"/>
                <w:szCs w:val="24"/>
              </w:rPr>
              <w:t>.</w:t>
            </w:r>
            <w:r w:rsidRPr="00896E3A">
              <w:rPr>
                <w:rFonts w:cs="Arial"/>
                <w:sz w:val="24"/>
                <w:szCs w:val="24"/>
              </w:rPr>
              <w:t xml:space="preserve"> </w:t>
            </w:r>
            <w:r>
              <w:rPr>
                <w:rFonts w:cs="Arial"/>
                <w:sz w:val="24"/>
                <w:szCs w:val="24"/>
              </w:rPr>
              <w:t>s</w:t>
            </w:r>
            <w:r w:rsidRPr="00896E3A">
              <w:rPr>
                <w:rFonts w:cs="Arial"/>
                <w:sz w:val="24"/>
                <w:szCs w:val="24"/>
              </w:rPr>
              <w:t>tandards expected by ESFRS</w:t>
            </w:r>
          </w:p>
        </w:tc>
      </w:tr>
      <w:tr w:rsidR="00F52DFA" w:rsidRPr="00896E3A" w14:paraId="659280AE" w14:textId="77777777" w:rsidTr="0043743D">
        <w:trPr>
          <w:trHeight w:val="703"/>
        </w:trPr>
        <w:tc>
          <w:tcPr>
            <w:tcW w:w="606" w:type="dxa"/>
            <w:tcBorders>
              <w:left w:val="single" w:sz="4" w:space="0" w:color="auto"/>
              <w:right w:val="nil"/>
            </w:tcBorders>
            <w:vAlign w:val="center"/>
          </w:tcPr>
          <w:p w14:paraId="036A1DAB"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17</w:t>
            </w:r>
          </w:p>
        </w:tc>
        <w:tc>
          <w:tcPr>
            <w:tcW w:w="2849" w:type="dxa"/>
            <w:tcBorders>
              <w:left w:val="nil"/>
              <w:right w:val="nil"/>
            </w:tcBorders>
            <w:vAlign w:val="center"/>
          </w:tcPr>
          <w:p w14:paraId="1900E97D"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Fire Safety</w:t>
            </w:r>
          </w:p>
        </w:tc>
        <w:tc>
          <w:tcPr>
            <w:tcW w:w="2409" w:type="dxa"/>
            <w:tcBorders>
              <w:left w:val="nil"/>
              <w:right w:val="nil"/>
            </w:tcBorders>
            <w:vAlign w:val="center"/>
          </w:tcPr>
          <w:p w14:paraId="530A2C01"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Partially justified</w:t>
            </w:r>
          </w:p>
        </w:tc>
        <w:tc>
          <w:tcPr>
            <w:tcW w:w="3633" w:type="dxa"/>
            <w:tcBorders>
              <w:left w:val="nil"/>
              <w:right w:val="single" w:sz="4" w:space="0" w:color="auto"/>
            </w:tcBorders>
            <w:vAlign w:val="center"/>
          </w:tcPr>
          <w:p w14:paraId="4846F785"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Resolved and response issued</w:t>
            </w:r>
          </w:p>
        </w:tc>
      </w:tr>
      <w:tr w:rsidR="00F52DFA" w:rsidRPr="00896E3A" w14:paraId="7652211F" w14:textId="77777777" w:rsidTr="0043743D">
        <w:trPr>
          <w:trHeight w:val="703"/>
        </w:trPr>
        <w:tc>
          <w:tcPr>
            <w:tcW w:w="606" w:type="dxa"/>
            <w:tcBorders>
              <w:left w:val="single" w:sz="4" w:space="0" w:color="auto"/>
              <w:right w:val="nil"/>
            </w:tcBorders>
            <w:vAlign w:val="center"/>
          </w:tcPr>
          <w:p w14:paraId="405F8B79"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18</w:t>
            </w:r>
          </w:p>
        </w:tc>
        <w:tc>
          <w:tcPr>
            <w:tcW w:w="2849" w:type="dxa"/>
            <w:tcBorders>
              <w:left w:val="nil"/>
              <w:right w:val="nil"/>
            </w:tcBorders>
            <w:vAlign w:val="center"/>
          </w:tcPr>
          <w:p w14:paraId="2C7668E4"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Driving Standards</w:t>
            </w:r>
          </w:p>
        </w:tc>
        <w:tc>
          <w:tcPr>
            <w:tcW w:w="2409" w:type="dxa"/>
            <w:tcBorders>
              <w:left w:val="nil"/>
              <w:right w:val="nil"/>
            </w:tcBorders>
            <w:vAlign w:val="center"/>
          </w:tcPr>
          <w:p w14:paraId="55A2B4B0"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Unjustified</w:t>
            </w:r>
          </w:p>
        </w:tc>
        <w:tc>
          <w:tcPr>
            <w:tcW w:w="3633" w:type="dxa"/>
            <w:tcBorders>
              <w:left w:val="nil"/>
              <w:right w:val="single" w:sz="4" w:space="0" w:color="auto"/>
            </w:tcBorders>
            <w:vAlign w:val="center"/>
          </w:tcPr>
          <w:p w14:paraId="5DFAB72D" w14:textId="77777777" w:rsidR="00F52DFA" w:rsidRPr="00896E3A" w:rsidRDefault="00F52DFA" w:rsidP="00933DD7">
            <w:pPr>
              <w:tabs>
                <w:tab w:val="left" w:pos="4253"/>
              </w:tabs>
              <w:rPr>
                <w:rFonts w:cs="Arial"/>
                <w:sz w:val="24"/>
                <w:szCs w:val="24"/>
              </w:rPr>
            </w:pPr>
            <w:r w:rsidRPr="00896E3A">
              <w:rPr>
                <w:rFonts w:cs="Arial"/>
                <w:sz w:val="24"/>
                <w:szCs w:val="24"/>
              </w:rPr>
              <w:t xml:space="preserve">Resolved and response issued </w:t>
            </w:r>
          </w:p>
        </w:tc>
      </w:tr>
      <w:tr w:rsidR="00F52DFA" w:rsidRPr="00896E3A" w14:paraId="025B950B" w14:textId="77777777" w:rsidTr="0043743D">
        <w:trPr>
          <w:trHeight w:val="703"/>
        </w:trPr>
        <w:tc>
          <w:tcPr>
            <w:tcW w:w="606" w:type="dxa"/>
            <w:tcBorders>
              <w:left w:val="single" w:sz="4" w:space="0" w:color="auto"/>
              <w:right w:val="nil"/>
            </w:tcBorders>
            <w:vAlign w:val="center"/>
          </w:tcPr>
          <w:p w14:paraId="47CD920E"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19</w:t>
            </w:r>
          </w:p>
        </w:tc>
        <w:tc>
          <w:tcPr>
            <w:tcW w:w="2849" w:type="dxa"/>
            <w:tcBorders>
              <w:left w:val="nil"/>
              <w:right w:val="nil"/>
            </w:tcBorders>
            <w:vAlign w:val="center"/>
          </w:tcPr>
          <w:p w14:paraId="3468FD3A"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Service vehicle parking</w:t>
            </w:r>
          </w:p>
        </w:tc>
        <w:tc>
          <w:tcPr>
            <w:tcW w:w="2409" w:type="dxa"/>
            <w:tcBorders>
              <w:left w:val="nil"/>
              <w:right w:val="nil"/>
            </w:tcBorders>
            <w:vAlign w:val="center"/>
          </w:tcPr>
          <w:p w14:paraId="3AC76141"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Logged for record purposes</w:t>
            </w:r>
          </w:p>
        </w:tc>
        <w:tc>
          <w:tcPr>
            <w:tcW w:w="3633" w:type="dxa"/>
            <w:tcBorders>
              <w:left w:val="nil"/>
              <w:right w:val="single" w:sz="4" w:space="0" w:color="auto"/>
            </w:tcBorders>
            <w:vAlign w:val="center"/>
          </w:tcPr>
          <w:p w14:paraId="0DEAC386" w14:textId="77777777" w:rsidR="00F52DFA" w:rsidRPr="00896E3A" w:rsidRDefault="00F52DFA" w:rsidP="00933DD7">
            <w:pPr>
              <w:tabs>
                <w:tab w:val="left" w:pos="4253"/>
              </w:tabs>
              <w:rPr>
                <w:rFonts w:cs="Arial"/>
                <w:sz w:val="24"/>
                <w:szCs w:val="24"/>
              </w:rPr>
            </w:pPr>
            <w:r w:rsidRPr="00896E3A">
              <w:rPr>
                <w:rFonts w:cs="Arial"/>
                <w:sz w:val="24"/>
                <w:szCs w:val="24"/>
              </w:rPr>
              <w:t>Logged for record purposes for future reference</w:t>
            </w:r>
          </w:p>
        </w:tc>
      </w:tr>
      <w:tr w:rsidR="00F52DFA" w:rsidRPr="00896E3A" w14:paraId="3AC3611A" w14:textId="77777777" w:rsidTr="0043743D">
        <w:trPr>
          <w:trHeight w:val="703"/>
        </w:trPr>
        <w:tc>
          <w:tcPr>
            <w:tcW w:w="606" w:type="dxa"/>
            <w:tcBorders>
              <w:left w:val="single" w:sz="4" w:space="0" w:color="auto"/>
              <w:right w:val="nil"/>
            </w:tcBorders>
            <w:vAlign w:val="center"/>
          </w:tcPr>
          <w:p w14:paraId="0E7184AA"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20</w:t>
            </w:r>
          </w:p>
        </w:tc>
        <w:tc>
          <w:tcPr>
            <w:tcW w:w="2849" w:type="dxa"/>
            <w:tcBorders>
              <w:left w:val="nil"/>
              <w:right w:val="nil"/>
            </w:tcBorders>
            <w:vAlign w:val="center"/>
          </w:tcPr>
          <w:p w14:paraId="33FB340B"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Driving Standards</w:t>
            </w:r>
          </w:p>
        </w:tc>
        <w:tc>
          <w:tcPr>
            <w:tcW w:w="2409" w:type="dxa"/>
            <w:tcBorders>
              <w:left w:val="nil"/>
              <w:right w:val="nil"/>
            </w:tcBorders>
            <w:vAlign w:val="center"/>
          </w:tcPr>
          <w:p w14:paraId="47086303"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Unjustified</w:t>
            </w:r>
          </w:p>
        </w:tc>
        <w:tc>
          <w:tcPr>
            <w:tcW w:w="3633" w:type="dxa"/>
            <w:tcBorders>
              <w:left w:val="nil"/>
              <w:right w:val="single" w:sz="4" w:space="0" w:color="auto"/>
            </w:tcBorders>
            <w:vAlign w:val="center"/>
          </w:tcPr>
          <w:p w14:paraId="27CB3BD7" w14:textId="77777777" w:rsidR="00F52DFA" w:rsidRPr="00896E3A" w:rsidRDefault="00F52DFA" w:rsidP="00933DD7">
            <w:pPr>
              <w:tabs>
                <w:tab w:val="left" w:pos="4253"/>
              </w:tabs>
              <w:rPr>
                <w:rFonts w:cs="Arial"/>
                <w:sz w:val="24"/>
                <w:szCs w:val="24"/>
              </w:rPr>
            </w:pPr>
            <w:r w:rsidRPr="00896E3A">
              <w:rPr>
                <w:rFonts w:cs="Arial"/>
                <w:sz w:val="24"/>
                <w:szCs w:val="24"/>
              </w:rPr>
              <w:t>Resolved and response issued.</w:t>
            </w:r>
            <w:r>
              <w:rPr>
                <w:rFonts w:cs="Arial"/>
                <w:sz w:val="24"/>
                <w:szCs w:val="24"/>
              </w:rPr>
              <w:t xml:space="preserve"> </w:t>
            </w:r>
            <w:r w:rsidRPr="00896E3A">
              <w:rPr>
                <w:rFonts w:cs="Arial"/>
                <w:sz w:val="24"/>
                <w:szCs w:val="24"/>
              </w:rPr>
              <w:t xml:space="preserve"> Reminder issued locally re</w:t>
            </w:r>
            <w:r>
              <w:rPr>
                <w:rFonts w:cs="Arial"/>
                <w:sz w:val="24"/>
                <w:szCs w:val="24"/>
              </w:rPr>
              <w:t>.</w:t>
            </w:r>
            <w:r w:rsidRPr="00896E3A">
              <w:rPr>
                <w:rFonts w:cs="Arial"/>
                <w:sz w:val="24"/>
                <w:szCs w:val="24"/>
              </w:rPr>
              <w:t xml:space="preserve"> </w:t>
            </w:r>
            <w:r>
              <w:rPr>
                <w:rFonts w:cs="Arial"/>
                <w:sz w:val="24"/>
                <w:szCs w:val="24"/>
              </w:rPr>
              <w:t>s</w:t>
            </w:r>
            <w:r w:rsidRPr="00896E3A">
              <w:rPr>
                <w:rFonts w:cs="Arial"/>
                <w:sz w:val="24"/>
                <w:szCs w:val="24"/>
              </w:rPr>
              <w:t>tandards expected by ESFRS</w:t>
            </w:r>
          </w:p>
        </w:tc>
      </w:tr>
      <w:tr w:rsidR="00F52DFA" w:rsidRPr="00896E3A" w14:paraId="3BC2F9CF" w14:textId="77777777" w:rsidTr="0043743D">
        <w:trPr>
          <w:trHeight w:val="703"/>
        </w:trPr>
        <w:tc>
          <w:tcPr>
            <w:tcW w:w="606" w:type="dxa"/>
            <w:tcBorders>
              <w:left w:val="single" w:sz="4" w:space="0" w:color="auto"/>
              <w:right w:val="nil"/>
            </w:tcBorders>
            <w:vAlign w:val="center"/>
          </w:tcPr>
          <w:p w14:paraId="7470EC8C"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21</w:t>
            </w:r>
          </w:p>
        </w:tc>
        <w:tc>
          <w:tcPr>
            <w:tcW w:w="2849" w:type="dxa"/>
            <w:tcBorders>
              <w:left w:val="nil"/>
              <w:right w:val="nil"/>
            </w:tcBorders>
            <w:vAlign w:val="center"/>
          </w:tcPr>
          <w:p w14:paraId="2B2FA95A"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Fire Safety</w:t>
            </w:r>
          </w:p>
        </w:tc>
        <w:tc>
          <w:tcPr>
            <w:tcW w:w="2409" w:type="dxa"/>
            <w:tcBorders>
              <w:left w:val="nil"/>
              <w:right w:val="nil"/>
            </w:tcBorders>
            <w:vAlign w:val="center"/>
          </w:tcPr>
          <w:p w14:paraId="5E80AA26"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Withdrawn</w:t>
            </w:r>
          </w:p>
        </w:tc>
        <w:tc>
          <w:tcPr>
            <w:tcW w:w="3633" w:type="dxa"/>
            <w:tcBorders>
              <w:left w:val="nil"/>
              <w:right w:val="single" w:sz="4" w:space="0" w:color="auto"/>
            </w:tcBorders>
            <w:vAlign w:val="center"/>
          </w:tcPr>
          <w:p w14:paraId="090C6673" w14:textId="77777777" w:rsidR="00F52DFA" w:rsidRPr="00896E3A" w:rsidRDefault="00F52DFA" w:rsidP="00933DD7">
            <w:pPr>
              <w:tabs>
                <w:tab w:val="left" w:pos="4253"/>
              </w:tabs>
              <w:rPr>
                <w:rFonts w:cs="Arial"/>
                <w:sz w:val="24"/>
                <w:szCs w:val="24"/>
              </w:rPr>
            </w:pPr>
            <w:r w:rsidRPr="00896E3A">
              <w:rPr>
                <w:rFonts w:cs="Arial"/>
                <w:sz w:val="24"/>
                <w:szCs w:val="24"/>
              </w:rPr>
              <w:t>Logged for record purposes for future reference</w:t>
            </w:r>
          </w:p>
        </w:tc>
      </w:tr>
      <w:tr w:rsidR="00F52DFA" w:rsidRPr="00896E3A" w14:paraId="03AA207D" w14:textId="77777777" w:rsidTr="0043743D">
        <w:trPr>
          <w:trHeight w:val="703"/>
        </w:trPr>
        <w:tc>
          <w:tcPr>
            <w:tcW w:w="606" w:type="dxa"/>
            <w:tcBorders>
              <w:left w:val="single" w:sz="4" w:space="0" w:color="auto"/>
              <w:right w:val="nil"/>
            </w:tcBorders>
            <w:vAlign w:val="center"/>
          </w:tcPr>
          <w:p w14:paraId="41F63E3C"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22</w:t>
            </w:r>
          </w:p>
        </w:tc>
        <w:tc>
          <w:tcPr>
            <w:tcW w:w="2849" w:type="dxa"/>
            <w:tcBorders>
              <w:left w:val="nil"/>
              <w:right w:val="nil"/>
            </w:tcBorders>
            <w:vAlign w:val="center"/>
          </w:tcPr>
          <w:p w14:paraId="1EBE5AF1"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Conduct of ESFRS employee</w:t>
            </w:r>
          </w:p>
        </w:tc>
        <w:tc>
          <w:tcPr>
            <w:tcW w:w="2409" w:type="dxa"/>
            <w:tcBorders>
              <w:left w:val="nil"/>
              <w:right w:val="nil"/>
            </w:tcBorders>
            <w:vAlign w:val="center"/>
          </w:tcPr>
          <w:p w14:paraId="07B38C8C"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Unjustified</w:t>
            </w:r>
          </w:p>
        </w:tc>
        <w:tc>
          <w:tcPr>
            <w:tcW w:w="3633" w:type="dxa"/>
            <w:tcBorders>
              <w:left w:val="nil"/>
              <w:right w:val="single" w:sz="4" w:space="0" w:color="auto"/>
            </w:tcBorders>
            <w:vAlign w:val="center"/>
          </w:tcPr>
          <w:p w14:paraId="0E2384CB" w14:textId="77777777" w:rsidR="00F52DFA" w:rsidRPr="00896E3A" w:rsidRDefault="00F52DFA" w:rsidP="00933DD7">
            <w:pPr>
              <w:tabs>
                <w:tab w:val="left" w:pos="4253"/>
              </w:tabs>
              <w:rPr>
                <w:rFonts w:cs="Arial"/>
                <w:sz w:val="24"/>
                <w:szCs w:val="24"/>
              </w:rPr>
            </w:pPr>
            <w:r w:rsidRPr="00896E3A">
              <w:rPr>
                <w:rFonts w:cs="Arial"/>
                <w:sz w:val="24"/>
                <w:szCs w:val="24"/>
              </w:rPr>
              <w:t>Resolved and response issued</w:t>
            </w:r>
          </w:p>
        </w:tc>
      </w:tr>
      <w:tr w:rsidR="00F52DFA" w:rsidRPr="00896E3A" w14:paraId="27497E0B" w14:textId="77777777" w:rsidTr="0043743D">
        <w:trPr>
          <w:trHeight w:val="703"/>
        </w:trPr>
        <w:tc>
          <w:tcPr>
            <w:tcW w:w="606" w:type="dxa"/>
            <w:tcBorders>
              <w:left w:val="single" w:sz="4" w:space="0" w:color="auto"/>
              <w:right w:val="nil"/>
            </w:tcBorders>
            <w:vAlign w:val="center"/>
          </w:tcPr>
          <w:p w14:paraId="30AD0C7D"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23</w:t>
            </w:r>
          </w:p>
        </w:tc>
        <w:tc>
          <w:tcPr>
            <w:tcW w:w="2849" w:type="dxa"/>
            <w:tcBorders>
              <w:left w:val="nil"/>
              <w:right w:val="nil"/>
            </w:tcBorders>
            <w:vAlign w:val="center"/>
          </w:tcPr>
          <w:p w14:paraId="79C4F046"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Driving standards</w:t>
            </w:r>
          </w:p>
        </w:tc>
        <w:tc>
          <w:tcPr>
            <w:tcW w:w="2409" w:type="dxa"/>
            <w:tcBorders>
              <w:left w:val="nil"/>
              <w:right w:val="nil"/>
            </w:tcBorders>
            <w:vAlign w:val="center"/>
          </w:tcPr>
          <w:p w14:paraId="1342979B"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Justified</w:t>
            </w:r>
          </w:p>
        </w:tc>
        <w:tc>
          <w:tcPr>
            <w:tcW w:w="3633" w:type="dxa"/>
            <w:tcBorders>
              <w:left w:val="nil"/>
              <w:right w:val="single" w:sz="4" w:space="0" w:color="auto"/>
            </w:tcBorders>
            <w:vAlign w:val="center"/>
          </w:tcPr>
          <w:p w14:paraId="7CBED79E" w14:textId="77777777" w:rsidR="00F52DFA" w:rsidRPr="00896E3A" w:rsidRDefault="00F52DFA" w:rsidP="00933DD7">
            <w:pPr>
              <w:tabs>
                <w:tab w:val="left" w:pos="4253"/>
              </w:tabs>
              <w:rPr>
                <w:rFonts w:cs="Arial"/>
                <w:sz w:val="24"/>
                <w:szCs w:val="24"/>
              </w:rPr>
            </w:pPr>
            <w:r w:rsidRPr="00896E3A">
              <w:rPr>
                <w:rFonts w:cs="Arial"/>
                <w:sz w:val="24"/>
                <w:szCs w:val="24"/>
              </w:rPr>
              <w:t>Resolved and response issued.</w:t>
            </w:r>
          </w:p>
          <w:p w14:paraId="4062BF16" w14:textId="77777777" w:rsidR="00F52DFA" w:rsidRPr="00896E3A" w:rsidRDefault="00F52DFA" w:rsidP="00933DD7">
            <w:pPr>
              <w:tabs>
                <w:tab w:val="left" w:pos="4253"/>
              </w:tabs>
              <w:rPr>
                <w:rFonts w:cs="Arial"/>
                <w:sz w:val="24"/>
                <w:szCs w:val="24"/>
              </w:rPr>
            </w:pPr>
            <w:r w:rsidRPr="00896E3A">
              <w:rPr>
                <w:rFonts w:eastAsia="Times New Roman" w:cs="Arial"/>
                <w:sz w:val="24"/>
                <w:szCs w:val="24"/>
              </w:rPr>
              <w:t>Reminder issued of the standards expected by ESFRS</w:t>
            </w:r>
          </w:p>
        </w:tc>
      </w:tr>
      <w:tr w:rsidR="00F52DFA" w:rsidRPr="00896E3A" w14:paraId="192C6BBF" w14:textId="77777777" w:rsidTr="0043743D">
        <w:trPr>
          <w:trHeight w:val="703"/>
        </w:trPr>
        <w:tc>
          <w:tcPr>
            <w:tcW w:w="606" w:type="dxa"/>
            <w:tcBorders>
              <w:left w:val="single" w:sz="4" w:space="0" w:color="auto"/>
              <w:right w:val="nil"/>
            </w:tcBorders>
            <w:vAlign w:val="center"/>
          </w:tcPr>
          <w:p w14:paraId="497537AC"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24</w:t>
            </w:r>
          </w:p>
        </w:tc>
        <w:tc>
          <w:tcPr>
            <w:tcW w:w="2849" w:type="dxa"/>
            <w:tcBorders>
              <w:left w:val="nil"/>
              <w:right w:val="nil"/>
            </w:tcBorders>
            <w:vAlign w:val="center"/>
          </w:tcPr>
          <w:p w14:paraId="30E5ACDC"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Damage to property</w:t>
            </w:r>
          </w:p>
        </w:tc>
        <w:tc>
          <w:tcPr>
            <w:tcW w:w="2409" w:type="dxa"/>
            <w:tcBorders>
              <w:left w:val="nil"/>
              <w:right w:val="nil"/>
            </w:tcBorders>
            <w:vAlign w:val="center"/>
          </w:tcPr>
          <w:p w14:paraId="7625328F"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Logged for record purposes</w:t>
            </w:r>
          </w:p>
        </w:tc>
        <w:tc>
          <w:tcPr>
            <w:tcW w:w="3633" w:type="dxa"/>
            <w:tcBorders>
              <w:left w:val="nil"/>
              <w:right w:val="single" w:sz="4" w:space="0" w:color="auto"/>
            </w:tcBorders>
            <w:vAlign w:val="center"/>
          </w:tcPr>
          <w:p w14:paraId="0C119276" w14:textId="77777777" w:rsidR="00F52DFA" w:rsidRPr="00896E3A" w:rsidRDefault="00F52DFA" w:rsidP="00933DD7">
            <w:pPr>
              <w:tabs>
                <w:tab w:val="left" w:pos="4253"/>
              </w:tabs>
              <w:rPr>
                <w:rFonts w:cs="Arial"/>
                <w:sz w:val="24"/>
                <w:szCs w:val="24"/>
              </w:rPr>
            </w:pPr>
            <w:r w:rsidRPr="00896E3A">
              <w:rPr>
                <w:rFonts w:cs="Arial"/>
                <w:sz w:val="24"/>
                <w:szCs w:val="24"/>
              </w:rPr>
              <w:t>Logged for record purposes for future reference</w:t>
            </w:r>
          </w:p>
        </w:tc>
      </w:tr>
      <w:tr w:rsidR="00F52DFA" w:rsidRPr="00896E3A" w14:paraId="03AAD6B1" w14:textId="77777777" w:rsidTr="0043743D">
        <w:trPr>
          <w:trHeight w:val="703"/>
        </w:trPr>
        <w:tc>
          <w:tcPr>
            <w:tcW w:w="606" w:type="dxa"/>
            <w:tcBorders>
              <w:left w:val="single" w:sz="4" w:space="0" w:color="auto"/>
              <w:right w:val="nil"/>
            </w:tcBorders>
            <w:vAlign w:val="center"/>
          </w:tcPr>
          <w:p w14:paraId="582E3EAD"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25</w:t>
            </w:r>
          </w:p>
        </w:tc>
        <w:tc>
          <w:tcPr>
            <w:tcW w:w="2849" w:type="dxa"/>
            <w:tcBorders>
              <w:left w:val="nil"/>
              <w:right w:val="nil"/>
            </w:tcBorders>
            <w:vAlign w:val="center"/>
          </w:tcPr>
          <w:p w14:paraId="012746D9"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Business Safety</w:t>
            </w:r>
          </w:p>
        </w:tc>
        <w:tc>
          <w:tcPr>
            <w:tcW w:w="2409" w:type="dxa"/>
            <w:tcBorders>
              <w:left w:val="nil"/>
              <w:right w:val="nil"/>
            </w:tcBorders>
            <w:vAlign w:val="center"/>
          </w:tcPr>
          <w:p w14:paraId="5AD597B2" w14:textId="77777777" w:rsidR="00F52DFA" w:rsidRPr="00896E3A" w:rsidRDefault="00F52DFA" w:rsidP="00933DD7">
            <w:pPr>
              <w:tabs>
                <w:tab w:val="left" w:pos="4253"/>
              </w:tabs>
              <w:rPr>
                <w:rFonts w:cs="Arial"/>
                <w:sz w:val="24"/>
                <w:szCs w:val="24"/>
              </w:rPr>
            </w:pPr>
            <w:r w:rsidRPr="00896E3A">
              <w:rPr>
                <w:rFonts w:cs="Arial"/>
                <w:sz w:val="24"/>
                <w:szCs w:val="24"/>
              </w:rPr>
              <w:t>Partially justified</w:t>
            </w:r>
          </w:p>
        </w:tc>
        <w:tc>
          <w:tcPr>
            <w:tcW w:w="3633" w:type="dxa"/>
            <w:tcBorders>
              <w:left w:val="nil"/>
              <w:right w:val="single" w:sz="4" w:space="0" w:color="auto"/>
            </w:tcBorders>
            <w:vAlign w:val="center"/>
          </w:tcPr>
          <w:p w14:paraId="4F296F97" w14:textId="77777777" w:rsidR="00F52DFA" w:rsidRPr="00896E3A" w:rsidRDefault="00F52DFA" w:rsidP="00933DD7">
            <w:pPr>
              <w:tabs>
                <w:tab w:val="left" w:pos="4253"/>
              </w:tabs>
              <w:rPr>
                <w:rFonts w:cs="Arial"/>
                <w:sz w:val="24"/>
                <w:szCs w:val="24"/>
              </w:rPr>
            </w:pPr>
            <w:r w:rsidRPr="00896E3A">
              <w:rPr>
                <w:rFonts w:cs="Arial"/>
                <w:sz w:val="24"/>
                <w:szCs w:val="24"/>
              </w:rPr>
              <w:t>Resolved and response issued</w:t>
            </w:r>
          </w:p>
        </w:tc>
      </w:tr>
      <w:tr w:rsidR="00F52DFA" w:rsidRPr="00896E3A" w14:paraId="22767792" w14:textId="77777777" w:rsidTr="0043743D">
        <w:trPr>
          <w:trHeight w:val="703"/>
        </w:trPr>
        <w:tc>
          <w:tcPr>
            <w:tcW w:w="606" w:type="dxa"/>
            <w:tcBorders>
              <w:left w:val="single" w:sz="4" w:space="0" w:color="auto"/>
              <w:right w:val="nil"/>
            </w:tcBorders>
            <w:vAlign w:val="center"/>
          </w:tcPr>
          <w:p w14:paraId="4BFAE7D1"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26</w:t>
            </w:r>
          </w:p>
        </w:tc>
        <w:tc>
          <w:tcPr>
            <w:tcW w:w="2849" w:type="dxa"/>
            <w:tcBorders>
              <w:left w:val="nil"/>
              <w:right w:val="nil"/>
            </w:tcBorders>
            <w:vAlign w:val="center"/>
          </w:tcPr>
          <w:p w14:paraId="739C1A82"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Service vehicle parking ref to 19</w:t>
            </w:r>
          </w:p>
        </w:tc>
        <w:tc>
          <w:tcPr>
            <w:tcW w:w="2409" w:type="dxa"/>
            <w:tcBorders>
              <w:left w:val="nil"/>
              <w:right w:val="nil"/>
            </w:tcBorders>
            <w:vAlign w:val="center"/>
          </w:tcPr>
          <w:p w14:paraId="46B1E869"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Unjustified</w:t>
            </w:r>
          </w:p>
        </w:tc>
        <w:tc>
          <w:tcPr>
            <w:tcW w:w="3633" w:type="dxa"/>
            <w:tcBorders>
              <w:left w:val="nil"/>
              <w:right w:val="single" w:sz="4" w:space="0" w:color="auto"/>
            </w:tcBorders>
            <w:vAlign w:val="center"/>
          </w:tcPr>
          <w:p w14:paraId="322DCF4C" w14:textId="77777777" w:rsidR="00F52DFA" w:rsidRPr="00896E3A" w:rsidRDefault="00F52DFA" w:rsidP="00933DD7">
            <w:pPr>
              <w:tabs>
                <w:tab w:val="left" w:pos="4253"/>
              </w:tabs>
              <w:rPr>
                <w:rFonts w:cs="Arial"/>
                <w:sz w:val="24"/>
                <w:szCs w:val="24"/>
              </w:rPr>
            </w:pPr>
            <w:r w:rsidRPr="00896E3A">
              <w:rPr>
                <w:rFonts w:cs="Arial"/>
                <w:sz w:val="24"/>
                <w:szCs w:val="24"/>
              </w:rPr>
              <w:t>Resolved and response issued.</w:t>
            </w:r>
          </w:p>
        </w:tc>
      </w:tr>
      <w:tr w:rsidR="00F52DFA" w:rsidRPr="00896E3A" w14:paraId="3EB35795" w14:textId="77777777" w:rsidTr="0043743D">
        <w:trPr>
          <w:trHeight w:val="703"/>
        </w:trPr>
        <w:tc>
          <w:tcPr>
            <w:tcW w:w="606" w:type="dxa"/>
            <w:tcBorders>
              <w:left w:val="single" w:sz="4" w:space="0" w:color="auto"/>
              <w:right w:val="nil"/>
            </w:tcBorders>
            <w:vAlign w:val="center"/>
          </w:tcPr>
          <w:p w14:paraId="35D5D12A"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lastRenderedPageBreak/>
              <w:t>27</w:t>
            </w:r>
          </w:p>
        </w:tc>
        <w:tc>
          <w:tcPr>
            <w:tcW w:w="2849" w:type="dxa"/>
            <w:tcBorders>
              <w:left w:val="nil"/>
              <w:right w:val="nil"/>
            </w:tcBorders>
            <w:vAlign w:val="center"/>
          </w:tcPr>
          <w:p w14:paraId="66C609C7"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Use of service vehicle</w:t>
            </w:r>
          </w:p>
        </w:tc>
        <w:tc>
          <w:tcPr>
            <w:tcW w:w="2409" w:type="dxa"/>
            <w:tcBorders>
              <w:left w:val="nil"/>
              <w:right w:val="nil"/>
            </w:tcBorders>
            <w:vAlign w:val="center"/>
          </w:tcPr>
          <w:p w14:paraId="5672091C"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Justified</w:t>
            </w:r>
          </w:p>
        </w:tc>
        <w:tc>
          <w:tcPr>
            <w:tcW w:w="3633" w:type="dxa"/>
            <w:tcBorders>
              <w:left w:val="nil"/>
              <w:right w:val="single" w:sz="4" w:space="0" w:color="auto"/>
            </w:tcBorders>
            <w:vAlign w:val="center"/>
          </w:tcPr>
          <w:p w14:paraId="6FD44DA3" w14:textId="77777777" w:rsidR="00F52DFA" w:rsidRPr="00896E3A" w:rsidRDefault="00F52DFA" w:rsidP="00933DD7">
            <w:pPr>
              <w:tabs>
                <w:tab w:val="left" w:pos="4253"/>
              </w:tabs>
              <w:rPr>
                <w:rFonts w:cs="Arial"/>
                <w:sz w:val="24"/>
                <w:szCs w:val="24"/>
              </w:rPr>
            </w:pPr>
            <w:r w:rsidRPr="00896E3A">
              <w:rPr>
                <w:rFonts w:cs="Arial"/>
                <w:sz w:val="24"/>
                <w:szCs w:val="24"/>
              </w:rPr>
              <w:t>Resolved and response issued.</w:t>
            </w:r>
            <w:r>
              <w:rPr>
                <w:rFonts w:cs="Arial"/>
                <w:sz w:val="24"/>
                <w:szCs w:val="24"/>
              </w:rPr>
              <w:t xml:space="preserve">  </w:t>
            </w:r>
            <w:r w:rsidRPr="00896E3A">
              <w:rPr>
                <w:rFonts w:eastAsia="Times New Roman" w:cs="Arial"/>
                <w:sz w:val="24"/>
                <w:szCs w:val="24"/>
              </w:rPr>
              <w:t>Reminder issued of the standards expected by ESFRS</w:t>
            </w:r>
          </w:p>
        </w:tc>
      </w:tr>
      <w:tr w:rsidR="00F52DFA" w:rsidRPr="00896E3A" w14:paraId="79A33E2B" w14:textId="77777777" w:rsidTr="0043743D">
        <w:trPr>
          <w:trHeight w:val="703"/>
        </w:trPr>
        <w:tc>
          <w:tcPr>
            <w:tcW w:w="606" w:type="dxa"/>
            <w:tcBorders>
              <w:left w:val="single" w:sz="4" w:space="0" w:color="auto"/>
              <w:right w:val="nil"/>
            </w:tcBorders>
            <w:vAlign w:val="center"/>
          </w:tcPr>
          <w:p w14:paraId="0133C23B"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28</w:t>
            </w:r>
          </w:p>
        </w:tc>
        <w:tc>
          <w:tcPr>
            <w:tcW w:w="2849" w:type="dxa"/>
            <w:tcBorders>
              <w:left w:val="nil"/>
              <w:right w:val="nil"/>
            </w:tcBorders>
            <w:vAlign w:val="center"/>
          </w:tcPr>
          <w:p w14:paraId="39AEEF68"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Driving standards</w:t>
            </w:r>
          </w:p>
        </w:tc>
        <w:tc>
          <w:tcPr>
            <w:tcW w:w="2409" w:type="dxa"/>
            <w:tcBorders>
              <w:left w:val="nil"/>
              <w:right w:val="nil"/>
            </w:tcBorders>
            <w:vAlign w:val="center"/>
          </w:tcPr>
          <w:p w14:paraId="07233570"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Justified</w:t>
            </w:r>
          </w:p>
        </w:tc>
        <w:tc>
          <w:tcPr>
            <w:tcW w:w="3633" w:type="dxa"/>
            <w:tcBorders>
              <w:left w:val="nil"/>
              <w:right w:val="single" w:sz="4" w:space="0" w:color="auto"/>
            </w:tcBorders>
            <w:vAlign w:val="center"/>
          </w:tcPr>
          <w:p w14:paraId="6CC5C1A8" w14:textId="77777777" w:rsidR="00F52DFA" w:rsidRPr="00896E3A" w:rsidRDefault="00F52DFA" w:rsidP="00933DD7">
            <w:pPr>
              <w:tabs>
                <w:tab w:val="left" w:pos="4253"/>
              </w:tabs>
              <w:rPr>
                <w:rFonts w:cs="Arial"/>
                <w:sz w:val="24"/>
                <w:szCs w:val="24"/>
              </w:rPr>
            </w:pPr>
            <w:r w:rsidRPr="00896E3A">
              <w:rPr>
                <w:rFonts w:cs="Arial"/>
                <w:sz w:val="24"/>
                <w:szCs w:val="24"/>
              </w:rPr>
              <w:t>Resolved and response issued.</w:t>
            </w:r>
            <w:r>
              <w:rPr>
                <w:rFonts w:cs="Arial"/>
                <w:sz w:val="24"/>
                <w:szCs w:val="24"/>
              </w:rPr>
              <w:t xml:space="preserve">   </w:t>
            </w:r>
            <w:r w:rsidRPr="00896E3A">
              <w:rPr>
                <w:rFonts w:eastAsia="Times New Roman" w:cs="Arial"/>
                <w:sz w:val="24"/>
                <w:szCs w:val="24"/>
              </w:rPr>
              <w:t>Reminder issued of the standards expected by ESFRS</w:t>
            </w:r>
          </w:p>
        </w:tc>
      </w:tr>
      <w:tr w:rsidR="00F52DFA" w:rsidRPr="00896E3A" w14:paraId="1D11A98F" w14:textId="77777777" w:rsidTr="0043743D">
        <w:trPr>
          <w:trHeight w:val="703"/>
        </w:trPr>
        <w:tc>
          <w:tcPr>
            <w:tcW w:w="606" w:type="dxa"/>
            <w:tcBorders>
              <w:left w:val="single" w:sz="4" w:space="0" w:color="auto"/>
              <w:right w:val="nil"/>
            </w:tcBorders>
            <w:vAlign w:val="center"/>
          </w:tcPr>
          <w:p w14:paraId="0694E672"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29</w:t>
            </w:r>
          </w:p>
        </w:tc>
        <w:tc>
          <w:tcPr>
            <w:tcW w:w="2849" w:type="dxa"/>
            <w:tcBorders>
              <w:left w:val="nil"/>
              <w:right w:val="nil"/>
            </w:tcBorders>
            <w:vAlign w:val="center"/>
          </w:tcPr>
          <w:p w14:paraId="19594968"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Conduct of ESFRS employee</w:t>
            </w:r>
          </w:p>
        </w:tc>
        <w:tc>
          <w:tcPr>
            <w:tcW w:w="2409" w:type="dxa"/>
            <w:tcBorders>
              <w:left w:val="nil"/>
              <w:right w:val="nil"/>
            </w:tcBorders>
            <w:vAlign w:val="center"/>
          </w:tcPr>
          <w:p w14:paraId="1161D1C8"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Unjustified</w:t>
            </w:r>
          </w:p>
        </w:tc>
        <w:tc>
          <w:tcPr>
            <w:tcW w:w="3633" w:type="dxa"/>
            <w:tcBorders>
              <w:left w:val="nil"/>
              <w:right w:val="single" w:sz="4" w:space="0" w:color="auto"/>
            </w:tcBorders>
            <w:vAlign w:val="center"/>
          </w:tcPr>
          <w:p w14:paraId="70B9A591" w14:textId="77777777" w:rsidR="00F52DFA" w:rsidRPr="00896E3A" w:rsidRDefault="00F52DFA" w:rsidP="00933DD7">
            <w:pPr>
              <w:tabs>
                <w:tab w:val="left" w:pos="4253"/>
              </w:tabs>
              <w:rPr>
                <w:rFonts w:cs="Arial"/>
                <w:sz w:val="24"/>
                <w:szCs w:val="24"/>
              </w:rPr>
            </w:pPr>
            <w:r w:rsidRPr="00896E3A">
              <w:rPr>
                <w:rFonts w:cs="Arial"/>
                <w:sz w:val="24"/>
                <w:szCs w:val="24"/>
              </w:rPr>
              <w:t xml:space="preserve">Resolved and response issued </w:t>
            </w:r>
          </w:p>
        </w:tc>
      </w:tr>
      <w:tr w:rsidR="00F52DFA" w:rsidRPr="00896E3A" w14:paraId="70801613" w14:textId="77777777" w:rsidTr="0043743D">
        <w:trPr>
          <w:trHeight w:val="565"/>
        </w:trPr>
        <w:tc>
          <w:tcPr>
            <w:tcW w:w="606" w:type="dxa"/>
            <w:tcBorders>
              <w:left w:val="single" w:sz="4" w:space="0" w:color="auto"/>
              <w:right w:val="nil"/>
            </w:tcBorders>
            <w:vAlign w:val="center"/>
          </w:tcPr>
          <w:p w14:paraId="49A28C6B"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30</w:t>
            </w:r>
          </w:p>
        </w:tc>
        <w:tc>
          <w:tcPr>
            <w:tcW w:w="2849" w:type="dxa"/>
            <w:tcBorders>
              <w:left w:val="nil"/>
              <w:right w:val="nil"/>
            </w:tcBorders>
            <w:vAlign w:val="center"/>
          </w:tcPr>
          <w:p w14:paraId="7BF1CAEC"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Damage to property</w:t>
            </w:r>
          </w:p>
        </w:tc>
        <w:tc>
          <w:tcPr>
            <w:tcW w:w="2409" w:type="dxa"/>
            <w:tcBorders>
              <w:left w:val="nil"/>
              <w:right w:val="nil"/>
            </w:tcBorders>
            <w:vAlign w:val="center"/>
          </w:tcPr>
          <w:p w14:paraId="0602A8B6" w14:textId="77777777" w:rsidR="00F52DFA" w:rsidRPr="00896E3A" w:rsidRDefault="00F52DFA" w:rsidP="00933DD7">
            <w:pPr>
              <w:tabs>
                <w:tab w:val="left" w:pos="4253"/>
              </w:tabs>
              <w:rPr>
                <w:rFonts w:eastAsia="Times New Roman" w:cs="Arial"/>
                <w:sz w:val="24"/>
                <w:szCs w:val="24"/>
              </w:rPr>
            </w:pPr>
            <w:r w:rsidRPr="00896E3A">
              <w:rPr>
                <w:rFonts w:cs="Arial"/>
                <w:sz w:val="24"/>
                <w:szCs w:val="24"/>
              </w:rPr>
              <w:t>Logged for record purposes</w:t>
            </w:r>
          </w:p>
        </w:tc>
        <w:tc>
          <w:tcPr>
            <w:tcW w:w="3633" w:type="dxa"/>
            <w:tcBorders>
              <w:left w:val="nil"/>
              <w:right w:val="single" w:sz="4" w:space="0" w:color="auto"/>
            </w:tcBorders>
            <w:vAlign w:val="center"/>
          </w:tcPr>
          <w:p w14:paraId="2F0F1407" w14:textId="77777777" w:rsidR="00F52DFA" w:rsidRPr="00896E3A" w:rsidRDefault="00F52DFA" w:rsidP="00933DD7">
            <w:pPr>
              <w:tabs>
                <w:tab w:val="left" w:pos="4253"/>
              </w:tabs>
              <w:rPr>
                <w:rFonts w:cs="Arial"/>
                <w:sz w:val="24"/>
                <w:szCs w:val="24"/>
              </w:rPr>
            </w:pPr>
            <w:r w:rsidRPr="00896E3A">
              <w:rPr>
                <w:rFonts w:cs="Arial"/>
                <w:sz w:val="24"/>
                <w:szCs w:val="24"/>
              </w:rPr>
              <w:t>Logged for record purposes for future reference</w:t>
            </w:r>
          </w:p>
        </w:tc>
      </w:tr>
      <w:tr w:rsidR="00F52DFA" w:rsidRPr="00896E3A" w14:paraId="2111102E" w14:textId="77777777" w:rsidTr="0043743D">
        <w:trPr>
          <w:trHeight w:val="565"/>
        </w:trPr>
        <w:tc>
          <w:tcPr>
            <w:tcW w:w="606" w:type="dxa"/>
            <w:tcBorders>
              <w:left w:val="single" w:sz="4" w:space="0" w:color="auto"/>
              <w:right w:val="nil"/>
            </w:tcBorders>
            <w:vAlign w:val="center"/>
          </w:tcPr>
          <w:p w14:paraId="7CDBC651"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31</w:t>
            </w:r>
          </w:p>
        </w:tc>
        <w:tc>
          <w:tcPr>
            <w:tcW w:w="2849" w:type="dxa"/>
            <w:tcBorders>
              <w:left w:val="nil"/>
              <w:right w:val="nil"/>
            </w:tcBorders>
            <w:vAlign w:val="center"/>
          </w:tcPr>
          <w:p w14:paraId="16541587"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Employee conduct</w:t>
            </w:r>
          </w:p>
        </w:tc>
        <w:tc>
          <w:tcPr>
            <w:tcW w:w="2409" w:type="dxa"/>
            <w:tcBorders>
              <w:left w:val="nil"/>
              <w:right w:val="nil"/>
            </w:tcBorders>
            <w:vAlign w:val="center"/>
          </w:tcPr>
          <w:p w14:paraId="32CA9883" w14:textId="77777777" w:rsidR="00F52DFA" w:rsidRPr="00896E3A" w:rsidRDefault="00F52DFA" w:rsidP="00933DD7">
            <w:pPr>
              <w:tabs>
                <w:tab w:val="left" w:pos="4253"/>
              </w:tabs>
              <w:rPr>
                <w:rFonts w:cs="Arial"/>
                <w:sz w:val="24"/>
                <w:szCs w:val="24"/>
              </w:rPr>
            </w:pPr>
            <w:r w:rsidRPr="00896E3A">
              <w:rPr>
                <w:rFonts w:cs="Arial"/>
                <w:sz w:val="24"/>
                <w:szCs w:val="24"/>
              </w:rPr>
              <w:t>Logged for record purposes</w:t>
            </w:r>
          </w:p>
        </w:tc>
        <w:tc>
          <w:tcPr>
            <w:tcW w:w="3633" w:type="dxa"/>
            <w:tcBorders>
              <w:left w:val="nil"/>
              <w:right w:val="single" w:sz="4" w:space="0" w:color="auto"/>
            </w:tcBorders>
            <w:vAlign w:val="center"/>
          </w:tcPr>
          <w:p w14:paraId="2149A379" w14:textId="77777777" w:rsidR="00F52DFA" w:rsidRPr="00896E3A" w:rsidRDefault="00F52DFA" w:rsidP="00933DD7">
            <w:pPr>
              <w:tabs>
                <w:tab w:val="left" w:pos="4253"/>
              </w:tabs>
              <w:rPr>
                <w:rFonts w:cs="Arial"/>
                <w:sz w:val="24"/>
                <w:szCs w:val="24"/>
              </w:rPr>
            </w:pPr>
            <w:r w:rsidRPr="00896E3A">
              <w:rPr>
                <w:rFonts w:cs="Arial"/>
                <w:sz w:val="24"/>
                <w:szCs w:val="24"/>
              </w:rPr>
              <w:t>Logged for record purposes for future reference</w:t>
            </w:r>
          </w:p>
        </w:tc>
      </w:tr>
      <w:tr w:rsidR="00F52DFA" w:rsidRPr="00896E3A" w14:paraId="45B10D17" w14:textId="77777777" w:rsidTr="0043743D">
        <w:trPr>
          <w:trHeight w:val="565"/>
        </w:trPr>
        <w:tc>
          <w:tcPr>
            <w:tcW w:w="606" w:type="dxa"/>
            <w:tcBorders>
              <w:left w:val="single" w:sz="4" w:space="0" w:color="auto"/>
              <w:right w:val="nil"/>
            </w:tcBorders>
            <w:vAlign w:val="center"/>
          </w:tcPr>
          <w:p w14:paraId="26A68988"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32</w:t>
            </w:r>
          </w:p>
        </w:tc>
        <w:tc>
          <w:tcPr>
            <w:tcW w:w="2849" w:type="dxa"/>
            <w:tcBorders>
              <w:left w:val="nil"/>
              <w:right w:val="nil"/>
            </w:tcBorders>
            <w:vAlign w:val="center"/>
          </w:tcPr>
          <w:p w14:paraId="5DF6F18F"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Service vehicle parking</w:t>
            </w:r>
          </w:p>
        </w:tc>
        <w:tc>
          <w:tcPr>
            <w:tcW w:w="2409" w:type="dxa"/>
            <w:tcBorders>
              <w:left w:val="nil"/>
              <w:right w:val="nil"/>
            </w:tcBorders>
            <w:vAlign w:val="center"/>
          </w:tcPr>
          <w:p w14:paraId="659DDBE8" w14:textId="77777777" w:rsidR="00F52DFA" w:rsidRPr="00896E3A" w:rsidRDefault="00F52DFA" w:rsidP="00933DD7">
            <w:pPr>
              <w:tabs>
                <w:tab w:val="left" w:pos="4253"/>
              </w:tabs>
              <w:rPr>
                <w:rFonts w:cs="Arial"/>
                <w:sz w:val="24"/>
                <w:szCs w:val="24"/>
              </w:rPr>
            </w:pPr>
            <w:r w:rsidRPr="00896E3A">
              <w:rPr>
                <w:rFonts w:cs="Arial"/>
                <w:sz w:val="24"/>
                <w:szCs w:val="24"/>
              </w:rPr>
              <w:t>Partially justified</w:t>
            </w:r>
          </w:p>
        </w:tc>
        <w:tc>
          <w:tcPr>
            <w:tcW w:w="3633" w:type="dxa"/>
            <w:tcBorders>
              <w:left w:val="nil"/>
              <w:right w:val="single" w:sz="4" w:space="0" w:color="auto"/>
            </w:tcBorders>
            <w:vAlign w:val="center"/>
          </w:tcPr>
          <w:p w14:paraId="740A2EC4" w14:textId="77777777" w:rsidR="00F52DFA" w:rsidRPr="00896E3A" w:rsidRDefault="00F52DFA" w:rsidP="00933DD7">
            <w:pPr>
              <w:tabs>
                <w:tab w:val="left" w:pos="4253"/>
              </w:tabs>
              <w:rPr>
                <w:rFonts w:cs="Arial"/>
                <w:sz w:val="24"/>
                <w:szCs w:val="24"/>
              </w:rPr>
            </w:pPr>
            <w:r w:rsidRPr="00896E3A">
              <w:rPr>
                <w:rFonts w:cs="Arial"/>
                <w:sz w:val="24"/>
                <w:szCs w:val="24"/>
              </w:rPr>
              <w:t>Resolved and response issued.</w:t>
            </w:r>
            <w:r>
              <w:rPr>
                <w:rFonts w:cs="Arial"/>
                <w:sz w:val="24"/>
                <w:szCs w:val="24"/>
              </w:rPr>
              <w:t xml:space="preserve">  R</w:t>
            </w:r>
            <w:r w:rsidRPr="00896E3A">
              <w:rPr>
                <w:rFonts w:eastAsia="Times New Roman" w:cs="Arial"/>
                <w:sz w:val="24"/>
                <w:szCs w:val="24"/>
              </w:rPr>
              <w:t>eminder issued of the standards expected by ESFRS</w:t>
            </w:r>
          </w:p>
        </w:tc>
      </w:tr>
      <w:tr w:rsidR="00F52DFA" w:rsidRPr="00896E3A" w14:paraId="7E61038A" w14:textId="77777777" w:rsidTr="0043743D">
        <w:trPr>
          <w:trHeight w:val="565"/>
        </w:trPr>
        <w:tc>
          <w:tcPr>
            <w:tcW w:w="606" w:type="dxa"/>
            <w:tcBorders>
              <w:left w:val="single" w:sz="4" w:space="0" w:color="auto"/>
              <w:right w:val="nil"/>
            </w:tcBorders>
            <w:vAlign w:val="center"/>
          </w:tcPr>
          <w:p w14:paraId="344FF6CF"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33</w:t>
            </w:r>
          </w:p>
        </w:tc>
        <w:tc>
          <w:tcPr>
            <w:tcW w:w="2849" w:type="dxa"/>
            <w:tcBorders>
              <w:left w:val="nil"/>
              <w:right w:val="nil"/>
            </w:tcBorders>
            <w:vAlign w:val="center"/>
          </w:tcPr>
          <w:p w14:paraId="7ABC39AA"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Driving standards</w:t>
            </w:r>
          </w:p>
        </w:tc>
        <w:tc>
          <w:tcPr>
            <w:tcW w:w="2409" w:type="dxa"/>
            <w:tcBorders>
              <w:left w:val="nil"/>
              <w:right w:val="nil"/>
            </w:tcBorders>
            <w:vAlign w:val="center"/>
          </w:tcPr>
          <w:p w14:paraId="21FD2020" w14:textId="77777777" w:rsidR="00F52DFA" w:rsidRPr="00896E3A" w:rsidRDefault="00F52DFA" w:rsidP="00933DD7">
            <w:pPr>
              <w:tabs>
                <w:tab w:val="left" w:pos="4253"/>
              </w:tabs>
              <w:rPr>
                <w:rFonts w:cs="Arial"/>
                <w:sz w:val="24"/>
                <w:szCs w:val="24"/>
              </w:rPr>
            </w:pPr>
            <w:r w:rsidRPr="00896E3A">
              <w:rPr>
                <w:rFonts w:cs="Arial"/>
                <w:sz w:val="24"/>
                <w:szCs w:val="24"/>
              </w:rPr>
              <w:t>Justified</w:t>
            </w:r>
          </w:p>
        </w:tc>
        <w:tc>
          <w:tcPr>
            <w:tcW w:w="3633" w:type="dxa"/>
            <w:tcBorders>
              <w:left w:val="nil"/>
              <w:right w:val="single" w:sz="4" w:space="0" w:color="auto"/>
            </w:tcBorders>
            <w:vAlign w:val="center"/>
          </w:tcPr>
          <w:p w14:paraId="06C63EB9" w14:textId="77777777" w:rsidR="00F52DFA" w:rsidRPr="00896E3A" w:rsidRDefault="00F52DFA" w:rsidP="00933DD7">
            <w:pPr>
              <w:tabs>
                <w:tab w:val="left" w:pos="4253"/>
              </w:tabs>
              <w:rPr>
                <w:rFonts w:cs="Arial"/>
                <w:sz w:val="24"/>
                <w:szCs w:val="24"/>
              </w:rPr>
            </w:pPr>
            <w:r w:rsidRPr="00896E3A">
              <w:rPr>
                <w:rFonts w:cs="Arial"/>
                <w:sz w:val="24"/>
                <w:szCs w:val="24"/>
              </w:rPr>
              <w:t>Interagency meeting to improve understanding of ways of working</w:t>
            </w:r>
          </w:p>
        </w:tc>
      </w:tr>
      <w:tr w:rsidR="00F52DFA" w:rsidRPr="00896E3A" w14:paraId="04BAAD10" w14:textId="77777777" w:rsidTr="0043743D">
        <w:trPr>
          <w:trHeight w:val="565"/>
        </w:trPr>
        <w:tc>
          <w:tcPr>
            <w:tcW w:w="606" w:type="dxa"/>
            <w:tcBorders>
              <w:left w:val="single" w:sz="4" w:space="0" w:color="auto"/>
              <w:right w:val="nil"/>
            </w:tcBorders>
            <w:vAlign w:val="center"/>
          </w:tcPr>
          <w:p w14:paraId="6AD1B825"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34</w:t>
            </w:r>
          </w:p>
        </w:tc>
        <w:tc>
          <w:tcPr>
            <w:tcW w:w="2849" w:type="dxa"/>
            <w:tcBorders>
              <w:left w:val="nil"/>
              <w:right w:val="nil"/>
            </w:tcBorders>
            <w:vAlign w:val="center"/>
          </w:tcPr>
          <w:p w14:paraId="0A925CC1"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Damage to property</w:t>
            </w:r>
          </w:p>
        </w:tc>
        <w:tc>
          <w:tcPr>
            <w:tcW w:w="2409" w:type="dxa"/>
            <w:tcBorders>
              <w:left w:val="nil"/>
              <w:right w:val="nil"/>
            </w:tcBorders>
            <w:vAlign w:val="center"/>
          </w:tcPr>
          <w:p w14:paraId="2BFD0E96" w14:textId="77777777" w:rsidR="00F52DFA" w:rsidRPr="00896E3A" w:rsidRDefault="00F52DFA" w:rsidP="00933DD7">
            <w:pPr>
              <w:tabs>
                <w:tab w:val="left" w:pos="4253"/>
              </w:tabs>
              <w:rPr>
                <w:rFonts w:cs="Arial"/>
                <w:sz w:val="24"/>
                <w:szCs w:val="24"/>
              </w:rPr>
            </w:pPr>
            <w:r w:rsidRPr="00896E3A">
              <w:rPr>
                <w:rFonts w:cs="Arial"/>
                <w:sz w:val="24"/>
                <w:szCs w:val="24"/>
              </w:rPr>
              <w:t>Under Investigation</w:t>
            </w:r>
          </w:p>
        </w:tc>
        <w:tc>
          <w:tcPr>
            <w:tcW w:w="3633" w:type="dxa"/>
            <w:tcBorders>
              <w:left w:val="nil"/>
              <w:right w:val="single" w:sz="4" w:space="0" w:color="auto"/>
            </w:tcBorders>
            <w:vAlign w:val="center"/>
          </w:tcPr>
          <w:p w14:paraId="26256C5B" w14:textId="77777777" w:rsidR="00F52DFA" w:rsidRPr="00896E3A" w:rsidRDefault="00F52DFA" w:rsidP="00933DD7">
            <w:pPr>
              <w:tabs>
                <w:tab w:val="left" w:pos="4253"/>
              </w:tabs>
              <w:rPr>
                <w:rFonts w:cs="Arial"/>
                <w:sz w:val="24"/>
                <w:szCs w:val="24"/>
              </w:rPr>
            </w:pPr>
            <w:r w:rsidRPr="00896E3A">
              <w:rPr>
                <w:rFonts w:cs="Arial"/>
                <w:sz w:val="24"/>
                <w:szCs w:val="24"/>
              </w:rPr>
              <w:t>Failure to extinguish fire properly</w:t>
            </w:r>
          </w:p>
        </w:tc>
      </w:tr>
      <w:tr w:rsidR="00F52DFA" w:rsidRPr="00896E3A" w14:paraId="4138BECB" w14:textId="77777777" w:rsidTr="0043743D">
        <w:trPr>
          <w:trHeight w:val="565"/>
        </w:trPr>
        <w:tc>
          <w:tcPr>
            <w:tcW w:w="606" w:type="dxa"/>
            <w:tcBorders>
              <w:left w:val="single" w:sz="4" w:space="0" w:color="auto"/>
              <w:right w:val="nil"/>
            </w:tcBorders>
            <w:vAlign w:val="center"/>
          </w:tcPr>
          <w:p w14:paraId="088DF5AA"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35</w:t>
            </w:r>
          </w:p>
        </w:tc>
        <w:tc>
          <w:tcPr>
            <w:tcW w:w="2849" w:type="dxa"/>
            <w:tcBorders>
              <w:left w:val="nil"/>
              <w:right w:val="nil"/>
            </w:tcBorders>
            <w:vAlign w:val="center"/>
          </w:tcPr>
          <w:p w14:paraId="49162CBC"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Damage to property</w:t>
            </w:r>
          </w:p>
        </w:tc>
        <w:tc>
          <w:tcPr>
            <w:tcW w:w="2409" w:type="dxa"/>
            <w:tcBorders>
              <w:left w:val="nil"/>
              <w:right w:val="nil"/>
            </w:tcBorders>
            <w:vAlign w:val="center"/>
          </w:tcPr>
          <w:p w14:paraId="72BF080D" w14:textId="77777777" w:rsidR="00F52DFA" w:rsidRPr="00896E3A" w:rsidRDefault="00F52DFA" w:rsidP="00933DD7">
            <w:pPr>
              <w:tabs>
                <w:tab w:val="left" w:pos="4253"/>
              </w:tabs>
              <w:rPr>
                <w:rFonts w:cs="Arial"/>
                <w:sz w:val="24"/>
                <w:szCs w:val="24"/>
              </w:rPr>
            </w:pPr>
            <w:r w:rsidRPr="00896E3A">
              <w:rPr>
                <w:rFonts w:cs="Arial"/>
                <w:sz w:val="24"/>
                <w:szCs w:val="24"/>
              </w:rPr>
              <w:t>Logged for record purposes</w:t>
            </w:r>
          </w:p>
        </w:tc>
        <w:tc>
          <w:tcPr>
            <w:tcW w:w="3633" w:type="dxa"/>
            <w:tcBorders>
              <w:left w:val="nil"/>
              <w:right w:val="single" w:sz="4" w:space="0" w:color="auto"/>
            </w:tcBorders>
            <w:vAlign w:val="center"/>
          </w:tcPr>
          <w:p w14:paraId="25A4E02C" w14:textId="77777777" w:rsidR="00F52DFA" w:rsidRPr="00896E3A" w:rsidRDefault="00F52DFA" w:rsidP="00933DD7">
            <w:pPr>
              <w:tabs>
                <w:tab w:val="left" w:pos="4253"/>
              </w:tabs>
              <w:rPr>
                <w:rFonts w:cs="Arial"/>
                <w:sz w:val="24"/>
                <w:szCs w:val="24"/>
              </w:rPr>
            </w:pPr>
            <w:r w:rsidRPr="00896E3A">
              <w:rPr>
                <w:rFonts w:cs="Arial"/>
                <w:sz w:val="24"/>
                <w:szCs w:val="24"/>
              </w:rPr>
              <w:t>Insurance matter</w:t>
            </w:r>
          </w:p>
        </w:tc>
      </w:tr>
      <w:tr w:rsidR="00F52DFA" w:rsidRPr="00896E3A" w14:paraId="5400C71C" w14:textId="77777777" w:rsidTr="0043743D">
        <w:trPr>
          <w:trHeight w:val="565"/>
        </w:trPr>
        <w:tc>
          <w:tcPr>
            <w:tcW w:w="606" w:type="dxa"/>
            <w:tcBorders>
              <w:left w:val="single" w:sz="4" w:space="0" w:color="auto"/>
              <w:right w:val="nil"/>
            </w:tcBorders>
            <w:vAlign w:val="center"/>
          </w:tcPr>
          <w:p w14:paraId="38FC3E2C" w14:textId="77777777" w:rsidR="00F52DFA" w:rsidRPr="00896E3A" w:rsidRDefault="00F52DFA" w:rsidP="00933DD7">
            <w:pPr>
              <w:overflowPunct w:val="0"/>
              <w:autoSpaceDE w:val="0"/>
              <w:autoSpaceDN w:val="0"/>
              <w:adjustRightInd w:val="0"/>
              <w:spacing w:before="80" w:after="80"/>
              <w:textAlignment w:val="baseline"/>
              <w:rPr>
                <w:rFonts w:eastAsia="Times New Roman" w:cs="Arial"/>
                <w:b/>
                <w:bCs/>
                <w:sz w:val="24"/>
                <w:szCs w:val="24"/>
              </w:rPr>
            </w:pPr>
            <w:r w:rsidRPr="00896E3A">
              <w:rPr>
                <w:rFonts w:eastAsia="Times New Roman" w:cs="Arial"/>
                <w:b/>
                <w:bCs/>
                <w:sz w:val="24"/>
                <w:szCs w:val="24"/>
              </w:rPr>
              <w:t>36</w:t>
            </w:r>
          </w:p>
        </w:tc>
        <w:tc>
          <w:tcPr>
            <w:tcW w:w="2849" w:type="dxa"/>
            <w:tcBorders>
              <w:left w:val="nil"/>
              <w:right w:val="nil"/>
            </w:tcBorders>
            <w:vAlign w:val="center"/>
          </w:tcPr>
          <w:p w14:paraId="3FEA0250" w14:textId="77777777" w:rsidR="00F52DFA" w:rsidRPr="00896E3A" w:rsidRDefault="00F52DFA" w:rsidP="00933DD7">
            <w:pPr>
              <w:tabs>
                <w:tab w:val="left" w:pos="4253"/>
              </w:tabs>
              <w:rPr>
                <w:rFonts w:eastAsia="Times New Roman" w:cs="Arial"/>
                <w:sz w:val="24"/>
                <w:szCs w:val="24"/>
              </w:rPr>
            </w:pPr>
            <w:r w:rsidRPr="00896E3A">
              <w:rPr>
                <w:rFonts w:eastAsia="Times New Roman" w:cs="Arial"/>
                <w:sz w:val="24"/>
                <w:szCs w:val="24"/>
              </w:rPr>
              <w:t>Professional standards</w:t>
            </w:r>
          </w:p>
        </w:tc>
        <w:tc>
          <w:tcPr>
            <w:tcW w:w="2409" w:type="dxa"/>
            <w:tcBorders>
              <w:left w:val="nil"/>
              <w:right w:val="nil"/>
            </w:tcBorders>
            <w:vAlign w:val="center"/>
          </w:tcPr>
          <w:p w14:paraId="0F679939" w14:textId="77777777" w:rsidR="00F52DFA" w:rsidRPr="00896E3A" w:rsidRDefault="00F52DFA" w:rsidP="00933DD7">
            <w:pPr>
              <w:tabs>
                <w:tab w:val="left" w:pos="4253"/>
              </w:tabs>
              <w:rPr>
                <w:rFonts w:cs="Arial"/>
                <w:sz w:val="24"/>
                <w:szCs w:val="24"/>
              </w:rPr>
            </w:pPr>
            <w:r w:rsidRPr="00896E3A">
              <w:rPr>
                <w:rFonts w:cs="Arial"/>
                <w:sz w:val="24"/>
                <w:szCs w:val="24"/>
              </w:rPr>
              <w:t>Under Investigation</w:t>
            </w:r>
          </w:p>
        </w:tc>
        <w:tc>
          <w:tcPr>
            <w:tcW w:w="3633" w:type="dxa"/>
            <w:tcBorders>
              <w:left w:val="nil"/>
              <w:right w:val="single" w:sz="4" w:space="0" w:color="auto"/>
            </w:tcBorders>
            <w:vAlign w:val="center"/>
          </w:tcPr>
          <w:p w14:paraId="146DD13D" w14:textId="77777777" w:rsidR="00F52DFA" w:rsidRPr="00896E3A" w:rsidRDefault="00F52DFA" w:rsidP="00933DD7">
            <w:pPr>
              <w:tabs>
                <w:tab w:val="left" w:pos="4253"/>
              </w:tabs>
              <w:rPr>
                <w:rFonts w:cs="Arial"/>
                <w:sz w:val="24"/>
                <w:szCs w:val="24"/>
              </w:rPr>
            </w:pPr>
            <w:r w:rsidRPr="00896E3A">
              <w:rPr>
                <w:rFonts w:cs="Arial"/>
                <w:sz w:val="24"/>
                <w:szCs w:val="24"/>
              </w:rPr>
              <w:t xml:space="preserve">Confidential </w:t>
            </w:r>
            <w:proofErr w:type="gramStart"/>
            <w:r w:rsidRPr="00896E3A">
              <w:rPr>
                <w:rFonts w:cs="Arial"/>
                <w:sz w:val="24"/>
                <w:szCs w:val="24"/>
              </w:rPr>
              <w:t>at this time</w:t>
            </w:r>
            <w:proofErr w:type="gramEnd"/>
          </w:p>
        </w:tc>
      </w:tr>
    </w:tbl>
    <w:p w14:paraId="3197B7B1" w14:textId="11B53DF0" w:rsidR="00613E6B" w:rsidRPr="00F75464" w:rsidRDefault="00613E6B">
      <w:pPr>
        <w:rPr>
          <w:rFonts w:ascii="Times New Roman" w:hAnsi="Times New Roman"/>
          <w:color w:val="FF0000"/>
          <w:sz w:val="16"/>
          <w:szCs w:val="20"/>
        </w:rPr>
      </w:pPr>
      <w:r w:rsidRPr="00F75464">
        <w:rPr>
          <w:rFonts w:ascii="Times New Roman" w:hAnsi="Times New Roman"/>
          <w:color w:val="FF0000"/>
          <w:sz w:val="16"/>
          <w:szCs w:val="20"/>
        </w:rPr>
        <w:br w:type="page"/>
      </w:r>
    </w:p>
    <w:p w14:paraId="246EDF7D" w14:textId="77777777" w:rsidR="001526DE" w:rsidRPr="00DD7088" w:rsidRDefault="001526DE" w:rsidP="001526DE">
      <w:pPr>
        <w:keepNext/>
        <w:widowControl/>
        <w:spacing w:after="0" w:line="240" w:lineRule="auto"/>
        <w:outlineLvl w:val="0"/>
        <w:rPr>
          <w:rFonts w:ascii="Arial" w:eastAsia="Times New Roman" w:hAnsi="Arial" w:cs="Times New Roman"/>
          <w:b/>
          <w:bCs/>
          <w:szCs w:val="24"/>
        </w:rPr>
      </w:pPr>
      <w:r w:rsidRPr="00DD7088">
        <w:rPr>
          <w:rFonts w:ascii="Arial" w:eastAsia="Times New Roman" w:hAnsi="Arial" w:cs="Times New Roman"/>
          <w:b/>
          <w:bCs/>
          <w:szCs w:val="24"/>
        </w:rPr>
        <w:lastRenderedPageBreak/>
        <w:t xml:space="preserve">Appendix B - Plain English descriptions of indicators </w:t>
      </w:r>
    </w:p>
    <w:p w14:paraId="4C807E40" w14:textId="77777777" w:rsidR="001526DE" w:rsidRPr="00F75464" w:rsidRDefault="001526DE" w:rsidP="001526DE">
      <w:pPr>
        <w:widowControl/>
        <w:spacing w:after="0" w:line="240" w:lineRule="auto"/>
        <w:rPr>
          <w:rFonts w:ascii="Arial" w:eastAsia="Times New Roman" w:hAnsi="Arial" w:cs="Times New Roman"/>
          <w:color w:val="FF0000"/>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931"/>
        <w:gridCol w:w="2347"/>
        <w:gridCol w:w="2127"/>
      </w:tblGrid>
      <w:tr w:rsidR="00F75464" w:rsidRPr="00F75464" w14:paraId="15A80B81" w14:textId="77777777" w:rsidTr="001526DE">
        <w:trPr>
          <w:trHeight w:val="637"/>
        </w:trPr>
        <w:tc>
          <w:tcPr>
            <w:tcW w:w="2088" w:type="dxa"/>
            <w:tcBorders>
              <w:bottom w:val="single" w:sz="4" w:space="0" w:color="auto"/>
            </w:tcBorders>
            <w:shd w:val="clear" w:color="auto" w:fill="C0C0C0"/>
          </w:tcPr>
          <w:p w14:paraId="78782DCB" w14:textId="77777777" w:rsidR="001526DE" w:rsidRPr="00127D00" w:rsidRDefault="001526DE" w:rsidP="001526DE">
            <w:pPr>
              <w:widowControl/>
              <w:spacing w:after="0" w:line="240" w:lineRule="auto"/>
              <w:rPr>
                <w:rFonts w:ascii="Arial" w:eastAsia="Times New Roman" w:hAnsi="Arial" w:cs="Arial"/>
                <w:b/>
                <w:bCs/>
                <w:sz w:val="24"/>
                <w:szCs w:val="24"/>
              </w:rPr>
            </w:pPr>
            <w:r w:rsidRPr="00127D00">
              <w:rPr>
                <w:rFonts w:ascii="Arial" w:eastAsia="Times New Roman" w:hAnsi="Arial" w:cs="Arial"/>
                <w:b/>
                <w:bCs/>
                <w:sz w:val="24"/>
                <w:szCs w:val="24"/>
              </w:rPr>
              <w:t>Indicator</w:t>
            </w:r>
          </w:p>
        </w:tc>
        <w:tc>
          <w:tcPr>
            <w:tcW w:w="2931" w:type="dxa"/>
            <w:tcBorders>
              <w:bottom w:val="single" w:sz="4" w:space="0" w:color="auto"/>
            </w:tcBorders>
            <w:shd w:val="clear" w:color="auto" w:fill="C0C0C0"/>
          </w:tcPr>
          <w:p w14:paraId="3581CF11" w14:textId="77777777" w:rsidR="001526DE" w:rsidRPr="00127D00" w:rsidRDefault="001526DE" w:rsidP="001526DE">
            <w:pPr>
              <w:widowControl/>
              <w:autoSpaceDE w:val="0"/>
              <w:autoSpaceDN w:val="0"/>
              <w:adjustRightInd w:val="0"/>
              <w:spacing w:after="0" w:line="240" w:lineRule="auto"/>
              <w:rPr>
                <w:rFonts w:ascii="Arial" w:eastAsia="Times New Roman" w:hAnsi="Arial" w:cs="Arial"/>
                <w:b/>
                <w:bCs/>
                <w:sz w:val="24"/>
              </w:rPr>
            </w:pPr>
            <w:r w:rsidRPr="00127D00">
              <w:rPr>
                <w:rFonts w:ascii="Arial" w:eastAsia="Times New Roman" w:hAnsi="Arial" w:cs="Arial"/>
                <w:b/>
                <w:bCs/>
                <w:sz w:val="24"/>
              </w:rPr>
              <w:t>Plain English description</w:t>
            </w:r>
          </w:p>
        </w:tc>
        <w:tc>
          <w:tcPr>
            <w:tcW w:w="2347" w:type="dxa"/>
            <w:tcBorders>
              <w:bottom w:val="single" w:sz="4" w:space="0" w:color="auto"/>
            </w:tcBorders>
            <w:shd w:val="clear" w:color="auto" w:fill="C0C0C0"/>
          </w:tcPr>
          <w:p w14:paraId="4FF17EA4" w14:textId="77777777" w:rsidR="001526DE" w:rsidRPr="00127D00" w:rsidRDefault="001526DE" w:rsidP="001526DE">
            <w:pPr>
              <w:widowControl/>
              <w:autoSpaceDE w:val="0"/>
              <w:autoSpaceDN w:val="0"/>
              <w:adjustRightInd w:val="0"/>
              <w:spacing w:after="0" w:line="240" w:lineRule="auto"/>
              <w:rPr>
                <w:rFonts w:ascii="Arial" w:eastAsia="Times New Roman" w:hAnsi="Arial" w:cs="Arial"/>
                <w:b/>
                <w:bCs/>
                <w:sz w:val="24"/>
              </w:rPr>
            </w:pPr>
            <w:r w:rsidRPr="00127D00">
              <w:rPr>
                <w:rFonts w:ascii="Arial" w:eastAsia="Times New Roman" w:hAnsi="Arial" w:cs="Arial"/>
                <w:b/>
                <w:bCs/>
                <w:sz w:val="24"/>
              </w:rPr>
              <w:t>Rationale</w:t>
            </w:r>
          </w:p>
        </w:tc>
        <w:tc>
          <w:tcPr>
            <w:tcW w:w="2127" w:type="dxa"/>
            <w:tcBorders>
              <w:bottom w:val="single" w:sz="4" w:space="0" w:color="auto"/>
            </w:tcBorders>
            <w:shd w:val="clear" w:color="auto" w:fill="C0C0C0"/>
          </w:tcPr>
          <w:p w14:paraId="7E942DA5" w14:textId="77777777" w:rsidR="001526DE" w:rsidRPr="00127D00" w:rsidRDefault="00D20795" w:rsidP="001526DE">
            <w:pPr>
              <w:widowControl/>
              <w:autoSpaceDE w:val="0"/>
              <w:autoSpaceDN w:val="0"/>
              <w:adjustRightInd w:val="0"/>
              <w:spacing w:after="0" w:line="240" w:lineRule="auto"/>
              <w:rPr>
                <w:rFonts w:ascii="Arial" w:eastAsia="Times New Roman" w:hAnsi="Arial" w:cs="Arial"/>
                <w:b/>
                <w:bCs/>
                <w:sz w:val="24"/>
              </w:rPr>
            </w:pPr>
            <w:r w:rsidRPr="00127D00">
              <w:rPr>
                <w:rFonts w:ascii="Arial" w:eastAsia="Times New Roman" w:hAnsi="Arial" w:cs="Arial"/>
                <w:b/>
                <w:bCs/>
                <w:sz w:val="24"/>
              </w:rPr>
              <w:t>Good Performance</w:t>
            </w:r>
          </w:p>
        </w:tc>
      </w:tr>
      <w:tr w:rsidR="00F75464" w:rsidRPr="00F75464" w14:paraId="1C72DB8E" w14:textId="77777777" w:rsidTr="001526DE">
        <w:trPr>
          <w:cantSplit/>
          <w:trHeight w:val="791"/>
        </w:trPr>
        <w:tc>
          <w:tcPr>
            <w:tcW w:w="2088" w:type="dxa"/>
            <w:tcBorders>
              <w:bottom w:val="single" w:sz="4" w:space="0" w:color="auto"/>
            </w:tcBorders>
          </w:tcPr>
          <w:p w14:paraId="6ACE1161" w14:textId="77777777" w:rsidR="001526DE" w:rsidRPr="00127D00" w:rsidRDefault="0030220A"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Number of Primary F</w:t>
            </w:r>
            <w:r w:rsidR="001526DE" w:rsidRPr="00127D00">
              <w:rPr>
                <w:rFonts w:ascii="Arial" w:eastAsia="Times New Roman" w:hAnsi="Arial" w:cs="Arial"/>
                <w:sz w:val="20"/>
                <w:szCs w:val="24"/>
              </w:rPr>
              <w:t xml:space="preserve">ires attended </w:t>
            </w:r>
          </w:p>
          <w:p w14:paraId="7E7D94F2" w14:textId="77777777" w:rsidR="001526DE" w:rsidRPr="00127D00" w:rsidRDefault="001526DE" w:rsidP="001526DE">
            <w:pPr>
              <w:widowControl/>
              <w:autoSpaceDE w:val="0"/>
              <w:autoSpaceDN w:val="0"/>
              <w:adjustRightInd w:val="0"/>
              <w:spacing w:after="0" w:line="240" w:lineRule="auto"/>
              <w:rPr>
                <w:rFonts w:ascii="Arial" w:eastAsia="Times New Roman" w:hAnsi="Arial" w:cs="Arial"/>
                <w:sz w:val="20"/>
                <w:szCs w:val="23"/>
                <w:u w:val="single"/>
              </w:rPr>
            </w:pPr>
          </w:p>
          <w:p w14:paraId="32C7F888" w14:textId="77777777" w:rsidR="001526DE" w:rsidRPr="00127D00" w:rsidRDefault="001526DE" w:rsidP="001526DE">
            <w:pPr>
              <w:widowControl/>
              <w:autoSpaceDE w:val="0"/>
              <w:autoSpaceDN w:val="0"/>
              <w:adjustRightInd w:val="0"/>
              <w:spacing w:after="0" w:line="240" w:lineRule="auto"/>
              <w:rPr>
                <w:rFonts w:ascii="Arial" w:eastAsia="Times New Roman" w:hAnsi="Arial" w:cs="Arial"/>
                <w:sz w:val="20"/>
              </w:rPr>
            </w:pPr>
          </w:p>
        </w:tc>
        <w:tc>
          <w:tcPr>
            <w:tcW w:w="2931" w:type="dxa"/>
            <w:tcBorders>
              <w:bottom w:val="single" w:sz="4" w:space="0" w:color="auto"/>
            </w:tcBorders>
          </w:tcPr>
          <w:p w14:paraId="3C96538C" w14:textId="77777777" w:rsidR="001526DE" w:rsidRPr="00127D00" w:rsidRDefault="001526DE" w:rsidP="001526DE">
            <w:pPr>
              <w:widowControl/>
              <w:autoSpaceDE w:val="0"/>
              <w:autoSpaceDN w:val="0"/>
              <w:adjustRightInd w:val="0"/>
              <w:spacing w:after="0" w:line="240" w:lineRule="auto"/>
              <w:rPr>
                <w:rFonts w:ascii="Arial" w:eastAsia="Times New Roman" w:hAnsi="Arial" w:cs="Arial"/>
                <w:sz w:val="20"/>
              </w:rPr>
            </w:pPr>
            <w:r w:rsidRPr="00127D00">
              <w:rPr>
                <w:rFonts w:ascii="Arial" w:eastAsia="Times New Roman" w:hAnsi="Arial" w:cs="Arial"/>
                <w:sz w:val="20"/>
              </w:rPr>
              <w:t>The number of major fires involving property, casualties or involving 5 or more appliances</w:t>
            </w:r>
          </w:p>
          <w:p w14:paraId="6E0FE90A" w14:textId="77777777" w:rsidR="001526DE" w:rsidRPr="00127D00" w:rsidRDefault="001526DE" w:rsidP="001526DE">
            <w:pPr>
              <w:widowControl/>
              <w:autoSpaceDE w:val="0"/>
              <w:autoSpaceDN w:val="0"/>
              <w:adjustRightInd w:val="0"/>
              <w:spacing w:after="0" w:line="240" w:lineRule="auto"/>
              <w:rPr>
                <w:rFonts w:ascii="Arial" w:eastAsia="Times New Roman" w:hAnsi="Arial" w:cs="Arial"/>
                <w:sz w:val="20"/>
              </w:rPr>
            </w:pPr>
          </w:p>
        </w:tc>
        <w:tc>
          <w:tcPr>
            <w:tcW w:w="2347" w:type="dxa"/>
            <w:vMerge w:val="restart"/>
          </w:tcPr>
          <w:p w14:paraId="736C13E6" w14:textId="29EB47A6" w:rsidR="001526DE" w:rsidRPr="00127D00" w:rsidRDefault="001526DE" w:rsidP="001526DE">
            <w:pPr>
              <w:widowControl/>
              <w:autoSpaceDE w:val="0"/>
              <w:autoSpaceDN w:val="0"/>
              <w:adjustRightInd w:val="0"/>
              <w:spacing w:after="0" w:line="240" w:lineRule="auto"/>
              <w:rPr>
                <w:rFonts w:ascii="Arial" w:eastAsia="Times New Roman" w:hAnsi="Arial" w:cs="Arial"/>
                <w:sz w:val="20"/>
                <w:szCs w:val="24"/>
              </w:rPr>
            </w:pPr>
            <w:r w:rsidRPr="00127D00">
              <w:rPr>
                <w:rFonts w:ascii="Arial" w:eastAsia="Times New Roman" w:hAnsi="Arial" w:cs="Arial"/>
                <w:sz w:val="20"/>
                <w:szCs w:val="24"/>
              </w:rPr>
              <w:t xml:space="preserve">This indicator measures the incidence of fire and related </w:t>
            </w:r>
            <w:r w:rsidR="003A5B65" w:rsidRPr="00127D00">
              <w:rPr>
                <w:rFonts w:ascii="Arial" w:eastAsia="Times New Roman" w:hAnsi="Arial" w:cs="Arial"/>
                <w:sz w:val="20"/>
                <w:szCs w:val="24"/>
              </w:rPr>
              <w:t>casualties and</w:t>
            </w:r>
            <w:r w:rsidRPr="00127D00">
              <w:rPr>
                <w:rFonts w:ascii="Arial" w:eastAsia="Times New Roman" w:hAnsi="Arial" w:cs="Arial"/>
                <w:sz w:val="20"/>
                <w:szCs w:val="24"/>
              </w:rPr>
              <w:t xml:space="preserve"> is therefore a means by which individuals and communities can assess the fire safety support provided by ESFRS.</w:t>
            </w:r>
          </w:p>
        </w:tc>
        <w:tc>
          <w:tcPr>
            <w:tcW w:w="2127" w:type="dxa"/>
            <w:tcBorders>
              <w:bottom w:val="single" w:sz="4" w:space="0" w:color="auto"/>
            </w:tcBorders>
          </w:tcPr>
          <w:p w14:paraId="144454B8" w14:textId="77777777" w:rsidR="001526DE" w:rsidRPr="00127D00" w:rsidRDefault="001526DE" w:rsidP="001526DE">
            <w:pPr>
              <w:widowControl/>
              <w:autoSpaceDE w:val="0"/>
              <w:autoSpaceDN w:val="0"/>
              <w:adjustRightInd w:val="0"/>
              <w:spacing w:after="0" w:line="240" w:lineRule="auto"/>
              <w:rPr>
                <w:rFonts w:ascii="Arial" w:eastAsia="Times New Roman" w:hAnsi="Arial" w:cs="Arial"/>
                <w:sz w:val="20"/>
              </w:rPr>
            </w:pPr>
            <w:r w:rsidRPr="00127D00">
              <w:rPr>
                <w:rFonts w:ascii="Arial" w:eastAsia="Times New Roman" w:hAnsi="Arial" w:cs="Arial"/>
                <w:sz w:val="20"/>
              </w:rPr>
              <w:t xml:space="preserve">Lower numbers </w:t>
            </w:r>
          </w:p>
        </w:tc>
      </w:tr>
      <w:tr w:rsidR="00F75464" w:rsidRPr="00F75464" w14:paraId="5D8047D0" w14:textId="77777777" w:rsidTr="001526DE">
        <w:trPr>
          <w:cantSplit/>
          <w:trHeight w:val="1302"/>
        </w:trPr>
        <w:tc>
          <w:tcPr>
            <w:tcW w:w="2088" w:type="dxa"/>
            <w:tcBorders>
              <w:bottom w:val="single" w:sz="4" w:space="0" w:color="auto"/>
            </w:tcBorders>
          </w:tcPr>
          <w:p w14:paraId="7D5D9FB6" w14:textId="77777777" w:rsidR="001526DE" w:rsidRPr="00127D00" w:rsidRDefault="0030220A" w:rsidP="0030220A">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Number of deaths arising from Primary F</w:t>
            </w:r>
            <w:r w:rsidR="001526DE" w:rsidRPr="00127D00">
              <w:rPr>
                <w:rFonts w:ascii="Arial" w:eastAsia="Times New Roman" w:hAnsi="Arial" w:cs="Arial"/>
                <w:sz w:val="20"/>
                <w:szCs w:val="24"/>
              </w:rPr>
              <w:t xml:space="preserve">ires </w:t>
            </w:r>
          </w:p>
        </w:tc>
        <w:tc>
          <w:tcPr>
            <w:tcW w:w="2931" w:type="dxa"/>
            <w:tcBorders>
              <w:bottom w:val="single" w:sz="4" w:space="0" w:color="auto"/>
            </w:tcBorders>
          </w:tcPr>
          <w:p w14:paraId="0BC5141D" w14:textId="77777777" w:rsidR="001526DE" w:rsidRPr="00127D00" w:rsidRDefault="001526DE" w:rsidP="001526DE">
            <w:pPr>
              <w:widowControl/>
              <w:autoSpaceDE w:val="0"/>
              <w:autoSpaceDN w:val="0"/>
              <w:adjustRightInd w:val="0"/>
              <w:spacing w:after="0" w:line="240" w:lineRule="auto"/>
              <w:rPr>
                <w:rFonts w:ascii="Arial" w:eastAsia="Times New Roman" w:hAnsi="Arial" w:cs="Arial"/>
                <w:sz w:val="20"/>
              </w:rPr>
            </w:pPr>
            <w:r w:rsidRPr="00127D00">
              <w:rPr>
                <w:rFonts w:ascii="Arial" w:eastAsia="Times New Roman" w:hAnsi="Arial" w:cs="Arial"/>
                <w:sz w:val="20"/>
              </w:rPr>
              <w:t xml:space="preserve">The number of people </w:t>
            </w:r>
            <w:r w:rsidR="008347C6" w:rsidRPr="00127D00">
              <w:rPr>
                <w:rFonts w:ascii="Arial" w:eastAsia="Times New Roman" w:hAnsi="Arial" w:cs="Arial"/>
                <w:sz w:val="20"/>
              </w:rPr>
              <w:t>whose</w:t>
            </w:r>
            <w:r w:rsidRPr="00127D00">
              <w:rPr>
                <w:rFonts w:ascii="Arial" w:eastAsia="Times New Roman" w:hAnsi="Arial" w:cs="Arial"/>
                <w:sz w:val="20"/>
              </w:rPr>
              <w:t xml:space="preserve"> death was caused by fire in a major fire which involves property, casualties or 5 or more appliances </w:t>
            </w:r>
          </w:p>
          <w:p w14:paraId="22A14DEA" w14:textId="77777777" w:rsidR="001526DE" w:rsidRPr="00127D00" w:rsidRDefault="001526DE" w:rsidP="001526DE">
            <w:pPr>
              <w:widowControl/>
              <w:autoSpaceDE w:val="0"/>
              <w:autoSpaceDN w:val="0"/>
              <w:adjustRightInd w:val="0"/>
              <w:spacing w:after="0" w:line="240" w:lineRule="auto"/>
              <w:rPr>
                <w:rFonts w:ascii="Arial" w:eastAsia="Times New Roman" w:hAnsi="Arial" w:cs="Arial"/>
                <w:sz w:val="20"/>
              </w:rPr>
            </w:pPr>
          </w:p>
          <w:p w14:paraId="2136D863"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rPr>
              <w:t xml:space="preserve">The death may occur weeks or months later. </w:t>
            </w:r>
          </w:p>
        </w:tc>
        <w:tc>
          <w:tcPr>
            <w:tcW w:w="2347" w:type="dxa"/>
            <w:vMerge/>
          </w:tcPr>
          <w:p w14:paraId="5018014A" w14:textId="77777777" w:rsidR="001526DE" w:rsidRPr="00127D00" w:rsidRDefault="001526DE" w:rsidP="001526DE">
            <w:pPr>
              <w:widowControl/>
              <w:spacing w:after="0" w:line="240" w:lineRule="auto"/>
              <w:rPr>
                <w:rFonts w:ascii="Arial" w:eastAsia="Times New Roman" w:hAnsi="Arial" w:cs="Arial"/>
                <w:sz w:val="20"/>
                <w:szCs w:val="24"/>
              </w:rPr>
            </w:pPr>
          </w:p>
        </w:tc>
        <w:tc>
          <w:tcPr>
            <w:tcW w:w="2127" w:type="dxa"/>
            <w:tcBorders>
              <w:bottom w:val="single" w:sz="4" w:space="0" w:color="auto"/>
            </w:tcBorders>
          </w:tcPr>
          <w:p w14:paraId="43F65DFB"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rPr>
              <w:t>Lower numbers</w:t>
            </w:r>
          </w:p>
        </w:tc>
      </w:tr>
      <w:tr w:rsidR="00F75464" w:rsidRPr="00F75464" w14:paraId="538B732C" w14:textId="77777777" w:rsidTr="001526DE">
        <w:trPr>
          <w:cantSplit/>
          <w:trHeight w:val="1785"/>
        </w:trPr>
        <w:tc>
          <w:tcPr>
            <w:tcW w:w="2088" w:type="dxa"/>
            <w:tcBorders>
              <w:bottom w:val="single" w:sz="4" w:space="0" w:color="auto"/>
            </w:tcBorders>
          </w:tcPr>
          <w:p w14:paraId="1D4FEA67" w14:textId="77777777" w:rsidR="001526DE" w:rsidRPr="00127D00" w:rsidRDefault="001526DE" w:rsidP="0030220A">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N</w:t>
            </w:r>
            <w:r w:rsidR="0030220A" w:rsidRPr="00127D00">
              <w:rPr>
                <w:rFonts w:ascii="Arial" w:eastAsia="Times New Roman" w:hAnsi="Arial" w:cs="Arial"/>
                <w:sz w:val="20"/>
                <w:szCs w:val="24"/>
              </w:rPr>
              <w:t>umber</w:t>
            </w:r>
            <w:r w:rsidRPr="00127D00">
              <w:rPr>
                <w:rFonts w:ascii="Arial" w:eastAsia="Times New Roman" w:hAnsi="Arial" w:cs="Arial"/>
                <w:sz w:val="20"/>
                <w:szCs w:val="24"/>
              </w:rPr>
              <w:t xml:space="preserve"> of injurie</w:t>
            </w:r>
            <w:r w:rsidR="0030220A" w:rsidRPr="00127D00">
              <w:rPr>
                <w:rFonts w:ascii="Arial" w:eastAsia="Times New Roman" w:hAnsi="Arial" w:cs="Arial"/>
                <w:sz w:val="20"/>
                <w:szCs w:val="24"/>
              </w:rPr>
              <w:t>s (excl. P</w:t>
            </w:r>
            <w:r w:rsidRPr="00127D00">
              <w:rPr>
                <w:rFonts w:ascii="Arial" w:eastAsia="Times New Roman" w:hAnsi="Arial" w:cs="Arial"/>
                <w:sz w:val="20"/>
                <w:szCs w:val="24"/>
              </w:rPr>
              <w:t>rec</w:t>
            </w:r>
            <w:r w:rsidR="0030220A" w:rsidRPr="00127D00">
              <w:rPr>
                <w:rFonts w:ascii="Arial" w:eastAsia="Times New Roman" w:hAnsi="Arial" w:cs="Arial"/>
                <w:sz w:val="20"/>
                <w:szCs w:val="24"/>
              </w:rPr>
              <w:t>autionary checks) arising from P</w:t>
            </w:r>
            <w:r w:rsidRPr="00127D00">
              <w:rPr>
                <w:rFonts w:ascii="Arial" w:eastAsia="Times New Roman" w:hAnsi="Arial" w:cs="Arial"/>
                <w:sz w:val="20"/>
                <w:szCs w:val="24"/>
              </w:rPr>
              <w:t xml:space="preserve">rimary </w:t>
            </w:r>
            <w:r w:rsidR="0030220A" w:rsidRPr="00127D00">
              <w:rPr>
                <w:rFonts w:ascii="Arial" w:eastAsia="Times New Roman" w:hAnsi="Arial" w:cs="Arial"/>
                <w:sz w:val="20"/>
                <w:szCs w:val="24"/>
              </w:rPr>
              <w:t>F</w:t>
            </w:r>
            <w:r w:rsidRPr="00127D00">
              <w:rPr>
                <w:rFonts w:ascii="Arial" w:eastAsia="Times New Roman" w:hAnsi="Arial" w:cs="Arial"/>
                <w:sz w:val="20"/>
                <w:szCs w:val="24"/>
              </w:rPr>
              <w:t>ires</w:t>
            </w:r>
          </w:p>
        </w:tc>
        <w:tc>
          <w:tcPr>
            <w:tcW w:w="2931" w:type="dxa"/>
            <w:tcBorders>
              <w:bottom w:val="single" w:sz="4" w:space="0" w:color="auto"/>
            </w:tcBorders>
          </w:tcPr>
          <w:p w14:paraId="1DE04437" w14:textId="77777777" w:rsidR="001526DE" w:rsidRPr="00127D00" w:rsidRDefault="001526DE" w:rsidP="001526DE">
            <w:pPr>
              <w:widowControl/>
              <w:autoSpaceDE w:val="0"/>
              <w:autoSpaceDN w:val="0"/>
              <w:adjustRightInd w:val="0"/>
              <w:spacing w:after="0" w:line="240" w:lineRule="auto"/>
              <w:rPr>
                <w:rFonts w:ascii="Arial" w:eastAsia="Times New Roman" w:hAnsi="Arial" w:cs="Arial"/>
                <w:sz w:val="20"/>
                <w:szCs w:val="24"/>
              </w:rPr>
            </w:pPr>
            <w:r w:rsidRPr="00127D00">
              <w:rPr>
                <w:rFonts w:ascii="Arial" w:eastAsia="Times New Roman" w:hAnsi="Arial" w:cs="Arial"/>
                <w:sz w:val="20"/>
              </w:rPr>
              <w:t xml:space="preserve">The number of people who required medical treatment beyond first aid </w:t>
            </w:r>
            <w:r w:rsidRPr="00127D00">
              <w:rPr>
                <w:rFonts w:ascii="Arial" w:eastAsia="Times New Roman" w:hAnsi="Arial" w:cs="Arial"/>
                <w:sz w:val="20"/>
                <w:szCs w:val="24"/>
              </w:rPr>
              <w:t xml:space="preserve">given at the scene of the fire per </w:t>
            </w:r>
          </w:p>
          <w:p w14:paraId="3FA5C0CE" w14:textId="77777777" w:rsidR="001526DE" w:rsidRPr="00127D00" w:rsidRDefault="001526DE" w:rsidP="001526DE">
            <w:pPr>
              <w:widowControl/>
              <w:autoSpaceDE w:val="0"/>
              <w:autoSpaceDN w:val="0"/>
              <w:adjustRightInd w:val="0"/>
              <w:spacing w:after="0" w:line="240" w:lineRule="auto"/>
              <w:rPr>
                <w:rFonts w:ascii="Arial" w:eastAsia="Times New Roman" w:hAnsi="Arial" w:cs="Arial"/>
                <w:sz w:val="20"/>
                <w:szCs w:val="24"/>
              </w:rPr>
            </w:pPr>
          </w:p>
          <w:p w14:paraId="54E27BF9" w14:textId="77777777" w:rsidR="001526DE" w:rsidRPr="00127D00" w:rsidRDefault="001526DE" w:rsidP="001526DE">
            <w:pPr>
              <w:widowControl/>
              <w:autoSpaceDE w:val="0"/>
              <w:autoSpaceDN w:val="0"/>
              <w:adjustRightInd w:val="0"/>
              <w:spacing w:after="0" w:line="240" w:lineRule="auto"/>
              <w:rPr>
                <w:rFonts w:ascii="Arial" w:eastAsia="Times New Roman" w:hAnsi="Arial" w:cs="Arial"/>
                <w:sz w:val="20"/>
              </w:rPr>
            </w:pPr>
            <w:r w:rsidRPr="00127D00">
              <w:rPr>
                <w:rFonts w:ascii="Arial" w:eastAsia="Times New Roman" w:hAnsi="Arial" w:cs="Arial"/>
                <w:sz w:val="20"/>
                <w:szCs w:val="24"/>
              </w:rPr>
              <w:t>Precautionary checks are persons sent to hospital or advised to see a doctor as a precaution, having no obvious injury or distress.</w:t>
            </w:r>
          </w:p>
          <w:p w14:paraId="0FBAD0D5" w14:textId="77777777" w:rsidR="001526DE" w:rsidRPr="00127D00" w:rsidRDefault="001526DE" w:rsidP="001526DE">
            <w:pPr>
              <w:widowControl/>
              <w:spacing w:after="0" w:line="240" w:lineRule="auto"/>
              <w:rPr>
                <w:rFonts w:ascii="Arial" w:eastAsia="Times New Roman" w:hAnsi="Arial" w:cs="Arial"/>
                <w:sz w:val="20"/>
                <w:szCs w:val="24"/>
              </w:rPr>
            </w:pPr>
          </w:p>
        </w:tc>
        <w:tc>
          <w:tcPr>
            <w:tcW w:w="2347" w:type="dxa"/>
            <w:vMerge/>
            <w:tcBorders>
              <w:bottom w:val="single" w:sz="4" w:space="0" w:color="auto"/>
            </w:tcBorders>
          </w:tcPr>
          <w:p w14:paraId="0CEA38E6" w14:textId="77777777" w:rsidR="001526DE" w:rsidRPr="00127D00" w:rsidRDefault="001526DE" w:rsidP="001526DE">
            <w:pPr>
              <w:widowControl/>
              <w:spacing w:after="0" w:line="240" w:lineRule="auto"/>
              <w:rPr>
                <w:rFonts w:ascii="Arial" w:eastAsia="Times New Roman" w:hAnsi="Arial" w:cs="Arial"/>
                <w:sz w:val="20"/>
                <w:szCs w:val="24"/>
              </w:rPr>
            </w:pPr>
          </w:p>
        </w:tc>
        <w:tc>
          <w:tcPr>
            <w:tcW w:w="2127" w:type="dxa"/>
            <w:tcBorders>
              <w:bottom w:val="single" w:sz="4" w:space="0" w:color="auto"/>
            </w:tcBorders>
          </w:tcPr>
          <w:p w14:paraId="109587E7"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rPr>
              <w:t>Lower numbers</w:t>
            </w:r>
          </w:p>
        </w:tc>
      </w:tr>
      <w:tr w:rsidR="00F75464" w:rsidRPr="00F75464" w14:paraId="349E4D37" w14:textId="77777777" w:rsidTr="001526DE">
        <w:trPr>
          <w:cantSplit/>
          <w:trHeight w:val="365"/>
        </w:trPr>
        <w:tc>
          <w:tcPr>
            <w:tcW w:w="2088" w:type="dxa"/>
            <w:tcBorders>
              <w:bottom w:val="single" w:sz="4" w:space="0" w:color="auto"/>
            </w:tcBorders>
          </w:tcPr>
          <w:p w14:paraId="27CE390D" w14:textId="77777777" w:rsidR="001526DE" w:rsidRPr="00127D00" w:rsidRDefault="001526DE" w:rsidP="0030220A">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N</w:t>
            </w:r>
            <w:r w:rsidR="0030220A" w:rsidRPr="00127D00">
              <w:rPr>
                <w:rFonts w:ascii="Arial" w:eastAsia="Times New Roman" w:hAnsi="Arial" w:cs="Arial"/>
                <w:sz w:val="20"/>
                <w:szCs w:val="24"/>
              </w:rPr>
              <w:t xml:space="preserve">umber </w:t>
            </w:r>
            <w:r w:rsidRPr="00127D00">
              <w:rPr>
                <w:rFonts w:ascii="Arial" w:eastAsia="Times New Roman" w:hAnsi="Arial" w:cs="Arial"/>
                <w:sz w:val="20"/>
                <w:szCs w:val="24"/>
              </w:rPr>
              <w:t xml:space="preserve">of </w:t>
            </w:r>
            <w:r w:rsidR="0030220A" w:rsidRPr="00127D00">
              <w:rPr>
                <w:rFonts w:ascii="Arial" w:eastAsia="Times New Roman" w:hAnsi="Arial" w:cs="Arial"/>
                <w:sz w:val="20"/>
                <w:szCs w:val="24"/>
              </w:rPr>
              <w:t>Deliberate Primary F</w:t>
            </w:r>
            <w:r w:rsidRPr="00127D00">
              <w:rPr>
                <w:rFonts w:ascii="Arial" w:eastAsia="Times New Roman" w:hAnsi="Arial" w:cs="Arial"/>
                <w:sz w:val="20"/>
                <w:szCs w:val="24"/>
              </w:rPr>
              <w:t xml:space="preserve">ires (excl. </w:t>
            </w:r>
            <w:r w:rsidR="0030220A" w:rsidRPr="00127D00">
              <w:rPr>
                <w:rFonts w:ascii="Arial" w:eastAsia="Times New Roman" w:hAnsi="Arial" w:cs="Arial"/>
                <w:sz w:val="20"/>
                <w:szCs w:val="24"/>
              </w:rPr>
              <w:t>P</w:t>
            </w:r>
            <w:r w:rsidRPr="00127D00">
              <w:rPr>
                <w:rFonts w:ascii="Arial" w:eastAsia="Times New Roman" w:hAnsi="Arial" w:cs="Arial"/>
                <w:sz w:val="20"/>
                <w:szCs w:val="24"/>
              </w:rPr>
              <w:t xml:space="preserve">rimary </w:t>
            </w:r>
            <w:r w:rsidR="0030220A" w:rsidRPr="00127D00">
              <w:rPr>
                <w:rFonts w:ascii="Arial" w:eastAsia="Times New Roman" w:hAnsi="Arial" w:cs="Arial"/>
                <w:sz w:val="20"/>
                <w:szCs w:val="24"/>
              </w:rPr>
              <w:t>Fires in V</w:t>
            </w:r>
            <w:r w:rsidRPr="00127D00">
              <w:rPr>
                <w:rFonts w:ascii="Arial" w:eastAsia="Times New Roman" w:hAnsi="Arial" w:cs="Arial"/>
                <w:sz w:val="20"/>
                <w:szCs w:val="24"/>
              </w:rPr>
              <w:t xml:space="preserve">ehicles) </w:t>
            </w:r>
          </w:p>
        </w:tc>
        <w:tc>
          <w:tcPr>
            <w:tcW w:w="2931" w:type="dxa"/>
            <w:tcBorders>
              <w:bottom w:val="single" w:sz="4" w:space="0" w:color="auto"/>
            </w:tcBorders>
          </w:tcPr>
          <w:p w14:paraId="2D6F67F0" w14:textId="77777777" w:rsidR="001526DE" w:rsidRPr="00127D00" w:rsidRDefault="001526DE" w:rsidP="001526DE">
            <w:pPr>
              <w:widowControl/>
              <w:spacing w:after="0" w:line="240" w:lineRule="auto"/>
              <w:rPr>
                <w:rFonts w:ascii="Arial" w:eastAsia="Times New Roman" w:hAnsi="Arial" w:cs="Arial"/>
                <w:sz w:val="20"/>
              </w:rPr>
            </w:pPr>
            <w:r w:rsidRPr="00127D00">
              <w:rPr>
                <w:rFonts w:ascii="Arial" w:eastAsia="Times New Roman" w:hAnsi="Arial" w:cs="Arial"/>
                <w:sz w:val="20"/>
              </w:rPr>
              <w:t xml:space="preserve">The number of fires </w:t>
            </w:r>
            <w:r w:rsidRPr="00127D00">
              <w:rPr>
                <w:rFonts w:ascii="Arial" w:eastAsia="Times New Roman" w:hAnsi="Arial" w:cs="Arial"/>
                <w:sz w:val="20"/>
                <w:szCs w:val="24"/>
              </w:rPr>
              <w:t>where the cause of fire is suspected not to be an accident, involving</w:t>
            </w:r>
            <w:r w:rsidRPr="00127D00">
              <w:rPr>
                <w:rFonts w:ascii="Arial" w:eastAsia="Times New Roman" w:hAnsi="Arial" w:cs="Arial"/>
                <w:sz w:val="20"/>
              </w:rPr>
              <w:t xml:space="preserve"> property, casualties or involving 5 or more fire appliances </w:t>
            </w:r>
          </w:p>
          <w:p w14:paraId="25F32F37" w14:textId="77777777" w:rsidR="001526DE" w:rsidRPr="00127D00" w:rsidRDefault="001526DE" w:rsidP="001526DE">
            <w:pPr>
              <w:widowControl/>
              <w:spacing w:after="0" w:line="240" w:lineRule="auto"/>
              <w:rPr>
                <w:rFonts w:ascii="Arial" w:eastAsia="Times New Roman" w:hAnsi="Arial" w:cs="Arial"/>
                <w:sz w:val="20"/>
                <w:szCs w:val="24"/>
              </w:rPr>
            </w:pPr>
          </w:p>
        </w:tc>
        <w:tc>
          <w:tcPr>
            <w:tcW w:w="2347" w:type="dxa"/>
            <w:vMerge w:val="restart"/>
          </w:tcPr>
          <w:p w14:paraId="7D672053"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rPr>
              <w:t>Deliberate fires are a key component of Anti-Social Behaviour which is a national priority for Government.</w:t>
            </w:r>
          </w:p>
        </w:tc>
        <w:tc>
          <w:tcPr>
            <w:tcW w:w="2127" w:type="dxa"/>
            <w:tcBorders>
              <w:bottom w:val="single" w:sz="4" w:space="0" w:color="auto"/>
            </w:tcBorders>
          </w:tcPr>
          <w:p w14:paraId="78501E10"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rPr>
              <w:t>Lower numbers</w:t>
            </w:r>
          </w:p>
        </w:tc>
      </w:tr>
      <w:tr w:rsidR="00F75464" w:rsidRPr="00F75464" w14:paraId="14D21105" w14:textId="77777777" w:rsidTr="001526DE">
        <w:trPr>
          <w:cantSplit/>
          <w:trHeight w:val="360"/>
        </w:trPr>
        <w:tc>
          <w:tcPr>
            <w:tcW w:w="2088" w:type="dxa"/>
            <w:tcBorders>
              <w:bottom w:val="single" w:sz="4" w:space="0" w:color="auto"/>
            </w:tcBorders>
          </w:tcPr>
          <w:p w14:paraId="38050522" w14:textId="77777777" w:rsidR="001526DE" w:rsidRPr="00127D00" w:rsidRDefault="001526DE" w:rsidP="0030220A">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N</w:t>
            </w:r>
            <w:r w:rsidR="0030220A" w:rsidRPr="00127D00">
              <w:rPr>
                <w:rFonts w:ascii="Arial" w:eastAsia="Times New Roman" w:hAnsi="Arial" w:cs="Arial"/>
                <w:sz w:val="20"/>
                <w:szCs w:val="24"/>
              </w:rPr>
              <w:t>umber of Deliberate Primary Fires in V</w:t>
            </w:r>
            <w:r w:rsidRPr="00127D00">
              <w:rPr>
                <w:rFonts w:ascii="Arial" w:eastAsia="Times New Roman" w:hAnsi="Arial" w:cs="Arial"/>
                <w:sz w:val="20"/>
                <w:szCs w:val="24"/>
              </w:rPr>
              <w:t xml:space="preserve">ehicles </w:t>
            </w:r>
          </w:p>
        </w:tc>
        <w:tc>
          <w:tcPr>
            <w:tcW w:w="2931" w:type="dxa"/>
            <w:tcBorders>
              <w:bottom w:val="single" w:sz="4" w:space="0" w:color="auto"/>
            </w:tcBorders>
          </w:tcPr>
          <w:p w14:paraId="33A2AE23" w14:textId="77777777" w:rsidR="001526DE" w:rsidRPr="00127D00" w:rsidRDefault="001526DE" w:rsidP="001526DE">
            <w:pPr>
              <w:widowControl/>
              <w:spacing w:after="0" w:line="240" w:lineRule="auto"/>
              <w:rPr>
                <w:rFonts w:ascii="Arial" w:eastAsia="Times New Roman" w:hAnsi="Arial" w:cs="Arial"/>
                <w:sz w:val="20"/>
              </w:rPr>
            </w:pPr>
            <w:r w:rsidRPr="00127D00">
              <w:rPr>
                <w:rFonts w:ascii="Arial" w:eastAsia="Times New Roman" w:hAnsi="Arial" w:cs="Arial"/>
                <w:sz w:val="20"/>
              </w:rPr>
              <w:t xml:space="preserve">The number of fires in vehicles that are not derelict </w:t>
            </w:r>
            <w:r w:rsidRPr="00127D00">
              <w:rPr>
                <w:rFonts w:ascii="Arial" w:eastAsia="Times New Roman" w:hAnsi="Arial" w:cs="Arial"/>
                <w:sz w:val="20"/>
                <w:szCs w:val="24"/>
              </w:rPr>
              <w:t>where the cause of fire is suspected as not to be an accident</w:t>
            </w:r>
          </w:p>
          <w:p w14:paraId="02FF44D1" w14:textId="77777777" w:rsidR="001526DE" w:rsidRPr="00127D00" w:rsidRDefault="001526DE" w:rsidP="001526DE">
            <w:pPr>
              <w:widowControl/>
              <w:spacing w:after="0" w:line="240" w:lineRule="auto"/>
              <w:rPr>
                <w:rFonts w:ascii="Arial" w:eastAsia="Times New Roman" w:hAnsi="Arial" w:cs="Arial"/>
                <w:sz w:val="20"/>
                <w:szCs w:val="24"/>
              </w:rPr>
            </w:pPr>
          </w:p>
        </w:tc>
        <w:tc>
          <w:tcPr>
            <w:tcW w:w="2347" w:type="dxa"/>
            <w:vMerge/>
          </w:tcPr>
          <w:p w14:paraId="15FFC013" w14:textId="77777777" w:rsidR="001526DE" w:rsidRPr="00127D00" w:rsidRDefault="001526DE" w:rsidP="001526DE">
            <w:pPr>
              <w:widowControl/>
              <w:spacing w:after="0" w:line="240" w:lineRule="auto"/>
              <w:rPr>
                <w:rFonts w:ascii="Arial" w:eastAsia="Times New Roman" w:hAnsi="Arial" w:cs="Arial"/>
                <w:sz w:val="20"/>
                <w:szCs w:val="24"/>
              </w:rPr>
            </w:pPr>
          </w:p>
        </w:tc>
        <w:tc>
          <w:tcPr>
            <w:tcW w:w="2127" w:type="dxa"/>
            <w:tcBorders>
              <w:bottom w:val="single" w:sz="4" w:space="0" w:color="auto"/>
            </w:tcBorders>
          </w:tcPr>
          <w:p w14:paraId="0F784A96"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rPr>
              <w:t>Lower numbers</w:t>
            </w:r>
          </w:p>
        </w:tc>
      </w:tr>
      <w:tr w:rsidR="008C3096" w:rsidRPr="00F75464" w14:paraId="2DECA090" w14:textId="77777777" w:rsidTr="001526DE">
        <w:trPr>
          <w:cantSplit/>
          <w:trHeight w:val="350"/>
        </w:trPr>
        <w:tc>
          <w:tcPr>
            <w:tcW w:w="2088" w:type="dxa"/>
            <w:tcBorders>
              <w:bottom w:val="single" w:sz="4" w:space="0" w:color="auto"/>
            </w:tcBorders>
          </w:tcPr>
          <w:p w14:paraId="59E3ACF4" w14:textId="77777777" w:rsidR="001526DE" w:rsidRPr="00127D00" w:rsidRDefault="001526DE" w:rsidP="0030220A">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N</w:t>
            </w:r>
            <w:r w:rsidR="0030220A" w:rsidRPr="00127D00">
              <w:rPr>
                <w:rFonts w:ascii="Arial" w:eastAsia="Times New Roman" w:hAnsi="Arial" w:cs="Arial"/>
                <w:sz w:val="20"/>
                <w:szCs w:val="24"/>
              </w:rPr>
              <w:t>umber of Deliberate Secondary Fires (excl. in V</w:t>
            </w:r>
            <w:r w:rsidRPr="00127D00">
              <w:rPr>
                <w:rFonts w:ascii="Arial" w:eastAsia="Times New Roman" w:hAnsi="Arial" w:cs="Arial"/>
                <w:sz w:val="20"/>
                <w:szCs w:val="24"/>
              </w:rPr>
              <w:t xml:space="preserve">ehicles) </w:t>
            </w:r>
          </w:p>
        </w:tc>
        <w:tc>
          <w:tcPr>
            <w:tcW w:w="2931" w:type="dxa"/>
            <w:tcBorders>
              <w:bottom w:val="single" w:sz="4" w:space="0" w:color="auto"/>
            </w:tcBorders>
          </w:tcPr>
          <w:p w14:paraId="0E6EF911" w14:textId="77777777" w:rsidR="001526DE" w:rsidRPr="00127D00" w:rsidRDefault="001526DE" w:rsidP="001526DE">
            <w:pPr>
              <w:widowControl/>
              <w:autoSpaceDE w:val="0"/>
              <w:autoSpaceDN w:val="0"/>
              <w:adjustRightInd w:val="0"/>
              <w:spacing w:after="0" w:line="240" w:lineRule="auto"/>
              <w:rPr>
                <w:rFonts w:ascii="Arial" w:eastAsia="Times New Roman" w:hAnsi="Arial" w:cs="Arial"/>
                <w:sz w:val="20"/>
                <w:szCs w:val="24"/>
              </w:rPr>
            </w:pPr>
            <w:r w:rsidRPr="00127D00">
              <w:rPr>
                <w:rFonts w:ascii="Arial" w:eastAsia="Times New Roman" w:hAnsi="Arial" w:cs="Arial"/>
                <w:sz w:val="20"/>
              </w:rPr>
              <w:t xml:space="preserve">The number of small fires </w:t>
            </w:r>
            <w:r w:rsidRPr="00127D00">
              <w:rPr>
                <w:rFonts w:ascii="Arial" w:eastAsia="Times New Roman" w:hAnsi="Arial" w:cs="Arial"/>
                <w:sz w:val="20"/>
                <w:szCs w:val="24"/>
              </w:rPr>
              <w:t>where the cause of fire is suspected not to be an accident</w:t>
            </w:r>
          </w:p>
          <w:p w14:paraId="5255AE48" w14:textId="77777777" w:rsidR="001526DE" w:rsidRPr="00127D00" w:rsidRDefault="001526DE" w:rsidP="001526DE">
            <w:pPr>
              <w:widowControl/>
              <w:autoSpaceDE w:val="0"/>
              <w:autoSpaceDN w:val="0"/>
              <w:adjustRightInd w:val="0"/>
              <w:spacing w:after="0" w:line="240" w:lineRule="auto"/>
              <w:rPr>
                <w:rFonts w:ascii="Arial" w:eastAsia="Times New Roman" w:hAnsi="Arial" w:cs="Arial"/>
                <w:sz w:val="20"/>
              </w:rPr>
            </w:pPr>
          </w:p>
          <w:p w14:paraId="3C0BE755" w14:textId="77777777" w:rsidR="001526DE" w:rsidRPr="00127D00" w:rsidRDefault="001526DE" w:rsidP="001526DE">
            <w:pPr>
              <w:widowControl/>
              <w:spacing w:after="0" w:line="240" w:lineRule="auto"/>
              <w:jc w:val="both"/>
              <w:rPr>
                <w:rFonts w:ascii="Arial" w:eastAsia="Times New Roman" w:hAnsi="Arial" w:cs="Arial"/>
                <w:sz w:val="20"/>
                <w:szCs w:val="24"/>
              </w:rPr>
            </w:pPr>
            <w:r w:rsidRPr="00127D00">
              <w:rPr>
                <w:rFonts w:ascii="Arial" w:eastAsia="Times New Roman" w:hAnsi="Arial" w:cs="Arial"/>
                <w:sz w:val="20"/>
                <w:szCs w:val="24"/>
              </w:rPr>
              <w:t>These include fires to: Derelict Buildings, Grass/Heath/Railway, Straw/Stubble, Refuse/Container,</w:t>
            </w:r>
          </w:p>
          <w:p w14:paraId="2FB6864A" w14:textId="77777777" w:rsidR="001526DE" w:rsidRPr="00127D00" w:rsidRDefault="001526DE" w:rsidP="001526DE">
            <w:pPr>
              <w:widowControl/>
              <w:autoSpaceDE w:val="0"/>
              <w:autoSpaceDN w:val="0"/>
              <w:adjustRightInd w:val="0"/>
              <w:spacing w:after="0" w:line="240" w:lineRule="auto"/>
              <w:rPr>
                <w:rFonts w:ascii="Arial" w:eastAsia="Times New Roman" w:hAnsi="Arial" w:cs="Arial"/>
                <w:sz w:val="20"/>
              </w:rPr>
            </w:pPr>
            <w:r w:rsidRPr="00127D00">
              <w:rPr>
                <w:rFonts w:ascii="Arial" w:eastAsia="Times New Roman" w:hAnsi="Arial" w:cs="Arial"/>
                <w:sz w:val="20"/>
                <w:szCs w:val="24"/>
              </w:rPr>
              <w:t>Tree/Fence/Lamp.</w:t>
            </w:r>
          </w:p>
        </w:tc>
        <w:tc>
          <w:tcPr>
            <w:tcW w:w="2347" w:type="dxa"/>
            <w:vMerge/>
          </w:tcPr>
          <w:p w14:paraId="084A99A1" w14:textId="77777777" w:rsidR="001526DE" w:rsidRPr="00127D00" w:rsidRDefault="001526DE" w:rsidP="001526DE">
            <w:pPr>
              <w:widowControl/>
              <w:spacing w:after="0" w:line="240" w:lineRule="auto"/>
              <w:rPr>
                <w:rFonts w:ascii="Arial" w:eastAsia="Times New Roman" w:hAnsi="Arial" w:cs="Arial"/>
                <w:sz w:val="20"/>
                <w:szCs w:val="24"/>
              </w:rPr>
            </w:pPr>
          </w:p>
        </w:tc>
        <w:tc>
          <w:tcPr>
            <w:tcW w:w="2127" w:type="dxa"/>
            <w:tcBorders>
              <w:bottom w:val="single" w:sz="4" w:space="0" w:color="auto"/>
            </w:tcBorders>
          </w:tcPr>
          <w:p w14:paraId="30F479AD"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rPr>
              <w:t>Lower numbers</w:t>
            </w:r>
          </w:p>
        </w:tc>
      </w:tr>
    </w:tbl>
    <w:p w14:paraId="69D88F6C" w14:textId="77777777" w:rsidR="001526DE" w:rsidRPr="00F75464" w:rsidRDefault="001526DE" w:rsidP="001526DE">
      <w:pPr>
        <w:widowControl/>
        <w:spacing w:after="0" w:line="240" w:lineRule="auto"/>
        <w:rPr>
          <w:rFonts w:ascii="Arial" w:eastAsia="Times New Roman" w:hAnsi="Arial" w:cs="Times New Roman"/>
          <w:color w:val="FF0000"/>
          <w:szCs w:val="24"/>
        </w:rPr>
      </w:pPr>
    </w:p>
    <w:p w14:paraId="34031DA4" w14:textId="77777777" w:rsidR="001526DE" w:rsidRPr="00F75464" w:rsidRDefault="001526DE" w:rsidP="001526DE">
      <w:pPr>
        <w:widowControl/>
        <w:spacing w:after="0" w:line="240" w:lineRule="auto"/>
        <w:rPr>
          <w:rFonts w:ascii="Arial" w:eastAsia="Times New Roman" w:hAnsi="Arial" w:cs="Times New Roman"/>
          <w:color w:val="FF0000"/>
          <w:szCs w:val="24"/>
        </w:rPr>
      </w:pPr>
    </w:p>
    <w:p w14:paraId="7694FCA2" w14:textId="77777777" w:rsidR="001526DE" w:rsidRPr="00F75464" w:rsidRDefault="001526DE" w:rsidP="001526DE">
      <w:pPr>
        <w:widowControl/>
        <w:spacing w:after="0" w:line="240" w:lineRule="auto"/>
        <w:rPr>
          <w:rFonts w:ascii="Arial" w:eastAsia="Times New Roman" w:hAnsi="Arial" w:cs="Times New Roman"/>
          <w:color w:val="FF0000"/>
          <w:szCs w:val="24"/>
        </w:rPr>
      </w:pPr>
    </w:p>
    <w:p w14:paraId="4CACCDCF" w14:textId="77777777" w:rsidR="001526DE" w:rsidRPr="00F75464" w:rsidRDefault="001526DE" w:rsidP="001526DE">
      <w:pPr>
        <w:widowControl/>
        <w:spacing w:after="0" w:line="240" w:lineRule="auto"/>
        <w:rPr>
          <w:rFonts w:ascii="Arial" w:eastAsia="Times New Roman" w:hAnsi="Arial" w:cs="Times New Roman"/>
          <w:color w:val="FF0000"/>
          <w:szCs w:val="24"/>
        </w:rPr>
      </w:pPr>
    </w:p>
    <w:p w14:paraId="1C605AE3" w14:textId="77777777" w:rsidR="001526DE" w:rsidRPr="00F75464" w:rsidRDefault="001526DE" w:rsidP="001526DE">
      <w:pPr>
        <w:widowControl/>
        <w:spacing w:after="0" w:line="240" w:lineRule="auto"/>
        <w:rPr>
          <w:rFonts w:ascii="Arial" w:eastAsia="Times New Roman" w:hAnsi="Arial" w:cs="Times New Roman"/>
          <w:color w:val="FF0000"/>
          <w:szCs w:val="24"/>
        </w:rPr>
      </w:pPr>
    </w:p>
    <w:p w14:paraId="378B8464" w14:textId="77777777" w:rsidR="00BE6145" w:rsidRPr="00F75464" w:rsidRDefault="00BE6145" w:rsidP="001526DE">
      <w:pPr>
        <w:widowControl/>
        <w:spacing w:after="0" w:line="240" w:lineRule="auto"/>
        <w:rPr>
          <w:rFonts w:ascii="Arial" w:eastAsia="Times New Roman" w:hAnsi="Arial" w:cs="Times New Roman"/>
          <w:color w:val="FF0000"/>
          <w:szCs w:val="24"/>
        </w:rPr>
      </w:pPr>
    </w:p>
    <w:p w14:paraId="7E62C691" w14:textId="77777777" w:rsidR="001526DE" w:rsidRPr="00F75464" w:rsidRDefault="001526DE" w:rsidP="001526DE">
      <w:pPr>
        <w:widowControl/>
        <w:spacing w:after="0" w:line="240" w:lineRule="auto"/>
        <w:rPr>
          <w:rFonts w:ascii="Arial" w:eastAsia="Times New Roman" w:hAnsi="Arial" w:cs="Times New Roman"/>
          <w:color w:val="FF0000"/>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931"/>
        <w:gridCol w:w="2206"/>
        <w:gridCol w:w="2268"/>
      </w:tblGrid>
      <w:tr w:rsidR="00F75464" w:rsidRPr="00F75464" w14:paraId="32EED336" w14:textId="77777777" w:rsidTr="001526DE">
        <w:trPr>
          <w:trHeight w:val="637"/>
        </w:trPr>
        <w:tc>
          <w:tcPr>
            <w:tcW w:w="2088" w:type="dxa"/>
            <w:tcBorders>
              <w:bottom w:val="single" w:sz="4" w:space="0" w:color="auto"/>
            </w:tcBorders>
            <w:shd w:val="clear" w:color="auto" w:fill="C0C0C0"/>
          </w:tcPr>
          <w:p w14:paraId="2E68AB81" w14:textId="77777777" w:rsidR="001526DE" w:rsidRPr="00127D00" w:rsidRDefault="001526DE" w:rsidP="001526DE">
            <w:pPr>
              <w:widowControl/>
              <w:spacing w:after="0" w:line="240" w:lineRule="auto"/>
              <w:rPr>
                <w:rFonts w:ascii="Arial" w:eastAsia="Times New Roman" w:hAnsi="Arial" w:cs="Arial"/>
                <w:b/>
                <w:bCs/>
                <w:sz w:val="24"/>
                <w:szCs w:val="24"/>
              </w:rPr>
            </w:pPr>
            <w:r w:rsidRPr="00127D00">
              <w:rPr>
                <w:rFonts w:ascii="Arial" w:eastAsia="Times New Roman" w:hAnsi="Arial" w:cs="Arial"/>
                <w:b/>
                <w:bCs/>
                <w:sz w:val="24"/>
                <w:szCs w:val="24"/>
              </w:rPr>
              <w:lastRenderedPageBreak/>
              <w:t>Indicator</w:t>
            </w:r>
          </w:p>
        </w:tc>
        <w:tc>
          <w:tcPr>
            <w:tcW w:w="2931" w:type="dxa"/>
            <w:tcBorders>
              <w:bottom w:val="single" w:sz="4" w:space="0" w:color="auto"/>
            </w:tcBorders>
            <w:shd w:val="clear" w:color="auto" w:fill="C0C0C0"/>
          </w:tcPr>
          <w:p w14:paraId="00882D0A" w14:textId="77777777" w:rsidR="001526DE" w:rsidRPr="00127D00" w:rsidRDefault="001526DE" w:rsidP="001526DE">
            <w:pPr>
              <w:widowControl/>
              <w:autoSpaceDE w:val="0"/>
              <w:autoSpaceDN w:val="0"/>
              <w:adjustRightInd w:val="0"/>
              <w:spacing w:after="0" w:line="240" w:lineRule="auto"/>
              <w:rPr>
                <w:rFonts w:ascii="Arial" w:eastAsia="Times New Roman" w:hAnsi="Arial" w:cs="Arial"/>
                <w:b/>
                <w:bCs/>
                <w:sz w:val="24"/>
              </w:rPr>
            </w:pPr>
            <w:r w:rsidRPr="00127D00">
              <w:rPr>
                <w:rFonts w:ascii="Arial" w:eastAsia="Times New Roman" w:hAnsi="Arial" w:cs="Arial"/>
                <w:b/>
                <w:bCs/>
                <w:sz w:val="24"/>
              </w:rPr>
              <w:t>Plain English description</w:t>
            </w:r>
          </w:p>
        </w:tc>
        <w:tc>
          <w:tcPr>
            <w:tcW w:w="2206" w:type="dxa"/>
            <w:tcBorders>
              <w:bottom w:val="single" w:sz="4" w:space="0" w:color="auto"/>
            </w:tcBorders>
            <w:shd w:val="clear" w:color="auto" w:fill="C0C0C0"/>
          </w:tcPr>
          <w:p w14:paraId="03347C74" w14:textId="77777777" w:rsidR="001526DE" w:rsidRPr="00127D00" w:rsidRDefault="001526DE" w:rsidP="001526DE">
            <w:pPr>
              <w:widowControl/>
              <w:autoSpaceDE w:val="0"/>
              <w:autoSpaceDN w:val="0"/>
              <w:adjustRightInd w:val="0"/>
              <w:spacing w:after="0" w:line="240" w:lineRule="auto"/>
              <w:rPr>
                <w:rFonts w:ascii="Arial" w:eastAsia="Times New Roman" w:hAnsi="Arial" w:cs="Arial"/>
                <w:b/>
                <w:bCs/>
                <w:sz w:val="24"/>
              </w:rPr>
            </w:pPr>
            <w:r w:rsidRPr="00127D00">
              <w:rPr>
                <w:rFonts w:ascii="Arial" w:eastAsia="Times New Roman" w:hAnsi="Arial" w:cs="Arial"/>
                <w:b/>
                <w:bCs/>
                <w:sz w:val="24"/>
              </w:rPr>
              <w:t>Rationale</w:t>
            </w:r>
          </w:p>
        </w:tc>
        <w:tc>
          <w:tcPr>
            <w:tcW w:w="2268" w:type="dxa"/>
            <w:tcBorders>
              <w:bottom w:val="single" w:sz="4" w:space="0" w:color="auto"/>
            </w:tcBorders>
            <w:shd w:val="clear" w:color="auto" w:fill="C0C0C0"/>
          </w:tcPr>
          <w:p w14:paraId="0F971AE1" w14:textId="77777777" w:rsidR="001526DE" w:rsidRPr="00127D00" w:rsidRDefault="001526DE" w:rsidP="00D20795">
            <w:pPr>
              <w:widowControl/>
              <w:autoSpaceDE w:val="0"/>
              <w:autoSpaceDN w:val="0"/>
              <w:adjustRightInd w:val="0"/>
              <w:spacing w:after="0" w:line="240" w:lineRule="auto"/>
              <w:rPr>
                <w:rFonts w:ascii="Arial" w:eastAsia="Times New Roman" w:hAnsi="Arial" w:cs="Arial"/>
                <w:b/>
                <w:bCs/>
                <w:sz w:val="24"/>
              </w:rPr>
            </w:pPr>
            <w:r w:rsidRPr="00127D00">
              <w:rPr>
                <w:rFonts w:ascii="Arial" w:eastAsia="Times New Roman" w:hAnsi="Arial" w:cs="Arial"/>
                <w:b/>
                <w:bCs/>
                <w:sz w:val="24"/>
              </w:rPr>
              <w:t>Good Performance</w:t>
            </w:r>
          </w:p>
        </w:tc>
      </w:tr>
      <w:tr w:rsidR="00F75464" w:rsidRPr="00F75464" w14:paraId="415EACC6" w14:textId="77777777" w:rsidTr="001526DE">
        <w:trPr>
          <w:cantSplit/>
          <w:trHeight w:val="350"/>
        </w:trPr>
        <w:tc>
          <w:tcPr>
            <w:tcW w:w="2088" w:type="dxa"/>
            <w:tcBorders>
              <w:bottom w:val="single" w:sz="4" w:space="0" w:color="auto"/>
            </w:tcBorders>
          </w:tcPr>
          <w:p w14:paraId="0F2982EB"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N</w:t>
            </w:r>
            <w:r w:rsidR="0030220A" w:rsidRPr="00127D00">
              <w:rPr>
                <w:rFonts w:ascii="Arial" w:eastAsia="Times New Roman" w:hAnsi="Arial" w:cs="Arial"/>
                <w:sz w:val="20"/>
                <w:szCs w:val="24"/>
              </w:rPr>
              <w:t>umber of D</w:t>
            </w:r>
            <w:r w:rsidRPr="00127D00">
              <w:rPr>
                <w:rFonts w:ascii="Arial" w:eastAsia="Times New Roman" w:hAnsi="Arial" w:cs="Arial"/>
                <w:sz w:val="20"/>
                <w:szCs w:val="24"/>
              </w:rPr>
              <w:t xml:space="preserve">eliberate </w:t>
            </w:r>
            <w:r w:rsidR="0030220A" w:rsidRPr="00127D00">
              <w:rPr>
                <w:rFonts w:ascii="Arial" w:eastAsia="Times New Roman" w:hAnsi="Arial" w:cs="Arial"/>
                <w:sz w:val="20"/>
                <w:szCs w:val="24"/>
              </w:rPr>
              <w:t>S</w:t>
            </w:r>
            <w:r w:rsidRPr="00127D00">
              <w:rPr>
                <w:rFonts w:ascii="Arial" w:eastAsia="Times New Roman" w:hAnsi="Arial" w:cs="Arial"/>
                <w:sz w:val="20"/>
                <w:szCs w:val="24"/>
              </w:rPr>
              <w:t xml:space="preserve">econdary </w:t>
            </w:r>
            <w:r w:rsidR="0030220A" w:rsidRPr="00127D00">
              <w:rPr>
                <w:rFonts w:ascii="Arial" w:eastAsia="Times New Roman" w:hAnsi="Arial" w:cs="Arial"/>
                <w:sz w:val="20"/>
                <w:szCs w:val="24"/>
              </w:rPr>
              <w:t>F</w:t>
            </w:r>
            <w:r w:rsidRPr="00127D00">
              <w:rPr>
                <w:rFonts w:ascii="Arial" w:eastAsia="Times New Roman" w:hAnsi="Arial" w:cs="Arial"/>
                <w:sz w:val="20"/>
                <w:szCs w:val="24"/>
              </w:rPr>
              <w:t xml:space="preserve">ires in </w:t>
            </w:r>
            <w:r w:rsidR="0030220A" w:rsidRPr="00127D00">
              <w:rPr>
                <w:rFonts w:ascii="Arial" w:eastAsia="Times New Roman" w:hAnsi="Arial" w:cs="Arial"/>
                <w:sz w:val="20"/>
                <w:szCs w:val="24"/>
              </w:rPr>
              <w:t>V</w:t>
            </w:r>
            <w:r w:rsidRPr="00127D00">
              <w:rPr>
                <w:rFonts w:ascii="Arial" w:eastAsia="Times New Roman" w:hAnsi="Arial" w:cs="Arial"/>
                <w:sz w:val="20"/>
                <w:szCs w:val="24"/>
              </w:rPr>
              <w:t>ehicles</w:t>
            </w:r>
          </w:p>
          <w:p w14:paraId="4690275B" w14:textId="77777777" w:rsidR="001526DE" w:rsidRPr="00127D00" w:rsidRDefault="001526DE" w:rsidP="001526DE">
            <w:pPr>
              <w:widowControl/>
              <w:spacing w:after="0" w:line="240" w:lineRule="auto"/>
              <w:rPr>
                <w:rFonts w:ascii="Arial" w:eastAsia="Times New Roman" w:hAnsi="Arial" w:cs="Arial"/>
                <w:sz w:val="20"/>
                <w:szCs w:val="24"/>
              </w:rPr>
            </w:pPr>
          </w:p>
        </w:tc>
        <w:tc>
          <w:tcPr>
            <w:tcW w:w="2931" w:type="dxa"/>
            <w:tcBorders>
              <w:bottom w:val="single" w:sz="4" w:space="0" w:color="auto"/>
            </w:tcBorders>
          </w:tcPr>
          <w:p w14:paraId="2342B62C" w14:textId="77777777" w:rsidR="001526DE" w:rsidRPr="00127D00" w:rsidRDefault="001526DE" w:rsidP="001526DE">
            <w:pPr>
              <w:widowControl/>
              <w:spacing w:after="0" w:line="240" w:lineRule="auto"/>
              <w:jc w:val="both"/>
              <w:rPr>
                <w:rFonts w:ascii="Arial" w:eastAsia="Times New Roman" w:hAnsi="Arial" w:cs="Arial"/>
                <w:sz w:val="20"/>
                <w:szCs w:val="24"/>
              </w:rPr>
            </w:pPr>
            <w:r w:rsidRPr="00127D00">
              <w:rPr>
                <w:rFonts w:ascii="Arial" w:eastAsia="Times New Roman" w:hAnsi="Arial" w:cs="Arial"/>
                <w:sz w:val="20"/>
                <w:szCs w:val="24"/>
              </w:rPr>
              <w:t>The number of fires where the cause of fire was not an accidental in derelict vehicles.</w:t>
            </w:r>
          </w:p>
        </w:tc>
        <w:tc>
          <w:tcPr>
            <w:tcW w:w="2206" w:type="dxa"/>
            <w:tcBorders>
              <w:bottom w:val="single" w:sz="4" w:space="0" w:color="auto"/>
            </w:tcBorders>
          </w:tcPr>
          <w:p w14:paraId="51538B8D"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rPr>
              <w:t>Deliberate fires are a key component of Anti-Social Behaviour which is a national priority for Government.</w:t>
            </w:r>
          </w:p>
        </w:tc>
        <w:tc>
          <w:tcPr>
            <w:tcW w:w="2268" w:type="dxa"/>
            <w:tcBorders>
              <w:bottom w:val="single" w:sz="4" w:space="0" w:color="auto"/>
            </w:tcBorders>
          </w:tcPr>
          <w:p w14:paraId="0D1D8AB3"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rPr>
              <w:t>Lower numbers</w:t>
            </w:r>
          </w:p>
        </w:tc>
      </w:tr>
      <w:tr w:rsidR="00F75464" w:rsidRPr="00F75464" w14:paraId="359E15B9" w14:textId="77777777" w:rsidTr="001526DE">
        <w:trPr>
          <w:cantSplit/>
          <w:trHeight w:val="530"/>
        </w:trPr>
        <w:tc>
          <w:tcPr>
            <w:tcW w:w="2088" w:type="dxa"/>
            <w:tcBorders>
              <w:bottom w:val="single" w:sz="4" w:space="0" w:color="auto"/>
            </w:tcBorders>
          </w:tcPr>
          <w:p w14:paraId="68170729" w14:textId="77777777" w:rsidR="001526DE" w:rsidRPr="00127D00" w:rsidRDefault="001526DE" w:rsidP="0030220A">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N</w:t>
            </w:r>
            <w:r w:rsidR="0030220A" w:rsidRPr="00127D00">
              <w:rPr>
                <w:rFonts w:ascii="Arial" w:eastAsia="Times New Roman" w:hAnsi="Arial" w:cs="Arial"/>
                <w:sz w:val="20"/>
                <w:szCs w:val="24"/>
              </w:rPr>
              <w:t xml:space="preserve">umber </w:t>
            </w:r>
            <w:r w:rsidRPr="00127D00">
              <w:rPr>
                <w:rFonts w:ascii="Arial" w:eastAsia="Times New Roman" w:hAnsi="Arial" w:cs="Arial"/>
                <w:sz w:val="20"/>
                <w:szCs w:val="24"/>
              </w:rPr>
              <w:t xml:space="preserve">of </w:t>
            </w:r>
            <w:r w:rsidR="0030220A" w:rsidRPr="00127D00">
              <w:rPr>
                <w:rFonts w:ascii="Arial" w:eastAsia="Times New Roman" w:hAnsi="Arial" w:cs="Arial"/>
                <w:sz w:val="20"/>
                <w:szCs w:val="24"/>
              </w:rPr>
              <w:t>Home Safety V</w:t>
            </w:r>
            <w:r w:rsidRPr="00127D00">
              <w:rPr>
                <w:rFonts w:ascii="Arial" w:eastAsia="Times New Roman" w:hAnsi="Arial" w:cs="Arial"/>
                <w:sz w:val="20"/>
                <w:szCs w:val="24"/>
              </w:rPr>
              <w:t>isits</w:t>
            </w:r>
            <w:r w:rsidR="0030220A" w:rsidRPr="00127D00">
              <w:rPr>
                <w:rFonts w:ascii="Arial" w:eastAsia="Times New Roman" w:hAnsi="Arial" w:cs="Arial"/>
                <w:sz w:val="20"/>
                <w:szCs w:val="24"/>
              </w:rPr>
              <w:t xml:space="preserve"> (HSVs)</w:t>
            </w:r>
          </w:p>
        </w:tc>
        <w:tc>
          <w:tcPr>
            <w:tcW w:w="2931" w:type="dxa"/>
            <w:tcBorders>
              <w:bottom w:val="single" w:sz="4" w:space="0" w:color="auto"/>
            </w:tcBorders>
          </w:tcPr>
          <w:p w14:paraId="567AAAED" w14:textId="77777777" w:rsidR="001526DE" w:rsidRPr="00127D00" w:rsidRDefault="001526DE" w:rsidP="001526DE">
            <w:pPr>
              <w:widowControl/>
              <w:autoSpaceDE w:val="0"/>
              <w:autoSpaceDN w:val="0"/>
              <w:adjustRightInd w:val="0"/>
              <w:spacing w:after="0" w:line="240" w:lineRule="auto"/>
              <w:rPr>
                <w:rFonts w:ascii="Arial" w:eastAsia="Times New Roman" w:hAnsi="Arial" w:cs="Arial"/>
                <w:sz w:val="20"/>
              </w:rPr>
            </w:pPr>
            <w:r w:rsidRPr="00127D00">
              <w:rPr>
                <w:rFonts w:ascii="Arial" w:eastAsia="Times New Roman" w:hAnsi="Arial" w:cs="Arial"/>
                <w:sz w:val="20"/>
              </w:rPr>
              <w:t xml:space="preserve">The number of home fire safety visits where the householder was given fire safety advice and or had a fire alarm installed. </w:t>
            </w:r>
          </w:p>
          <w:p w14:paraId="3AFC29AE" w14:textId="77777777" w:rsidR="001526DE" w:rsidRPr="00127D00" w:rsidRDefault="001526DE" w:rsidP="001526DE">
            <w:pPr>
              <w:widowControl/>
              <w:spacing w:after="0" w:line="240" w:lineRule="auto"/>
              <w:rPr>
                <w:rFonts w:ascii="Arial" w:eastAsia="Times New Roman" w:hAnsi="Arial" w:cs="Arial"/>
                <w:sz w:val="20"/>
                <w:szCs w:val="24"/>
              </w:rPr>
            </w:pPr>
          </w:p>
        </w:tc>
        <w:tc>
          <w:tcPr>
            <w:tcW w:w="2206" w:type="dxa"/>
            <w:tcBorders>
              <w:bottom w:val="single" w:sz="4" w:space="0" w:color="auto"/>
            </w:tcBorders>
          </w:tcPr>
          <w:p w14:paraId="76D7BB0B" w14:textId="0B32D2FA"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rPr>
              <w:t xml:space="preserve">To raise awareness of the potential fire risks within the home </w:t>
            </w:r>
            <w:r w:rsidR="003A5B65" w:rsidRPr="00127D00">
              <w:rPr>
                <w:rFonts w:ascii="Arial" w:eastAsia="Times New Roman" w:hAnsi="Arial" w:cs="Arial"/>
                <w:sz w:val="20"/>
              </w:rPr>
              <w:t>to</w:t>
            </w:r>
            <w:r w:rsidRPr="00127D00">
              <w:rPr>
                <w:rFonts w:ascii="Arial" w:eastAsia="Times New Roman" w:hAnsi="Arial" w:cs="Arial"/>
                <w:sz w:val="20"/>
              </w:rPr>
              <w:t xml:space="preserve"> make them safer.  </w:t>
            </w:r>
          </w:p>
        </w:tc>
        <w:tc>
          <w:tcPr>
            <w:tcW w:w="2268" w:type="dxa"/>
            <w:tcBorders>
              <w:bottom w:val="single" w:sz="4" w:space="0" w:color="auto"/>
            </w:tcBorders>
          </w:tcPr>
          <w:p w14:paraId="4D2F9619"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 xml:space="preserve">Higher numbers </w:t>
            </w:r>
          </w:p>
        </w:tc>
      </w:tr>
      <w:tr w:rsidR="00F75464" w:rsidRPr="00F75464" w14:paraId="1A001400" w14:textId="77777777" w:rsidTr="001526DE">
        <w:trPr>
          <w:cantSplit/>
          <w:trHeight w:val="530"/>
        </w:trPr>
        <w:tc>
          <w:tcPr>
            <w:tcW w:w="2088" w:type="dxa"/>
            <w:tcBorders>
              <w:bottom w:val="single" w:sz="4" w:space="0" w:color="auto"/>
            </w:tcBorders>
          </w:tcPr>
          <w:p w14:paraId="0CB42F7B"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Percentage of HSV</w:t>
            </w:r>
            <w:r w:rsidR="0030220A" w:rsidRPr="00127D00">
              <w:rPr>
                <w:rFonts w:ascii="Arial" w:eastAsia="Times New Roman" w:hAnsi="Arial" w:cs="Arial"/>
                <w:sz w:val="20"/>
                <w:szCs w:val="24"/>
              </w:rPr>
              <w:t>s</w:t>
            </w:r>
            <w:r w:rsidRPr="00127D00">
              <w:rPr>
                <w:rFonts w:ascii="Arial" w:eastAsia="Times New Roman" w:hAnsi="Arial" w:cs="Arial"/>
                <w:sz w:val="20"/>
                <w:szCs w:val="24"/>
              </w:rPr>
              <w:t xml:space="preserve"> to be delivered to vulnerable people</w:t>
            </w:r>
          </w:p>
        </w:tc>
        <w:tc>
          <w:tcPr>
            <w:tcW w:w="2931" w:type="dxa"/>
            <w:tcBorders>
              <w:bottom w:val="single" w:sz="4" w:space="0" w:color="auto"/>
            </w:tcBorders>
          </w:tcPr>
          <w:p w14:paraId="778E29EB"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The number of home safety visits delivered to vulnerable people within our community.</w:t>
            </w:r>
          </w:p>
          <w:p w14:paraId="23EB0AF8" w14:textId="77777777" w:rsidR="001526DE" w:rsidRPr="00127D00" w:rsidRDefault="001526DE" w:rsidP="001526DE">
            <w:pPr>
              <w:widowControl/>
              <w:spacing w:after="0" w:line="240" w:lineRule="auto"/>
              <w:rPr>
                <w:rFonts w:ascii="Arial" w:eastAsia="Times New Roman" w:hAnsi="Arial" w:cs="Arial"/>
                <w:sz w:val="20"/>
                <w:szCs w:val="24"/>
              </w:rPr>
            </w:pPr>
          </w:p>
          <w:p w14:paraId="0B108378"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 xml:space="preserve">Vulnerability is defined as lone pensioners, people over 65, people in rented accommodation, single parent families, hearing /sight impaired and those with a limiting long elderly.  </w:t>
            </w:r>
          </w:p>
        </w:tc>
        <w:tc>
          <w:tcPr>
            <w:tcW w:w="2206" w:type="dxa"/>
            <w:tcBorders>
              <w:bottom w:val="single" w:sz="4" w:space="0" w:color="auto"/>
            </w:tcBorders>
          </w:tcPr>
          <w:p w14:paraId="13904EFD" w14:textId="63D35EB8"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rPr>
              <w:t>In Rising to the Challenge, The Audit Commission reiterates that Home Fire Safety Checks should not be conducted indiscriminately</w:t>
            </w:r>
            <w:r w:rsidR="003A5B65">
              <w:rPr>
                <w:rFonts w:ascii="Arial" w:eastAsia="Times New Roman" w:hAnsi="Arial" w:cs="Arial"/>
                <w:sz w:val="20"/>
              </w:rPr>
              <w:t xml:space="preserve"> </w:t>
            </w:r>
            <w:r w:rsidRPr="00127D00">
              <w:rPr>
                <w:rFonts w:ascii="Arial" w:eastAsia="Times New Roman" w:hAnsi="Arial" w:cs="Arial"/>
                <w:sz w:val="20"/>
              </w:rPr>
              <w:t xml:space="preserve">but targeted to those most at risk. </w:t>
            </w:r>
          </w:p>
        </w:tc>
        <w:tc>
          <w:tcPr>
            <w:tcW w:w="2268" w:type="dxa"/>
            <w:tcBorders>
              <w:bottom w:val="single" w:sz="4" w:space="0" w:color="auto"/>
            </w:tcBorders>
          </w:tcPr>
          <w:p w14:paraId="223302D3"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 xml:space="preserve">Higher percentage </w:t>
            </w:r>
          </w:p>
        </w:tc>
      </w:tr>
      <w:tr w:rsidR="00F75464" w:rsidRPr="00F75464" w14:paraId="49AEDCBB" w14:textId="77777777" w:rsidTr="001526DE">
        <w:trPr>
          <w:cantSplit/>
          <w:trHeight w:val="2530"/>
        </w:trPr>
        <w:tc>
          <w:tcPr>
            <w:tcW w:w="2088" w:type="dxa"/>
          </w:tcPr>
          <w:p w14:paraId="100BF216" w14:textId="77777777" w:rsidR="001526DE" w:rsidRPr="00127D00" w:rsidRDefault="0030220A" w:rsidP="0030220A">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Number of A</w:t>
            </w:r>
            <w:r w:rsidR="001526DE" w:rsidRPr="00127D00">
              <w:rPr>
                <w:rFonts w:ascii="Arial" w:eastAsia="Times New Roman" w:hAnsi="Arial" w:cs="Arial"/>
                <w:sz w:val="20"/>
                <w:szCs w:val="24"/>
              </w:rPr>
              <w:t xml:space="preserve">ccidental </w:t>
            </w:r>
            <w:r w:rsidRPr="00127D00">
              <w:rPr>
                <w:rFonts w:ascii="Arial" w:eastAsia="Times New Roman" w:hAnsi="Arial" w:cs="Arial"/>
                <w:sz w:val="20"/>
                <w:szCs w:val="24"/>
              </w:rPr>
              <w:t>Dwelling F</w:t>
            </w:r>
            <w:r w:rsidR="001526DE" w:rsidRPr="00127D00">
              <w:rPr>
                <w:rFonts w:ascii="Arial" w:eastAsia="Times New Roman" w:hAnsi="Arial" w:cs="Arial"/>
                <w:sz w:val="20"/>
                <w:szCs w:val="24"/>
              </w:rPr>
              <w:t xml:space="preserve">ires </w:t>
            </w:r>
            <w:r w:rsidRPr="00127D00">
              <w:rPr>
                <w:rFonts w:ascii="Arial" w:eastAsia="Times New Roman" w:hAnsi="Arial" w:cs="Arial"/>
                <w:sz w:val="20"/>
                <w:szCs w:val="24"/>
              </w:rPr>
              <w:t>attended</w:t>
            </w:r>
          </w:p>
        </w:tc>
        <w:tc>
          <w:tcPr>
            <w:tcW w:w="2931" w:type="dxa"/>
          </w:tcPr>
          <w:p w14:paraId="3552DE4E"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The numbers of fires in houses where the cause was accidental</w:t>
            </w:r>
          </w:p>
        </w:tc>
        <w:tc>
          <w:tcPr>
            <w:tcW w:w="2206" w:type="dxa"/>
          </w:tcPr>
          <w:p w14:paraId="47272589"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rPr>
              <w:t>To ascertain the effectiveness of certain aspects of FRS activity including community safety education, where the public is prepared to cope with a fire event if it happens by closing doors and fitting smoke detection.  And the rapid and effective response to the incident can confine the fire within the first compartment and reduce the damage and suffering.</w:t>
            </w:r>
          </w:p>
        </w:tc>
        <w:tc>
          <w:tcPr>
            <w:tcW w:w="2268" w:type="dxa"/>
          </w:tcPr>
          <w:p w14:paraId="43D7D262"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rPr>
              <w:t>Lower numbers</w:t>
            </w:r>
          </w:p>
        </w:tc>
      </w:tr>
      <w:tr w:rsidR="001526DE" w:rsidRPr="00F75464" w14:paraId="059F2738" w14:textId="77777777" w:rsidTr="001526DE">
        <w:trPr>
          <w:cantSplit/>
          <w:trHeight w:val="350"/>
        </w:trPr>
        <w:tc>
          <w:tcPr>
            <w:tcW w:w="2088" w:type="dxa"/>
            <w:tcBorders>
              <w:bottom w:val="single" w:sz="4" w:space="0" w:color="auto"/>
            </w:tcBorders>
          </w:tcPr>
          <w:p w14:paraId="5456D7AF" w14:textId="77777777" w:rsidR="001526DE" w:rsidRPr="00127D00" w:rsidRDefault="0030220A"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Number of Fires in Non-domestic P</w:t>
            </w:r>
            <w:r w:rsidR="001526DE" w:rsidRPr="00127D00">
              <w:rPr>
                <w:rFonts w:ascii="Arial" w:eastAsia="Times New Roman" w:hAnsi="Arial" w:cs="Arial"/>
                <w:sz w:val="20"/>
                <w:szCs w:val="24"/>
              </w:rPr>
              <w:t>roperties</w:t>
            </w:r>
          </w:p>
          <w:p w14:paraId="229D480A" w14:textId="77777777" w:rsidR="001526DE" w:rsidRPr="00127D00" w:rsidRDefault="001526DE" w:rsidP="001526DE">
            <w:pPr>
              <w:widowControl/>
              <w:spacing w:after="0" w:line="240" w:lineRule="auto"/>
              <w:rPr>
                <w:rFonts w:ascii="Arial" w:eastAsia="Times New Roman" w:hAnsi="Arial" w:cs="Arial"/>
                <w:sz w:val="20"/>
                <w:szCs w:val="24"/>
              </w:rPr>
            </w:pPr>
          </w:p>
        </w:tc>
        <w:tc>
          <w:tcPr>
            <w:tcW w:w="2931" w:type="dxa"/>
            <w:tcBorders>
              <w:bottom w:val="single" w:sz="4" w:space="0" w:color="auto"/>
            </w:tcBorders>
          </w:tcPr>
          <w:p w14:paraId="06E17DF4"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rPr>
              <w:t xml:space="preserve">The number of fires in buildings such as agricultural, Industrial properties, Trade, hotels, catering </w:t>
            </w:r>
            <w:r w:rsidR="008347C6" w:rsidRPr="00127D00">
              <w:rPr>
                <w:rFonts w:ascii="Arial" w:eastAsia="Times New Roman" w:hAnsi="Arial" w:cs="Arial"/>
                <w:sz w:val="20"/>
              </w:rPr>
              <w:t>etc.</w:t>
            </w:r>
            <w:r w:rsidRPr="00127D00">
              <w:rPr>
                <w:rFonts w:ascii="Arial" w:eastAsia="Times New Roman" w:hAnsi="Arial" w:cs="Arial"/>
                <w:sz w:val="20"/>
              </w:rPr>
              <w:t xml:space="preserve"> per </w:t>
            </w:r>
          </w:p>
        </w:tc>
        <w:tc>
          <w:tcPr>
            <w:tcW w:w="2206" w:type="dxa"/>
            <w:tcBorders>
              <w:bottom w:val="single" w:sz="4" w:space="0" w:color="auto"/>
            </w:tcBorders>
          </w:tcPr>
          <w:p w14:paraId="13A9B6B6" w14:textId="77777777" w:rsidR="001526DE" w:rsidRPr="00127D00" w:rsidRDefault="001526DE" w:rsidP="001526DE">
            <w:pPr>
              <w:widowControl/>
              <w:autoSpaceDE w:val="0"/>
              <w:autoSpaceDN w:val="0"/>
              <w:adjustRightInd w:val="0"/>
              <w:spacing w:after="0" w:line="240" w:lineRule="auto"/>
              <w:rPr>
                <w:rFonts w:ascii="Arial" w:eastAsia="Times New Roman" w:hAnsi="Arial" w:cs="Arial"/>
                <w:sz w:val="20"/>
                <w:szCs w:val="23"/>
                <w:u w:val="single"/>
              </w:rPr>
            </w:pPr>
            <w:r w:rsidRPr="00127D00">
              <w:rPr>
                <w:rFonts w:ascii="Arial" w:eastAsia="Times New Roman" w:hAnsi="Arial" w:cs="Arial"/>
                <w:sz w:val="20"/>
              </w:rPr>
              <w:t>To monitor the effectiveness of fire safety under the Regulatory Re</w:t>
            </w:r>
            <w:r w:rsidR="00D20795" w:rsidRPr="00127D00">
              <w:rPr>
                <w:rFonts w:ascii="Arial" w:eastAsia="Times New Roman" w:hAnsi="Arial" w:cs="Arial"/>
                <w:sz w:val="20"/>
              </w:rPr>
              <w:t>form (Fire Safety) Order (RRO).</w:t>
            </w:r>
          </w:p>
          <w:p w14:paraId="70D31904" w14:textId="77777777" w:rsidR="001526DE" w:rsidRPr="00127D00" w:rsidRDefault="001526DE" w:rsidP="001526DE">
            <w:pPr>
              <w:widowControl/>
              <w:spacing w:after="0" w:line="240" w:lineRule="auto"/>
              <w:rPr>
                <w:rFonts w:ascii="Arial" w:eastAsia="Times New Roman" w:hAnsi="Arial" w:cs="Arial"/>
                <w:sz w:val="20"/>
                <w:szCs w:val="24"/>
              </w:rPr>
            </w:pPr>
          </w:p>
        </w:tc>
        <w:tc>
          <w:tcPr>
            <w:tcW w:w="2268" w:type="dxa"/>
            <w:tcBorders>
              <w:bottom w:val="single" w:sz="4" w:space="0" w:color="auto"/>
            </w:tcBorders>
          </w:tcPr>
          <w:p w14:paraId="6D73916E"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 xml:space="preserve">Lower number </w:t>
            </w:r>
          </w:p>
        </w:tc>
      </w:tr>
    </w:tbl>
    <w:p w14:paraId="45B0455E" w14:textId="77777777" w:rsidR="00027017" w:rsidRPr="00F75464" w:rsidRDefault="00027017">
      <w:pPr>
        <w:rPr>
          <w:color w:val="FF0000"/>
        </w:rPr>
      </w:pPr>
    </w:p>
    <w:p w14:paraId="1661FF91" w14:textId="77777777" w:rsidR="00027017" w:rsidRPr="00F75464" w:rsidRDefault="00027017">
      <w:pPr>
        <w:rPr>
          <w:color w:val="FF0000"/>
        </w:rPr>
      </w:pPr>
    </w:p>
    <w:p w14:paraId="48961E0A" w14:textId="77777777" w:rsidR="00027017" w:rsidRPr="00F75464" w:rsidRDefault="00027017">
      <w:pPr>
        <w:rPr>
          <w:color w:val="FF0000"/>
        </w:rPr>
      </w:pPr>
    </w:p>
    <w:p w14:paraId="420B4099" w14:textId="77777777" w:rsidR="00027017" w:rsidRPr="00F75464" w:rsidRDefault="00027017">
      <w:pPr>
        <w:rPr>
          <w:color w:val="FF0000"/>
        </w:rPr>
      </w:pPr>
    </w:p>
    <w:p w14:paraId="44B9F4B0" w14:textId="77777777" w:rsidR="00027017" w:rsidRPr="00F75464" w:rsidRDefault="00027017">
      <w:pPr>
        <w:rPr>
          <w:color w:val="FF0000"/>
        </w:rPr>
      </w:pPr>
    </w:p>
    <w:p w14:paraId="2CECEC3D" w14:textId="77777777" w:rsidR="00027017" w:rsidRPr="00F75464" w:rsidRDefault="00027017">
      <w:pPr>
        <w:rPr>
          <w:color w:val="FF000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931"/>
        <w:gridCol w:w="2206"/>
        <w:gridCol w:w="2268"/>
      </w:tblGrid>
      <w:tr w:rsidR="00F75464" w:rsidRPr="00F75464" w14:paraId="40E0BB0D" w14:textId="77777777" w:rsidTr="00027017">
        <w:trPr>
          <w:cantSplit/>
          <w:trHeight w:val="350"/>
        </w:trPr>
        <w:tc>
          <w:tcPr>
            <w:tcW w:w="2088" w:type="dxa"/>
            <w:tcBorders>
              <w:top w:val="single" w:sz="4" w:space="0" w:color="auto"/>
              <w:left w:val="single" w:sz="4" w:space="0" w:color="auto"/>
              <w:bottom w:val="single" w:sz="4" w:space="0" w:color="auto"/>
              <w:right w:val="single" w:sz="4" w:space="0" w:color="auto"/>
            </w:tcBorders>
            <w:shd w:val="clear" w:color="auto" w:fill="C0C0C0"/>
          </w:tcPr>
          <w:p w14:paraId="182FB402" w14:textId="77777777" w:rsidR="00027017" w:rsidRPr="00127D00" w:rsidRDefault="00027017" w:rsidP="00814052">
            <w:pPr>
              <w:widowControl/>
              <w:spacing w:after="0" w:line="240" w:lineRule="auto"/>
              <w:rPr>
                <w:rFonts w:ascii="Arial" w:eastAsia="Times New Roman" w:hAnsi="Arial" w:cs="Arial"/>
                <w:b/>
                <w:sz w:val="24"/>
                <w:szCs w:val="24"/>
              </w:rPr>
            </w:pPr>
            <w:r w:rsidRPr="00127D00">
              <w:rPr>
                <w:rFonts w:ascii="Arial" w:eastAsia="Times New Roman" w:hAnsi="Arial" w:cs="Arial"/>
                <w:b/>
                <w:sz w:val="24"/>
                <w:szCs w:val="24"/>
              </w:rPr>
              <w:t>Indicator</w:t>
            </w:r>
          </w:p>
        </w:tc>
        <w:tc>
          <w:tcPr>
            <w:tcW w:w="2931" w:type="dxa"/>
            <w:tcBorders>
              <w:top w:val="single" w:sz="4" w:space="0" w:color="auto"/>
              <w:left w:val="single" w:sz="4" w:space="0" w:color="auto"/>
              <w:bottom w:val="single" w:sz="4" w:space="0" w:color="auto"/>
              <w:right w:val="single" w:sz="4" w:space="0" w:color="auto"/>
            </w:tcBorders>
            <w:shd w:val="clear" w:color="auto" w:fill="C0C0C0"/>
          </w:tcPr>
          <w:p w14:paraId="79196E04" w14:textId="77777777" w:rsidR="00027017" w:rsidRPr="00127D00" w:rsidRDefault="00027017" w:rsidP="00027017">
            <w:pPr>
              <w:widowControl/>
              <w:spacing w:after="0" w:line="240" w:lineRule="auto"/>
              <w:rPr>
                <w:rFonts w:ascii="Arial" w:eastAsia="Times New Roman" w:hAnsi="Arial" w:cs="Arial"/>
                <w:b/>
                <w:sz w:val="24"/>
                <w:szCs w:val="24"/>
              </w:rPr>
            </w:pPr>
            <w:r w:rsidRPr="00127D00">
              <w:rPr>
                <w:rFonts w:ascii="Arial" w:eastAsia="Times New Roman" w:hAnsi="Arial" w:cs="Arial"/>
                <w:b/>
                <w:sz w:val="24"/>
                <w:szCs w:val="24"/>
              </w:rPr>
              <w:t>Plain English description</w:t>
            </w:r>
          </w:p>
        </w:tc>
        <w:tc>
          <w:tcPr>
            <w:tcW w:w="2206" w:type="dxa"/>
            <w:tcBorders>
              <w:top w:val="single" w:sz="4" w:space="0" w:color="auto"/>
              <w:left w:val="single" w:sz="4" w:space="0" w:color="auto"/>
              <w:bottom w:val="single" w:sz="4" w:space="0" w:color="auto"/>
              <w:right w:val="single" w:sz="4" w:space="0" w:color="auto"/>
            </w:tcBorders>
            <w:shd w:val="clear" w:color="auto" w:fill="C0C0C0"/>
          </w:tcPr>
          <w:p w14:paraId="5F9E7F9F" w14:textId="77777777" w:rsidR="00027017" w:rsidRPr="00127D00" w:rsidRDefault="00027017" w:rsidP="00027017">
            <w:pPr>
              <w:widowControl/>
              <w:spacing w:after="0" w:line="240" w:lineRule="auto"/>
              <w:rPr>
                <w:rFonts w:ascii="Arial" w:eastAsia="Times New Roman" w:hAnsi="Arial" w:cs="Arial"/>
                <w:b/>
                <w:sz w:val="24"/>
                <w:szCs w:val="24"/>
              </w:rPr>
            </w:pPr>
            <w:r w:rsidRPr="00127D00">
              <w:rPr>
                <w:rFonts w:ascii="Arial" w:eastAsia="Times New Roman" w:hAnsi="Arial" w:cs="Arial"/>
                <w:b/>
                <w:sz w:val="24"/>
                <w:szCs w:val="24"/>
              </w:rPr>
              <w:t>Rationale</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5E92CD74" w14:textId="77777777" w:rsidR="00027017" w:rsidRPr="00127D00" w:rsidRDefault="00D20795" w:rsidP="00027017">
            <w:pPr>
              <w:widowControl/>
              <w:spacing w:after="0" w:line="240" w:lineRule="auto"/>
              <w:rPr>
                <w:rFonts w:ascii="Arial" w:eastAsia="Times New Roman" w:hAnsi="Arial" w:cs="Arial"/>
                <w:b/>
                <w:sz w:val="24"/>
                <w:szCs w:val="24"/>
              </w:rPr>
            </w:pPr>
            <w:r w:rsidRPr="00127D00">
              <w:rPr>
                <w:rFonts w:ascii="Arial" w:eastAsia="Times New Roman" w:hAnsi="Arial" w:cs="Arial"/>
                <w:b/>
                <w:sz w:val="24"/>
                <w:szCs w:val="24"/>
              </w:rPr>
              <w:t>Good Performance</w:t>
            </w:r>
          </w:p>
        </w:tc>
      </w:tr>
      <w:tr w:rsidR="00F75464" w:rsidRPr="00F75464" w14:paraId="1843E0AC" w14:textId="77777777" w:rsidTr="001526DE">
        <w:trPr>
          <w:cantSplit/>
          <w:trHeight w:val="350"/>
        </w:trPr>
        <w:tc>
          <w:tcPr>
            <w:tcW w:w="2088" w:type="dxa"/>
            <w:tcBorders>
              <w:bottom w:val="single" w:sz="4" w:space="0" w:color="auto"/>
            </w:tcBorders>
          </w:tcPr>
          <w:p w14:paraId="0874A862" w14:textId="6F7DD6C0" w:rsidR="001526DE" w:rsidRPr="00127D00" w:rsidRDefault="00D20795" w:rsidP="0030220A">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 xml:space="preserve">Number of </w:t>
            </w:r>
            <w:r w:rsidR="001526DE" w:rsidRPr="00127D00">
              <w:rPr>
                <w:rFonts w:ascii="Arial" w:eastAsia="Times New Roman" w:hAnsi="Arial" w:cs="Arial"/>
                <w:sz w:val="20"/>
                <w:szCs w:val="24"/>
              </w:rPr>
              <w:t xml:space="preserve">Inspections of </w:t>
            </w:r>
            <w:r w:rsidR="003A5B65" w:rsidRPr="00127D00">
              <w:rPr>
                <w:rFonts w:ascii="Arial" w:eastAsia="Times New Roman" w:hAnsi="Arial" w:cs="Arial"/>
                <w:sz w:val="20"/>
                <w:szCs w:val="24"/>
              </w:rPr>
              <w:t>High-Risk</w:t>
            </w:r>
            <w:r w:rsidR="0030220A" w:rsidRPr="00127D00">
              <w:rPr>
                <w:rFonts w:ascii="Arial" w:eastAsia="Times New Roman" w:hAnsi="Arial" w:cs="Arial"/>
                <w:sz w:val="20"/>
                <w:szCs w:val="24"/>
              </w:rPr>
              <w:t xml:space="preserve"> P</w:t>
            </w:r>
            <w:r w:rsidR="001526DE" w:rsidRPr="00127D00">
              <w:rPr>
                <w:rFonts w:ascii="Arial" w:eastAsia="Times New Roman" w:hAnsi="Arial" w:cs="Arial"/>
                <w:sz w:val="20"/>
                <w:szCs w:val="24"/>
              </w:rPr>
              <w:t>remises to support compliance with the Fire Safety Order</w:t>
            </w:r>
          </w:p>
        </w:tc>
        <w:tc>
          <w:tcPr>
            <w:tcW w:w="2931" w:type="dxa"/>
            <w:tcBorders>
              <w:bottom w:val="single" w:sz="4" w:space="0" w:color="auto"/>
            </w:tcBorders>
          </w:tcPr>
          <w:p w14:paraId="7E6C7617" w14:textId="436A8739"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 xml:space="preserve">The number of inspections undertaken in </w:t>
            </w:r>
            <w:r w:rsidR="003A5B65" w:rsidRPr="00127D00">
              <w:rPr>
                <w:rFonts w:ascii="Arial" w:eastAsia="Times New Roman" w:hAnsi="Arial" w:cs="Arial"/>
                <w:sz w:val="20"/>
                <w:szCs w:val="24"/>
              </w:rPr>
              <w:t>high-risk</w:t>
            </w:r>
            <w:r w:rsidRPr="00127D00">
              <w:rPr>
                <w:rFonts w:ascii="Arial" w:eastAsia="Times New Roman" w:hAnsi="Arial" w:cs="Arial"/>
                <w:sz w:val="20"/>
                <w:szCs w:val="24"/>
              </w:rPr>
              <w:t xml:space="preserve"> premises </w:t>
            </w:r>
          </w:p>
        </w:tc>
        <w:tc>
          <w:tcPr>
            <w:tcW w:w="2206" w:type="dxa"/>
            <w:tcBorders>
              <w:bottom w:val="single" w:sz="4" w:space="0" w:color="auto"/>
            </w:tcBorders>
          </w:tcPr>
          <w:p w14:paraId="21FB3CEE"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rPr>
              <w:t>Inspections within those premises covered by the fire safety order should reduce the perceived risk. Consequently, over time FRSs should see a positive reduction in inspection compliance outcomes within premise groups.</w:t>
            </w:r>
          </w:p>
        </w:tc>
        <w:tc>
          <w:tcPr>
            <w:tcW w:w="2268" w:type="dxa"/>
            <w:tcBorders>
              <w:bottom w:val="single" w:sz="4" w:space="0" w:color="auto"/>
            </w:tcBorders>
          </w:tcPr>
          <w:p w14:paraId="3E5D3194"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 xml:space="preserve">Higher number </w:t>
            </w:r>
          </w:p>
        </w:tc>
      </w:tr>
      <w:tr w:rsidR="00F75464" w:rsidRPr="00F75464" w14:paraId="7CA39E8B" w14:textId="77777777" w:rsidTr="001526DE">
        <w:trPr>
          <w:cantSplit/>
          <w:trHeight w:val="350"/>
        </w:trPr>
        <w:tc>
          <w:tcPr>
            <w:tcW w:w="2088" w:type="dxa"/>
            <w:tcBorders>
              <w:bottom w:val="single" w:sz="4" w:space="0" w:color="auto"/>
            </w:tcBorders>
          </w:tcPr>
          <w:p w14:paraId="7F0EDB28" w14:textId="77777777" w:rsidR="001526DE" w:rsidRPr="00127D00" w:rsidRDefault="00D20795"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Percentage of Accidental D</w:t>
            </w:r>
            <w:r w:rsidR="001526DE" w:rsidRPr="00127D00">
              <w:rPr>
                <w:rFonts w:ascii="Arial" w:eastAsia="Times New Roman" w:hAnsi="Arial" w:cs="Arial"/>
                <w:sz w:val="20"/>
                <w:szCs w:val="24"/>
              </w:rPr>
              <w:t xml:space="preserve">welling </w:t>
            </w:r>
            <w:r w:rsidRPr="00127D00">
              <w:rPr>
                <w:rFonts w:ascii="Arial" w:eastAsia="Times New Roman" w:hAnsi="Arial" w:cs="Arial"/>
                <w:sz w:val="20"/>
                <w:szCs w:val="24"/>
              </w:rPr>
              <w:t>F</w:t>
            </w:r>
            <w:r w:rsidR="001526DE" w:rsidRPr="00127D00">
              <w:rPr>
                <w:rFonts w:ascii="Arial" w:eastAsia="Times New Roman" w:hAnsi="Arial" w:cs="Arial"/>
                <w:sz w:val="20"/>
                <w:szCs w:val="24"/>
              </w:rPr>
              <w:t>ire</w:t>
            </w:r>
            <w:r w:rsidRPr="00127D00">
              <w:rPr>
                <w:rFonts w:ascii="Arial" w:eastAsia="Times New Roman" w:hAnsi="Arial" w:cs="Arial"/>
                <w:sz w:val="20"/>
                <w:szCs w:val="24"/>
              </w:rPr>
              <w:t>s</w:t>
            </w:r>
            <w:r w:rsidR="001526DE" w:rsidRPr="00127D00">
              <w:rPr>
                <w:rFonts w:ascii="Arial" w:eastAsia="Times New Roman" w:hAnsi="Arial" w:cs="Arial"/>
                <w:sz w:val="20"/>
                <w:szCs w:val="24"/>
              </w:rPr>
              <w:t xml:space="preserve"> confined to room of origin</w:t>
            </w:r>
          </w:p>
          <w:p w14:paraId="77FA81F7" w14:textId="77777777" w:rsidR="001526DE" w:rsidRPr="00127D00" w:rsidRDefault="001526DE" w:rsidP="001526DE">
            <w:pPr>
              <w:widowControl/>
              <w:spacing w:after="0" w:line="240" w:lineRule="auto"/>
              <w:rPr>
                <w:rFonts w:ascii="Arial" w:eastAsia="Times New Roman" w:hAnsi="Arial" w:cs="Arial"/>
                <w:sz w:val="20"/>
                <w:szCs w:val="24"/>
              </w:rPr>
            </w:pPr>
          </w:p>
        </w:tc>
        <w:tc>
          <w:tcPr>
            <w:tcW w:w="2931" w:type="dxa"/>
            <w:tcBorders>
              <w:bottom w:val="single" w:sz="4" w:space="0" w:color="auto"/>
            </w:tcBorders>
          </w:tcPr>
          <w:p w14:paraId="6058EB6C"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 xml:space="preserve">The percentage of fires that did not spread past the room they started in.  </w:t>
            </w:r>
          </w:p>
        </w:tc>
        <w:tc>
          <w:tcPr>
            <w:tcW w:w="2206" w:type="dxa"/>
            <w:tcBorders>
              <w:bottom w:val="single" w:sz="4" w:space="0" w:color="auto"/>
            </w:tcBorders>
          </w:tcPr>
          <w:p w14:paraId="4E4C7077"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To assess response effectiveness.</w:t>
            </w:r>
          </w:p>
        </w:tc>
        <w:tc>
          <w:tcPr>
            <w:tcW w:w="2268" w:type="dxa"/>
            <w:tcBorders>
              <w:bottom w:val="single" w:sz="4" w:space="0" w:color="auto"/>
            </w:tcBorders>
          </w:tcPr>
          <w:p w14:paraId="65836416"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Higher percentage</w:t>
            </w:r>
          </w:p>
        </w:tc>
      </w:tr>
      <w:tr w:rsidR="00F75464" w:rsidRPr="00F75464" w14:paraId="3972E333" w14:textId="77777777" w:rsidTr="001526DE">
        <w:trPr>
          <w:cantSplit/>
          <w:trHeight w:val="350"/>
        </w:trPr>
        <w:tc>
          <w:tcPr>
            <w:tcW w:w="2088" w:type="dxa"/>
            <w:tcBorders>
              <w:bottom w:val="single" w:sz="4" w:space="0" w:color="auto"/>
            </w:tcBorders>
          </w:tcPr>
          <w:p w14:paraId="2C0632AF"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N</w:t>
            </w:r>
            <w:r w:rsidR="00D20795" w:rsidRPr="00127D00">
              <w:rPr>
                <w:rFonts w:ascii="Arial" w:eastAsia="Times New Roman" w:hAnsi="Arial" w:cs="Arial"/>
                <w:sz w:val="20"/>
                <w:szCs w:val="24"/>
              </w:rPr>
              <w:t>umber</w:t>
            </w:r>
            <w:r w:rsidRPr="00127D00">
              <w:rPr>
                <w:rFonts w:ascii="Arial" w:eastAsia="Times New Roman" w:hAnsi="Arial" w:cs="Arial"/>
                <w:sz w:val="20"/>
                <w:szCs w:val="24"/>
              </w:rPr>
              <w:t xml:space="preserve"> of </w:t>
            </w:r>
            <w:r w:rsidR="00D20795" w:rsidRPr="00127D00">
              <w:rPr>
                <w:rFonts w:ascii="Arial" w:eastAsia="Times New Roman" w:hAnsi="Arial" w:cs="Arial"/>
                <w:sz w:val="20"/>
                <w:szCs w:val="24"/>
              </w:rPr>
              <w:t>Working D</w:t>
            </w:r>
            <w:r w:rsidRPr="00127D00">
              <w:rPr>
                <w:rFonts w:ascii="Arial" w:eastAsia="Times New Roman" w:hAnsi="Arial" w:cs="Arial"/>
                <w:sz w:val="20"/>
                <w:szCs w:val="24"/>
              </w:rPr>
              <w:t>ays/</w:t>
            </w:r>
            <w:r w:rsidR="00D20795" w:rsidRPr="00127D00">
              <w:rPr>
                <w:rFonts w:ascii="Arial" w:eastAsia="Times New Roman" w:hAnsi="Arial" w:cs="Arial"/>
                <w:sz w:val="20"/>
                <w:szCs w:val="24"/>
              </w:rPr>
              <w:t>S</w:t>
            </w:r>
            <w:r w:rsidRPr="00127D00">
              <w:rPr>
                <w:rFonts w:ascii="Arial" w:eastAsia="Times New Roman" w:hAnsi="Arial" w:cs="Arial"/>
                <w:sz w:val="20"/>
                <w:szCs w:val="24"/>
              </w:rPr>
              <w:t>hifts lost due to sickness absence for all staff</w:t>
            </w:r>
          </w:p>
          <w:p w14:paraId="04D3248A" w14:textId="77777777" w:rsidR="001526DE" w:rsidRPr="00127D00" w:rsidRDefault="001526DE" w:rsidP="001526DE">
            <w:pPr>
              <w:widowControl/>
              <w:spacing w:after="0" w:line="240" w:lineRule="auto"/>
              <w:rPr>
                <w:rFonts w:ascii="Arial" w:eastAsia="Times New Roman" w:hAnsi="Arial" w:cs="Arial"/>
                <w:sz w:val="20"/>
                <w:szCs w:val="24"/>
              </w:rPr>
            </w:pPr>
          </w:p>
        </w:tc>
        <w:tc>
          <w:tcPr>
            <w:tcW w:w="2931" w:type="dxa"/>
            <w:tcBorders>
              <w:bottom w:val="single" w:sz="4" w:space="0" w:color="auto"/>
            </w:tcBorders>
          </w:tcPr>
          <w:p w14:paraId="332D881E"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The number of days/ shifts lost to sickness divided by the number of staff in post</w:t>
            </w:r>
          </w:p>
        </w:tc>
        <w:tc>
          <w:tcPr>
            <w:tcW w:w="2206" w:type="dxa"/>
            <w:tcBorders>
              <w:bottom w:val="single" w:sz="4" w:space="0" w:color="auto"/>
            </w:tcBorders>
          </w:tcPr>
          <w:p w14:paraId="74CBB366" w14:textId="77777777" w:rsidR="001526DE" w:rsidRPr="00127D00" w:rsidRDefault="001526DE" w:rsidP="001526DE">
            <w:pPr>
              <w:widowControl/>
              <w:spacing w:after="0" w:line="240" w:lineRule="auto"/>
              <w:rPr>
                <w:rFonts w:ascii="Arial" w:eastAsia="Times New Roman" w:hAnsi="Arial" w:cs="Arial"/>
                <w:sz w:val="20"/>
              </w:rPr>
            </w:pPr>
            <w:r w:rsidRPr="00127D00">
              <w:rPr>
                <w:rFonts w:ascii="Arial" w:eastAsia="Times New Roman" w:hAnsi="Arial" w:cs="Arial"/>
                <w:sz w:val="20"/>
              </w:rPr>
              <w:t>Sickness absence reduces the effectiveness of an organisation</w:t>
            </w:r>
          </w:p>
          <w:p w14:paraId="45AE3B5A" w14:textId="77777777" w:rsidR="001526DE" w:rsidRPr="00127D00" w:rsidRDefault="001526DE" w:rsidP="001526DE">
            <w:pPr>
              <w:widowControl/>
              <w:spacing w:after="0" w:line="240" w:lineRule="auto"/>
              <w:rPr>
                <w:rFonts w:ascii="Arial" w:eastAsia="Times New Roman" w:hAnsi="Arial" w:cs="Arial"/>
                <w:sz w:val="20"/>
                <w:szCs w:val="24"/>
              </w:rPr>
            </w:pPr>
          </w:p>
        </w:tc>
        <w:tc>
          <w:tcPr>
            <w:tcW w:w="2268" w:type="dxa"/>
            <w:tcBorders>
              <w:bottom w:val="single" w:sz="4" w:space="0" w:color="auto"/>
            </w:tcBorders>
          </w:tcPr>
          <w:p w14:paraId="4827C9BB"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 xml:space="preserve">Lower number </w:t>
            </w:r>
          </w:p>
        </w:tc>
      </w:tr>
      <w:tr w:rsidR="00F75464" w:rsidRPr="00F75464" w14:paraId="2C167C57" w14:textId="77777777" w:rsidTr="001526DE">
        <w:trPr>
          <w:cantSplit/>
          <w:trHeight w:val="350"/>
        </w:trPr>
        <w:tc>
          <w:tcPr>
            <w:tcW w:w="2088" w:type="dxa"/>
            <w:tcBorders>
              <w:bottom w:val="single" w:sz="4" w:space="0" w:color="auto"/>
            </w:tcBorders>
          </w:tcPr>
          <w:p w14:paraId="0782F452"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Number of Workplace Reported Accidents / Injuries</w:t>
            </w:r>
          </w:p>
          <w:p w14:paraId="45E3AAA1" w14:textId="77777777" w:rsidR="001526DE" w:rsidRPr="00127D00" w:rsidRDefault="001526DE" w:rsidP="001526DE">
            <w:pPr>
              <w:widowControl/>
              <w:spacing w:after="0" w:line="240" w:lineRule="auto"/>
              <w:rPr>
                <w:rFonts w:ascii="Arial" w:eastAsia="Times New Roman" w:hAnsi="Arial" w:cs="Arial"/>
                <w:sz w:val="20"/>
                <w:szCs w:val="24"/>
              </w:rPr>
            </w:pPr>
          </w:p>
        </w:tc>
        <w:tc>
          <w:tcPr>
            <w:tcW w:w="2931" w:type="dxa"/>
            <w:tcBorders>
              <w:bottom w:val="single" w:sz="4" w:space="0" w:color="auto"/>
            </w:tcBorders>
          </w:tcPr>
          <w:p w14:paraId="4A15CF35"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The number of accidents/ injuries reported</w:t>
            </w:r>
          </w:p>
        </w:tc>
        <w:tc>
          <w:tcPr>
            <w:tcW w:w="2206" w:type="dxa"/>
            <w:vMerge w:val="restart"/>
          </w:tcPr>
          <w:p w14:paraId="41BB1399"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rPr>
              <w:t xml:space="preserve">Staff safety is paramount, and it is important that the service measures whether health and safety procedures and initiatives to reduce physical attacks on firefighters are working. This is particularly important </w:t>
            </w:r>
            <w:proofErr w:type="gramStart"/>
            <w:r w:rsidRPr="00127D00">
              <w:rPr>
                <w:rFonts w:ascii="Arial" w:eastAsia="Times New Roman" w:hAnsi="Arial" w:cs="Arial"/>
                <w:sz w:val="20"/>
              </w:rPr>
              <w:t>in light of</w:t>
            </w:r>
            <w:proofErr w:type="gramEnd"/>
            <w:r w:rsidRPr="00127D00">
              <w:rPr>
                <w:rFonts w:ascii="Arial" w:eastAsia="Times New Roman" w:hAnsi="Arial" w:cs="Arial"/>
                <w:sz w:val="20"/>
              </w:rPr>
              <w:t xml:space="preserve"> any changes to types of station, appliances and crewing arrangements.</w:t>
            </w:r>
          </w:p>
        </w:tc>
        <w:tc>
          <w:tcPr>
            <w:tcW w:w="2268" w:type="dxa"/>
            <w:tcBorders>
              <w:bottom w:val="single" w:sz="4" w:space="0" w:color="auto"/>
            </w:tcBorders>
          </w:tcPr>
          <w:p w14:paraId="40EBAB46"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 xml:space="preserve">Lower number </w:t>
            </w:r>
          </w:p>
        </w:tc>
      </w:tr>
      <w:tr w:rsidR="001526DE" w:rsidRPr="00F75464" w14:paraId="201F1D67" w14:textId="77777777" w:rsidTr="001526DE">
        <w:trPr>
          <w:cantSplit/>
          <w:trHeight w:val="350"/>
        </w:trPr>
        <w:tc>
          <w:tcPr>
            <w:tcW w:w="2088" w:type="dxa"/>
            <w:tcBorders>
              <w:bottom w:val="single" w:sz="4" w:space="0" w:color="auto"/>
            </w:tcBorders>
          </w:tcPr>
          <w:p w14:paraId="75ACDC43"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Number of RIDDOR incidents</w:t>
            </w:r>
          </w:p>
        </w:tc>
        <w:tc>
          <w:tcPr>
            <w:tcW w:w="2931" w:type="dxa"/>
            <w:tcBorders>
              <w:bottom w:val="single" w:sz="4" w:space="0" w:color="auto"/>
            </w:tcBorders>
          </w:tcPr>
          <w:p w14:paraId="038ADB33" w14:textId="77777777" w:rsidR="001526DE" w:rsidRPr="00127D00" w:rsidRDefault="001526DE" w:rsidP="001526DE">
            <w:pPr>
              <w:widowControl/>
              <w:autoSpaceDE w:val="0"/>
              <w:autoSpaceDN w:val="0"/>
              <w:adjustRightInd w:val="0"/>
              <w:spacing w:after="0" w:line="240" w:lineRule="auto"/>
              <w:rPr>
                <w:rFonts w:ascii="Arial" w:eastAsia="Times New Roman" w:hAnsi="Arial" w:cs="Arial"/>
                <w:sz w:val="20"/>
              </w:rPr>
            </w:pPr>
            <w:r w:rsidRPr="00127D00">
              <w:rPr>
                <w:rFonts w:ascii="Arial" w:eastAsia="Times New Roman" w:hAnsi="Arial" w:cs="Arial"/>
                <w:sz w:val="20"/>
              </w:rPr>
              <w:t xml:space="preserve">The number of injuries, </w:t>
            </w:r>
            <w:proofErr w:type="gramStart"/>
            <w:r w:rsidRPr="00127D00">
              <w:rPr>
                <w:rFonts w:ascii="Arial" w:eastAsia="Times New Roman" w:hAnsi="Arial" w:cs="Arial"/>
                <w:sz w:val="20"/>
              </w:rPr>
              <w:t>deaths</w:t>
            </w:r>
            <w:proofErr w:type="gramEnd"/>
            <w:r w:rsidRPr="00127D00">
              <w:rPr>
                <w:rFonts w:ascii="Arial" w:eastAsia="Times New Roman" w:hAnsi="Arial" w:cs="Arial"/>
                <w:sz w:val="20"/>
              </w:rPr>
              <w:t xml:space="preserve"> and dangerous occurrences reportable under the Reporting of Injuries, Diseases and Dangerous Occurrences Regulations 1995</w:t>
            </w:r>
          </w:p>
          <w:p w14:paraId="0107D387" w14:textId="77777777" w:rsidR="001526DE" w:rsidRPr="00127D00" w:rsidRDefault="001526DE" w:rsidP="001526DE">
            <w:pPr>
              <w:widowControl/>
              <w:spacing w:after="0" w:line="240" w:lineRule="auto"/>
              <w:rPr>
                <w:rFonts w:ascii="Arial" w:eastAsia="Times New Roman" w:hAnsi="Arial" w:cs="Arial"/>
                <w:sz w:val="20"/>
                <w:szCs w:val="24"/>
              </w:rPr>
            </w:pPr>
          </w:p>
        </w:tc>
        <w:tc>
          <w:tcPr>
            <w:tcW w:w="2206" w:type="dxa"/>
            <w:vMerge/>
            <w:tcBorders>
              <w:bottom w:val="single" w:sz="4" w:space="0" w:color="auto"/>
            </w:tcBorders>
          </w:tcPr>
          <w:p w14:paraId="244A84A9" w14:textId="77777777" w:rsidR="001526DE" w:rsidRPr="00127D00" w:rsidRDefault="001526DE" w:rsidP="001526DE">
            <w:pPr>
              <w:widowControl/>
              <w:spacing w:after="0" w:line="240" w:lineRule="auto"/>
              <w:rPr>
                <w:rFonts w:ascii="Arial" w:eastAsia="Times New Roman" w:hAnsi="Arial" w:cs="Arial"/>
                <w:sz w:val="20"/>
                <w:szCs w:val="24"/>
              </w:rPr>
            </w:pPr>
          </w:p>
        </w:tc>
        <w:tc>
          <w:tcPr>
            <w:tcW w:w="2268" w:type="dxa"/>
            <w:tcBorders>
              <w:bottom w:val="single" w:sz="4" w:space="0" w:color="auto"/>
            </w:tcBorders>
          </w:tcPr>
          <w:p w14:paraId="59D01E16" w14:textId="77777777" w:rsidR="001526DE" w:rsidRPr="00127D00" w:rsidRDefault="001526DE" w:rsidP="001526DE">
            <w:pPr>
              <w:widowControl/>
              <w:spacing w:after="0" w:line="240" w:lineRule="auto"/>
              <w:rPr>
                <w:rFonts w:ascii="Arial" w:eastAsia="Times New Roman" w:hAnsi="Arial" w:cs="Arial"/>
                <w:sz w:val="20"/>
                <w:szCs w:val="24"/>
              </w:rPr>
            </w:pPr>
            <w:r w:rsidRPr="00127D00">
              <w:rPr>
                <w:rFonts w:ascii="Arial" w:eastAsia="Times New Roman" w:hAnsi="Arial" w:cs="Arial"/>
                <w:sz w:val="20"/>
                <w:szCs w:val="24"/>
              </w:rPr>
              <w:t xml:space="preserve">Lower number </w:t>
            </w:r>
          </w:p>
        </w:tc>
      </w:tr>
    </w:tbl>
    <w:p w14:paraId="64B7CDAF" w14:textId="77777777" w:rsidR="001526DE" w:rsidRPr="00F75464" w:rsidRDefault="001526DE" w:rsidP="00C51EB8">
      <w:pPr>
        <w:tabs>
          <w:tab w:val="left" w:pos="4152"/>
        </w:tabs>
        <w:rPr>
          <w:color w:val="FF0000"/>
          <w:sz w:val="20"/>
          <w:szCs w:val="20"/>
        </w:rPr>
      </w:pPr>
    </w:p>
    <w:p w14:paraId="7A5AA789" w14:textId="77777777" w:rsidR="001526DE" w:rsidRPr="00F75464" w:rsidRDefault="001526DE" w:rsidP="00C51EB8">
      <w:pPr>
        <w:tabs>
          <w:tab w:val="left" w:pos="4152"/>
        </w:tabs>
        <w:rPr>
          <w:color w:val="FF0000"/>
          <w:sz w:val="20"/>
          <w:szCs w:val="20"/>
        </w:rPr>
      </w:pPr>
    </w:p>
    <w:p w14:paraId="02DA215E" w14:textId="77777777" w:rsidR="001526DE" w:rsidRPr="00F75464" w:rsidRDefault="001526DE" w:rsidP="00C51EB8">
      <w:pPr>
        <w:tabs>
          <w:tab w:val="left" w:pos="4152"/>
        </w:tabs>
        <w:rPr>
          <w:color w:val="FF0000"/>
          <w:sz w:val="20"/>
          <w:szCs w:val="20"/>
        </w:rPr>
      </w:pPr>
    </w:p>
    <w:p w14:paraId="053ECA86" w14:textId="77777777" w:rsidR="001526DE" w:rsidRPr="00F75464" w:rsidRDefault="001526DE" w:rsidP="00C51EB8">
      <w:pPr>
        <w:tabs>
          <w:tab w:val="left" w:pos="4152"/>
        </w:tabs>
        <w:rPr>
          <w:color w:val="FF0000"/>
          <w:sz w:val="20"/>
          <w:szCs w:val="20"/>
        </w:rPr>
      </w:pPr>
    </w:p>
    <w:p w14:paraId="54EC3313" w14:textId="77777777" w:rsidR="001526DE" w:rsidRPr="00F75464" w:rsidRDefault="001526DE" w:rsidP="00C51EB8">
      <w:pPr>
        <w:tabs>
          <w:tab w:val="left" w:pos="4152"/>
        </w:tabs>
        <w:rPr>
          <w:color w:val="FF0000"/>
          <w:sz w:val="20"/>
          <w:szCs w:val="20"/>
        </w:rPr>
      </w:pPr>
    </w:p>
    <w:p w14:paraId="047039D0" w14:textId="77777777" w:rsidR="001526DE" w:rsidRPr="00F75464" w:rsidRDefault="001526DE" w:rsidP="00C51EB8">
      <w:pPr>
        <w:tabs>
          <w:tab w:val="left" w:pos="4152"/>
        </w:tabs>
        <w:rPr>
          <w:color w:val="FF0000"/>
          <w:sz w:val="20"/>
          <w:szCs w:val="20"/>
        </w:rPr>
      </w:pPr>
    </w:p>
    <w:sectPr w:rsidR="001526DE" w:rsidRPr="00F75464" w:rsidSect="00C51EB8">
      <w:pgSz w:w="11920" w:h="16840"/>
      <w:pgMar w:top="851" w:right="340" w:bottom="280" w:left="1440" w:header="0" w:footer="10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AD5F" w14:textId="77777777" w:rsidR="004C6F2E" w:rsidRDefault="004C6F2E">
      <w:pPr>
        <w:spacing w:after="0" w:line="240" w:lineRule="auto"/>
      </w:pPr>
      <w:r>
        <w:separator/>
      </w:r>
    </w:p>
  </w:endnote>
  <w:endnote w:type="continuationSeparator" w:id="0">
    <w:p w14:paraId="35235968" w14:textId="77777777" w:rsidR="004C6F2E" w:rsidRDefault="004C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51331"/>
      <w:docPartObj>
        <w:docPartGallery w:val="Page Numbers (Bottom of Page)"/>
        <w:docPartUnique/>
      </w:docPartObj>
    </w:sdtPr>
    <w:sdtEndPr>
      <w:rPr>
        <w:noProof/>
      </w:rPr>
    </w:sdtEndPr>
    <w:sdtContent>
      <w:p w14:paraId="643B0703" w14:textId="77777777" w:rsidR="004C6F2E" w:rsidRDefault="004C6F2E">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4788E232" w14:textId="77777777" w:rsidR="004C6F2E" w:rsidRDefault="004C6F2E" w:rsidP="008D6439">
    <w:pPr>
      <w:tabs>
        <w:tab w:val="left" w:pos="9026"/>
      </w:tabs>
      <w:spacing w:after="0" w:line="200" w:lineRule="exact"/>
      <w:rPr>
        <w:sz w:val="20"/>
        <w:szCs w:val="20"/>
      </w:rPr>
    </w:pP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77C3" w14:textId="77777777" w:rsidR="004C6F2E" w:rsidRDefault="004C6F2E">
    <w:pPr>
      <w:pStyle w:val="Footer"/>
      <w:jc w:val="right"/>
    </w:pPr>
  </w:p>
  <w:p w14:paraId="098C4F08" w14:textId="77777777" w:rsidR="004C6F2E" w:rsidRDefault="004C6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276294"/>
      <w:docPartObj>
        <w:docPartGallery w:val="Page Numbers (Bottom of Page)"/>
        <w:docPartUnique/>
      </w:docPartObj>
    </w:sdtPr>
    <w:sdtEndPr>
      <w:rPr>
        <w:noProof/>
      </w:rPr>
    </w:sdtEndPr>
    <w:sdtContent>
      <w:p w14:paraId="061C7287" w14:textId="77777777" w:rsidR="004C6F2E" w:rsidRDefault="004C6F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6253A7" w14:textId="77777777" w:rsidR="004C6F2E" w:rsidRDefault="004C6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BE41" w14:textId="77777777" w:rsidR="004C6F2E" w:rsidRDefault="004C6F2E">
      <w:pPr>
        <w:spacing w:after="0" w:line="240" w:lineRule="auto"/>
      </w:pPr>
      <w:r>
        <w:separator/>
      </w:r>
    </w:p>
  </w:footnote>
  <w:footnote w:type="continuationSeparator" w:id="0">
    <w:p w14:paraId="3B4BD655" w14:textId="77777777" w:rsidR="004C6F2E" w:rsidRDefault="004C6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9AE"/>
    <w:multiLevelType w:val="hybridMultilevel"/>
    <w:tmpl w:val="28387726"/>
    <w:lvl w:ilvl="0" w:tplc="0809000D">
      <w:start w:val="1"/>
      <w:numFmt w:val="bullet"/>
      <w:lvlText w:val=""/>
      <w:lvlJc w:val="left"/>
      <w:pPr>
        <w:ind w:left="1199" w:hanging="360"/>
      </w:pPr>
      <w:rPr>
        <w:rFonts w:ascii="Wingdings" w:hAnsi="Wingdings"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1" w15:restartNumberingAfterBreak="0">
    <w:nsid w:val="023F4F93"/>
    <w:multiLevelType w:val="hybridMultilevel"/>
    <w:tmpl w:val="D5A4A950"/>
    <w:lvl w:ilvl="0" w:tplc="143477FC">
      <w:start w:val="1"/>
      <w:numFmt w:val="bullet"/>
      <w:lvlText w:val=""/>
      <w:lvlJc w:val="left"/>
      <w:pPr>
        <w:ind w:left="1080" w:hanging="360"/>
      </w:pPr>
      <w:rPr>
        <w:rFonts w:ascii="Wingdings" w:hAnsi="Wingdings" w:hint="default"/>
        <w:sz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E14AFD"/>
    <w:multiLevelType w:val="hybridMultilevel"/>
    <w:tmpl w:val="1A12AB58"/>
    <w:lvl w:ilvl="0" w:tplc="CD66415A">
      <w:start w:val="1"/>
      <w:numFmt w:val="decimal"/>
      <w:lvlText w:val="%1."/>
      <w:lvlJc w:val="left"/>
      <w:pPr>
        <w:ind w:left="786"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BA4373B"/>
    <w:multiLevelType w:val="multilevel"/>
    <w:tmpl w:val="3D1490F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A243C"/>
    <w:multiLevelType w:val="multilevel"/>
    <w:tmpl w:val="B6322B74"/>
    <w:lvl w:ilvl="0">
      <w:start w:val="2"/>
      <w:numFmt w:val="decimal"/>
      <w:lvlText w:val="%1"/>
      <w:lvlJc w:val="left"/>
      <w:pPr>
        <w:ind w:left="450" w:hanging="450"/>
      </w:pPr>
      <w:rPr>
        <w:rFonts w:eastAsia="Times New Roman" w:hint="default"/>
      </w:rPr>
    </w:lvl>
    <w:lvl w:ilvl="1">
      <w:start w:val="1"/>
      <w:numFmt w:val="decimal"/>
      <w:lvlText w:val="%1.%2"/>
      <w:lvlJc w:val="left"/>
      <w:pPr>
        <w:ind w:left="960" w:hanging="720"/>
      </w:pPr>
      <w:rPr>
        <w:rFonts w:eastAsia="Times New Roman" w:hint="default"/>
      </w:rPr>
    </w:lvl>
    <w:lvl w:ilvl="2">
      <w:start w:val="1"/>
      <w:numFmt w:val="decimal"/>
      <w:lvlText w:val="%1.%2.%3"/>
      <w:lvlJc w:val="left"/>
      <w:pPr>
        <w:ind w:left="1200" w:hanging="720"/>
      </w:pPr>
      <w:rPr>
        <w:rFonts w:eastAsia="Times New Roman" w:hint="default"/>
      </w:rPr>
    </w:lvl>
    <w:lvl w:ilvl="3">
      <w:start w:val="1"/>
      <w:numFmt w:val="decimal"/>
      <w:lvlText w:val="%1.%2.%3.%4"/>
      <w:lvlJc w:val="left"/>
      <w:pPr>
        <w:ind w:left="1800" w:hanging="1080"/>
      </w:pPr>
      <w:rPr>
        <w:rFonts w:eastAsia="Times New Roman" w:hint="default"/>
      </w:rPr>
    </w:lvl>
    <w:lvl w:ilvl="4">
      <w:start w:val="1"/>
      <w:numFmt w:val="decimal"/>
      <w:lvlText w:val="%1.%2.%3.%4.%5"/>
      <w:lvlJc w:val="left"/>
      <w:pPr>
        <w:ind w:left="2400" w:hanging="1440"/>
      </w:pPr>
      <w:rPr>
        <w:rFonts w:eastAsia="Times New Roman" w:hint="default"/>
      </w:rPr>
    </w:lvl>
    <w:lvl w:ilvl="5">
      <w:start w:val="1"/>
      <w:numFmt w:val="decimal"/>
      <w:lvlText w:val="%1.%2.%3.%4.%5.%6"/>
      <w:lvlJc w:val="left"/>
      <w:pPr>
        <w:ind w:left="3000" w:hanging="1800"/>
      </w:pPr>
      <w:rPr>
        <w:rFonts w:eastAsia="Times New Roman" w:hint="default"/>
      </w:rPr>
    </w:lvl>
    <w:lvl w:ilvl="6">
      <w:start w:val="1"/>
      <w:numFmt w:val="decimal"/>
      <w:lvlText w:val="%1.%2.%3.%4.%5.%6.%7"/>
      <w:lvlJc w:val="left"/>
      <w:pPr>
        <w:ind w:left="3240" w:hanging="1800"/>
      </w:pPr>
      <w:rPr>
        <w:rFonts w:eastAsia="Times New Roman" w:hint="default"/>
      </w:rPr>
    </w:lvl>
    <w:lvl w:ilvl="7">
      <w:start w:val="1"/>
      <w:numFmt w:val="decimal"/>
      <w:lvlText w:val="%1.%2.%3.%4.%5.%6.%7.%8"/>
      <w:lvlJc w:val="left"/>
      <w:pPr>
        <w:ind w:left="3840" w:hanging="2160"/>
      </w:pPr>
      <w:rPr>
        <w:rFonts w:eastAsia="Times New Roman" w:hint="default"/>
      </w:rPr>
    </w:lvl>
    <w:lvl w:ilvl="8">
      <w:start w:val="1"/>
      <w:numFmt w:val="decimal"/>
      <w:lvlText w:val="%1.%2.%3.%4.%5.%6.%7.%8.%9"/>
      <w:lvlJc w:val="left"/>
      <w:pPr>
        <w:ind w:left="4440" w:hanging="2520"/>
      </w:pPr>
      <w:rPr>
        <w:rFonts w:eastAsia="Times New Roman" w:hint="default"/>
      </w:rPr>
    </w:lvl>
  </w:abstractNum>
  <w:abstractNum w:abstractNumId="5" w15:restartNumberingAfterBreak="0">
    <w:nsid w:val="0F711094"/>
    <w:multiLevelType w:val="hybridMultilevel"/>
    <w:tmpl w:val="3C9220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0FA5647B"/>
    <w:multiLevelType w:val="multilevel"/>
    <w:tmpl w:val="D9645CB4"/>
    <w:lvl w:ilvl="0">
      <w:start w:val="5"/>
      <w:numFmt w:val="decimal"/>
      <w:lvlText w:val="%1"/>
      <w:lvlJc w:val="left"/>
      <w:pPr>
        <w:ind w:left="405" w:hanging="405"/>
      </w:pPr>
      <w:rPr>
        <w:rFonts w:hint="default"/>
        <w:b/>
      </w:rPr>
    </w:lvl>
    <w:lvl w:ilvl="1">
      <w:start w:val="6"/>
      <w:numFmt w:val="decimal"/>
      <w:lvlText w:val="%1.%2"/>
      <w:lvlJc w:val="left"/>
      <w:pPr>
        <w:ind w:left="1003" w:hanging="720"/>
      </w:pPr>
      <w:rPr>
        <w:rFonts w:hint="default"/>
        <w:b/>
        <w:color w:val="4F81BD" w:themeColor="accent1"/>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16745A3"/>
    <w:multiLevelType w:val="hybridMultilevel"/>
    <w:tmpl w:val="999674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70849FD"/>
    <w:multiLevelType w:val="hybridMultilevel"/>
    <w:tmpl w:val="C44042D4"/>
    <w:lvl w:ilvl="0" w:tplc="374CDB5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64B36"/>
    <w:multiLevelType w:val="hybridMultilevel"/>
    <w:tmpl w:val="5CD0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9369D3"/>
    <w:multiLevelType w:val="hybridMultilevel"/>
    <w:tmpl w:val="FFDA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D6545"/>
    <w:multiLevelType w:val="hybridMultilevel"/>
    <w:tmpl w:val="F29AA400"/>
    <w:lvl w:ilvl="0" w:tplc="F3BE774A">
      <w:numFmt w:val="bullet"/>
      <w:lvlText w:val=""/>
      <w:lvlJc w:val="left"/>
      <w:pPr>
        <w:ind w:left="927" w:hanging="360"/>
      </w:pPr>
      <w:rPr>
        <w:rFonts w:ascii="Wingdings" w:eastAsia="Times New Roman" w:hAnsi="Wingdings" w:cs="Arial" w:hint="default"/>
        <w:color w:val="00B050"/>
        <w:sz w:val="3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1CF3400C"/>
    <w:multiLevelType w:val="hybridMultilevel"/>
    <w:tmpl w:val="DBF282F8"/>
    <w:lvl w:ilvl="0" w:tplc="EFB48A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63725"/>
    <w:multiLevelType w:val="hybridMultilevel"/>
    <w:tmpl w:val="1758CF82"/>
    <w:lvl w:ilvl="0" w:tplc="46B047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B22581"/>
    <w:multiLevelType w:val="hybridMultilevel"/>
    <w:tmpl w:val="4748261C"/>
    <w:lvl w:ilvl="0" w:tplc="57F26104">
      <w:start w:val="2"/>
      <w:numFmt w:val="bullet"/>
      <w:lvlText w:val=""/>
      <w:lvlJc w:val="left"/>
      <w:pPr>
        <w:ind w:left="860" w:hanging="360"/>
      </w:pPr>
      <w:rPr>
        <w:rFonts w:ascii="Wingdings" w:eastAsia="Wingdings" w:hAnsi="Wingdings" w:cs="Wingdings"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5" w15:restartNumberingAfterBreak="0">
    <w:nsid w:val="24297A15"/>
    <w:multiLevelType w:val="hybridMultilevel"/>
    <w:tmpl w:val="D696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B26979"/>
    <w:multiLevelType w:val="hybridMultilevel"/>
    <w:tmpl w:val="09124F14"/>
    <w:lvl w:ilvl="0" w:tplc="E6D8725E">
      <w:start w:val="1"/>
      <w:numFmt w:val="bullet"/>
      <w:lvlText w:val=""/>
      <w:lvlJc w:val="left"/>
      <w:pPr>
        <w:ind w:left="1800" w:hanging="360"/>
      </w:pPr>
      <w:rPr>
        <w:rFonts w:ascii="Wingdings" w:hAnsi="Wingdings" w:hint="default"/>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64E335D"/>
    <w:multiLevelType w:val="hybridMultilevel"/>
    <w:tmpl w:val="10D07556"/>
    <w:lvl w:ilvl="0" w:tplc="C6FE70C0">
      <w:start w:val="1"/>
      <w:numFmt w:val="bullet"/>
      <w:lvlText w:val=""/>
      <w:lvlJc w:val="left"/>
      <w:pPr>
        <w:ind w:left="1080" w:hanging="360"/>
      </w:pPr>
      <w:rPr>
        <w:rFonts w:ascii="Wingdings" w:hAnsi="Wingdings" w:hint="default"/>
        <w:sz w:val="28"/>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462A67"/>
    <w:multiLevelType w:val="hybridMultilevel"/>
    <w:tmpl w:val="B3926234"/>
    <w:lvl w:ilvl="0" w:tplc="F6C6A758">
      <w:start w:val="1"/>
      <w:numFmt w:val="bullet"/>
      <w:lvlText w:val=""/>
      <w:lvlJc w:val="left"/>
      <w:pPr>
        <w:ind w:left="1080" w:hanging="360"/>
      </w:pPr>
      <w:rPr>
        <w:rFonts w:ascii="Wingdings" w:hAnsi="Wingdings" w:hint="default"/>
        <w:sz w:val="28"/>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2652EE"/>
    <w:multiLevelType w:val="hybridMultilevel"/>
    <w:tmpl w:val="838869D2"/>
    <w:lvl w:ilvl="0" w:tplc="E096634A">
      <w:start w:val="3"/>
      <w:numFmt w:val="bullet"/>
      <w:lvlText w:val=""/>
      <w:lvlJc w:val="left"/>
      <w:pPr>
        <w:ind w:left="927" w:hanging="360"/>
      </w:pPr>
      <w:rPr>
        <w:rFonts w:ascii="Wingdings" w:eastAsia="Times New Roman" w:hAnsi="Wingdings" w:cs="Arial" w:hint="default"/>
        <w:color w:val="00B050"/>
        <w:sz w:val="3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302D780F"/>
    <w:multiLevelType w:val="hybridMultilevel"/>
    <w:tmpl w:val="DC3A1C94"/>
    <w:lvl w:ilvl="0" w:tplc="A9047834">
      <w:start w:val="4"/>
      <w:numFmt w:val="bullet"/>
      <w:lvlText w:val=""/>
      <w:lvlJc w:val="left"/>
      <w:pPr>
        <w:ind w:left="860" w:hanging="360"/>
      </w:pPr>
      <w:rPr>
        <w:rFonts w:ascii="Wingdings" w:eastAsia="Wingdings" w:hAnsi="Wingdings" w:cs="Wingdings"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1" w15:restartNumberingAfterBreak="0">
    <w:nsid w:val="32C44818"/>
    <w:multiLevelType w:val="hybridMultilevel"/>
    <w:tmpl w:val="26421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C4EA7"/>
    <w:multiLevelType w:val="multilevel"/>
    <w:tmpl w:val="2752FA86"/>
    <w:lvl w:ilvl="0">
      <w:start w:val="5"/>
      <w:numFmt w:val="decimal"/>
      <w:lvlText w:val="%1"/>
      <w:lvlJc w:val="left"/>
      <w:pPr>
        <w:ind w:left="405" w:hanging="405"/>
      </w:pPr>
      <w:rPr>
        <w:rFonts w:hint="default"/>
        <w:b/>
      </w:rPr>
    </w:lvl>
    <w:lvl w:ilvl="1">
      <w:start w:val="6"/>
      <w:numFmt w:val="decimal"/>
      <w:lvlText w:val="%1.%2"/>
      <w:lvlJc w:val="left"/>
      <w:pPr>
        <w:ind w:left="689" w:hanging="40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3" w15:restartNumberingAfterBreak="0">
    <w:nsid w:val="35995BB6"/>
    <w:multiLevelType w:val="hybridMultilevel"/>
    <w:tmpl w:val="6142AAE4"/>
    <w:lvl w:ilvl="0" w:tplc="9DB24B88">
      <w:start w:val="1"/>
      <w:numFmt w:val="bullet"/>
      <w:lvlText w:val=""/>
      <w:lvlJc w:val="left"/>
      <w:pPr>
        <w:ind w:left="1068" w:hanging="360"/>
      </w:pPr>
      <w:rPr>
        <w:rFonts w:ascii="Wingdings" w:hAnsi="Wingdings" w:hint="default"/>
        <w:color w:val="FF0000"/>
        <w:sz w:val="32"/>
        <w:szCs w:val="32"/>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4" w15:restartNumberingAfterBreak="0">
    <w:nsid w:val="3B6D126C"/>
    <w:multiLevelType w:val="hybridMultilevel"/>
    <w:tmpl w:val="BF84E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DC7604"/>
    <w:multiLevelType w:val="multilevel"/>
    <w:tmpl w:val="A77A95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5770D3"/>
    <w:multiLevelType w:val="hybridMultilevel"/>
    <w:tmpl w:val="4C48CCC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E394118"/>
    <w:multiLevelType w:val="hybridMultilevel"/>
    <w:tmpl w:val="CE7AC4D8"/>
    <w:lvl w:ilvl="0" w:tplc="374CDB5A">
      <w:numFmt w:val="bullet"/>
      <w:lvlText w:val="•"/>
      <w:lvlJc w:val="left"/>
      <w:pPr>
        <w:ind w:left="2160" w:hanging="72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3F526D5E"/>
    <w:multiLevelType w:val="hybridMultilevel"/>
    <w:tmpl w:val="49FA8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1D600A"/>
    <w:multiLevelType w:val="hybridMultilevel"/>
    <w:tmpl w:val="3A80AEA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0" w15:restartNumberingAfterBreak="0">
    <w:nsid w:val="43A720B7"/>
    <w:multiLevelType w:val="hybridMultilevel"/>
    <w:tmpl w:val="7A6A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9110F7"/>
    <w:multiLevelType w:val="hybridMultilevel"/>
    <w:tmpl w:val="1062CB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47C80107"/>
    <w:multiLevelType w:val="hybridMultilevel"/>
    <w:tmpl w:val="467A1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92030E"/>
    <w:multiLevelType w:val="hybridMultilevel"/>
    <w:tmpl w:val="EC24D5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4D561390"/>
    <w:multiLevelType w:val="multilevel"/>
    <w:tmpl w:val="6704891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52303F40"/>
    <w:multiLevelType w:val="multilevel"/>
    <w:tmpl w:val="15301454"/>
    <w:lvl w:ilvl="0">
      <w:start w:val="1"/>
      <w:numFmt w:val="decimal"/>
      <w:lvlText w:val="%1."/>
      <w:lvlJc w:val="left"/>
      <w:pPr>
        <w:ind w:left="600" w:hanging="360"/>
      </w:pPr>
      <w:rPr>
        <w:rFonts w:hint="default"/>
      </w:rPr>
    </w:lvl>
    <w:lvl w:ilvl="1">
      <w:start w:val="1"/>
      <w:numFmt w:val="decimal"/>
      <w:isLgl/>
      <w:lvlText w:val="%1.%2"/>
      <w:lvlJc w:val="left"/>
      <w:pPr>
        <w:ind w:left="960" w:hanging="720"/>
      </w:pPr>
      <w:rPr>
        <w:rFonts w:eastAsia="Times New Roman" w:hint="default"/>
      </w:rPr>
    </w:lvl>
    <w:lvl w:ilvl="2">
      <w:start w:val="1"/>
      <w:numFmt w:val="decimal"/>
      <w:isLgl/>
      <w:lvlText w:val="%1.%2.%3"/>
      <w:lvlJc w:val="left"/>
      <w:pPr>
        <w:ind w:left="960" w:hanging="720"/>
      </w:pPr>
      <w:rPr>
        <w:rFonts w:eastAsia="Times New Roman" w:hint="default"/>
      </w:rPr>
    </w:lvl>
    <w:lvl w:ilvl="3">
      <w:start w:val="1"/>
      <w:numFmt w:val="decimal"/>
      <w:isLgl/>
      <w:lvlText w:val="%1.%2.%3.%4"/>
      <w:lvlJc w:val="left"/>
      <w:pPr>
        <w:ind w:left="1320" w:hanging="1080"/>
      </w:pPr>
      <w:rPr>
        <w:rFonts w:eastAsia="Times New Roman" w:hint="default"/>
      </w:rPr>
    </w:lvl>
    <w:lvl w:ilvl="4">
      <w:start w:val="1"/>
      <w:numFmt w:val="decimal"/>
      <w:isLgl/>
      <w:lvlText w:val="%1.%2.%3.%4.%5"/>
      <w:lvlJc w:val="left"/>
      <w:pPr>
        <w:ind w:left="1680" w:hanging="1440"/>
      </w:pPr>
      <w:rPr>
        <w:rFonts w:eastAsia="Times New Roman" w:hint="default"/>
      </w:rPr>
    </w:lvl>
    <w:lvl w:ilvl="5">
      <w:start w:val="1"/>
      <w:numFmt w:val="decimal"/>
      <w:isLgl/>
      <w:lvlText w:val="%1.%2.%3.%4.%5.%6"/>
      <w:lvlJc w:val="left"/>
      <w:pPr>
        <w:ind w:left="2040" w:hanging="1800"/>
      </w:pPr>
      <w:rPr>
        <w:rFonts w:eastAsia="Times New Roman" w:hint="default"/>
      </w:rPr>
    </w:lvl>
    <w:lvl w:ilvl="6">
      <w:start w:val="1"/>
      <w:numFmt w:val="decimal"/>
      <w:isLgl/>
      <w:lvlText w:val="%1.%2.%3.%4.%5.%6.%7"/>
      <w:lvlJc w:val="left"/>
      <w:pPr>
        <w:ind w:left="2040" w:hanging="1800"/>
      </w:pPr>
      <w:rPr>
        <w:rFonts w:eastAsia="Times New Roman" w:hint="default"/>
      </w:rPr>
    </w:lvl>
    <w:lvl w:ilvl="7">
      <w:start w:val="1"/>
      <w:numFmt w:val="decimal"/>
      <w:isLgl/>
      <w:lvlText w:val="%1.%2.%3.%4.%5.%6.%7.%8"/>
      <w:lvlJc w:val="left"/>
      <w:pPr>
        <w:ind w:left="2400" w:hanging="2160"/>
      </w:pPr>
      <w:rPr>
        <w:rFonts w:eastAsia="Times New Roman" w:hint="default"/>
      </w:rPr>
    </w:lvl>
    <w:lvl w:ilvl="8">
      <w:start w:val="1"/>
      <w:numFmt w:val="decimal"/>
      <w:isLgl/>
      <w:lvlText w:val="%1.%2.%3.%4.%5.%6.%7.%8.%9"/>
      <w:lvlJc w:val="left"/>
      <w:pPr>
        <w:ind w:left="2760" w:hanging="2520"/>
      </w:pPr>
      <w:rPr>
        <w:rFonts w:eastAsia="Times New Roman" w:hint="default"/>
      </w:rPr>
    </w:lvl>
  </w:abstractNum>
  <w:abstractNum w:abstractNumId="36" w15:restartNumberingAfterBreak="0">
    <w:nsid w:val="53053DAD"/>
    <w:multiLevelType w:val="hybridMultilevel"/>
    <w:tmpl w:val="B98A6C2A"/>
    <w:lvl w:ilvl="0" w:tplc="D31202C6">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7" w15:restartNumberingAfterBreak="0">
    <w:nsid w:val="5A983A94"/>
    <w:multiLevelType w:val="multilevel"/>
    <w:tmpl w:val="E7125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A03F76"/>
    <w:multiLevelType w:val="hybridMultilevel"/>
    <w:tmpl w:val="81B6C400"/>
    <w:lvl w:ilvl="0" w:tplc="C62CFA06">
      <w:start w:val="1"/>
      <w:numFmt w:val="bullet"/>
      <w:lvlText w:val=""/>
      <w:lvlJc w:val="left"/>
      <w:pPr>
        <w:ind w:left="1211" w:hanging="360"/>
      </w:pPr>
      <w:rPr>
        <w:rFonts w:ascii="Wingdings" w:hAnsi="Wingdings" w:hint="default"/>
        <w:color w:val="00B050"/>
        <w:sz w:val="32"/>
        <w:szCs w:val="32"/>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39" w15:restartNumberingAfterBreak="0">
    <w:nsid w:val="61153A70"/>
    <w:multiLevelType w:val="hybridMultilevel"/>
    <w:tmpl w:val="2FA2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116168"/>
    <w:multiLevelType w:val="hybridMultilevel"/>
    <w:tmpl w:val="59FEF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FC2702"/>
    <w:multiLevelType w:val="multilevel"/>
    <w:tmpl w:val="70FE3AE6"/>
    <w:lvl w:ilvl="0">
      <w:start w:val="2"/>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42" w15:restartNumberingAfterBreak="0">
    <w:nsid w:val="6A307669"/>
    <w:multiLevelType w:val="hybridMultilevel"/>
    <w:tmpl w:val="D7546E66"/>
    <w:lvl w:ilvl="0" w:tplc="4A64719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BB12921"/>
    <w:multiLevelType w:val="hybridMultilevel"/>
    <w:tmpl w:val="2F58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681959"/>
    <w:multiLevelType w:val="hybridMultilevel"/>
    <w:tmpl w:val="6510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921DA6"/>
    <w:multiLevelType w:val="hybridMultilevel"/>
    <w:tmpl w:val="2A186976"/>
    <w:lvl w:ilvl="0" w:tplc="374CDB5A">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164836"/>
    <w:multiLevelType w:val="hybridMultilevel"/>
    <w:tmpl w:val="2C309C40"/>
    <w:lvl w:ilvl="0" w:tplc="DA7A265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8383DD7"/>
    <w:multiLevelType w:val="hybridMultilevel"/>
    <w:tmpl w:val="24AE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291659"/>
    <w:multiLevelType w:val="hybridMultilevel"/>
    <w:tmpl w:val="9CAC1F20"/>
    <w:lvl w:ilvl="0" w:tplc="4E86ECC2">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492338048">
    <w:abstractNumId w:val="35"/>
  </w:num>
  <w:num w:numId="2" w16cid:durableId="1239943464">
    <w:abstractNumId w:val="21"/>
  </w:num>
  <w:num w:numId="3" w16cid:durableId="1257405256">
    <w:abstractNumId w:val="12"/>
  </w:num>
  <w:num w:numId="4" w16cid:durableId="203178773">
    <w:abstractNumId w:val="34"/>
  </w:num>
  <w:num w:numId="5" w16cid:durableId="1338534508">
    <w:abstractNumId w:val="24"/>
  </w:num>
  <w:num w:numId="6" w16cid:durableId="1740322998">
    <w:abstractNumId w:val="8"/>
  </w:num>
  <w:num w:numId="7" w16cid:durableId="356547625">
    <w:abstractNumId w:val="45"/>
  </w:num>
  <w:num w:numId="8" w16cid:durableId="786315430">
    <w:abstractNumId w:val="27"/>
  </w:num>
  <w:num w:numId="9" w16cid:durableId="1122531927">
    <w:abstractNumId w:val="32"/>
  </w:num>
  <w:num w:numId="10" w16cid:durableId="1278175213">
    <w:abstractNumId w:val="13"/>
  </w:num>
  <w:num w:numId="11" w16cid:durableId="654451499">
    <w:abstractNumId w:val="44"/>
  </w:num>
  <w:num w:numId="12" w16cid:durableId="1913813010">
    <w:abstractNumId w:val="30"/>
  </w:num>
  <w:num w:numId="13" w16cid:durableId="1108962693">
    <w:abstractNumId w:val="43"/>
  </w:num>
  <w:num w:numId="14" w16cid:durableId="775684775">
    <w:abstractNumId w:val="10"/>
  </w:num>
  <w:num w:numId="15" w16cid:durableId="1418090859">
    <w:abstractNumId w:val="28"/>
  </w:num>
  <w:num w:numId="16" w16cid:durableId="2020310445">
    <w:abstractNumId w:val="40"/>
  </w:num>
  <w:num w:numId="17" w16cid:durableId="604193865">
    <w:abstractNumId w:val="9"/>
  </w:num>
  <w:num w:numId="18" w16cid:durableId="1889340120">
    <w:abstractNumId w:val="29"/>
  </w:num>
  <w:num w:numId="19" w16cid:durableId="146870506">
    <w:abstractNumId w:val="42"/>
  </w:num>
  <w:num w:numId="20" w16cid:durableId="776948119">
    <w:abstractNumId w:val="4"/>
  </w:num>
  <w:num w:numId="21" w16cid:durableId="2116636414">
    <w:abstractNumId w:val="41"/>
  </w:num>
  <w:num w:numId="22" w16cid:durableId="1027681385">
    <w:abstractNumId w:val="25"/>
  </w:num>
  <w:num w:numId="23" w16cid:durableId="1299070106">
    <w:abstractNumId w:val="3"/>
  </w:num>
  <w:num w:numId="24" w16cid:durableId="80032330">
    <w:abstractNumId w:val="37"/>
  </w:num>
  <w:num w:numId="25" w16cid:durableId="1787190996">
    <w:abstractNumId w:val="14"/>
  </w:num>
  <w:num w:numId="26" w16cid:durableId="845245698">
    <w:abstractNumId w:val="26"/>
  </w:num>
  <w:num w:numId="27" w16cid:durableId="1507136336">
    <w:abstractNumId w:val="1"/>
  </w:num>
  <w:num w:numId="28" w16cid:durableId="1878466410">
    <w:abstractNumId w:val="23"/>
  </w:num>
  <w:num w:numId="29" w16cid:durableId="278802258">
    <w:abstractNumId w:val="0"/>
  </w:num>
  <w:num w:numId="30" w16cid:durableId="1280380244">
    <w:abstractNumId w:val="46"/>
  </w:num>
  <w:num w:numId="31" w16cid:durableId="1384479014">
    <w:abstractNumId w:val="38"/>
  </w:num>
  <w:num w:numId="32" w16cid:durableId="1835798883">
    <w:abstractNumId w:val="16"/>
  </w:num>
  <w:num w:numId="33" w16cid:durableId="1972857043">
    <w:abstractNumId w:val="18"/>
  </w:num>
  <w:num w:numId="34" w16cid:durableId="377821171">
    <w:abstractNumId w:val="17"/>
  </w:num>
  <w:num w:numId="35" w16cid:durableId="111483312">
    <w:abstractNumId w:val="36"/>
  </w:num>
  <w:num w:numId="36" w16cid:durableId="1470513152">
    <w:abstractNumId w:val="33"/>
  </w:num>
  <w:num w:numId="37" w16cid:durableId="2002468412">
    <w:abstractNumId w:val="2"/>
  </w:num>
  <w:num w:numId="38" w16cid:durableId="859319764">
    <w:abstractNumId w:val="15"/>
  </w:num>
  <w:num w:numId="39" w16cid:durableId="1254775436">
    <w:abstractNumId w:val="47"/>
  </w:num>
  <w:num w:numId="40" w16cid:durableId="392898113">
    <w:abstractNumId w:val="22"/>
  </w:num>
  <w:num w:numId="41" w16cid:durableId="139538627">
    <w:abstractNumId w:val="5"/>
  </w:num>
  <w:num w:numId="42" w16cid:durableId="359090773">
    <w:abstractNumId w:val="31"/>
  </w:num>
  <w:num w:numId="43" w16cid:durableId="1910190141">
    <w:abstractNumId w:val="7"/>
  </w:num>
  <w:num w:numId="44" w16cid:durableId="1578708939">
    <w:abstractNumId w:val="39"/>
  </w:num>
  <w:num w:numId="45" w16cid:durableId="1743485444">
    <w:abstractNumId w:val="48"/>
  </w:num>
  <w:num w:numId="46" w16cid:durableId="760292926">
    <w:abstractNumId w:val="19"/>
  </w:num>
  <w:num w:numId="47" w16cid:durableId="1047414226">
    <w:abstractNumId w:val="20"/>
  </w:num>
  <w:num w:numId="48" w16cid:durableId="2049255599">
    <w:abstractNumId w:val="6"/>
  </w:num>
  <w:num w:numId="49" w16cid:durableId="1713578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59393" fillcolor="#00b015" strokecolor="#00b015">
      <v:fill color="#00b015"/>
      <v:stroke color="#00b015" weight="2pt"/>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57"/>
    <w:rsid w:val="00000610"/>
    <w:rsid w:val="00001068"/>
    <w:rsid w:val="000062D0"/>
    <w:rsid w:val="00007E2B"/>
    <w:rsid w:val="00010B9C"/>
    <w:rsid w:val="00012EA9"/>
    <w:rsid w:val="0001336F"/>
    <w:rsid w:val="00015E41"/>
    <w:rsid w:val="00015E48"/>
    <w:rsid w:val="0001663B"/>
    <w:rsid w:val="00016B9B"/>
    <w:rsid w:val="00020FAD"/>
    <w:rsid w:val="00021F1E"/>
    <w:rsid w:val="00022F8D"/>
    <w:rsid w:val="00023E1F"/>
    <w:rsid w:val="00026586"/>
    <w:rsid w:val="00027017"/>
    <w:rsid w:val="00031C29"/>
    <w:rsid w:val="00031CD4"/>
    <w:rsid w:val="00033D05"/>
    <w:rsid w:val="0003646D"/>
    <w:rsid w:val="00037685"/>
    <w:rsid w:val="00044366"/>
    <w:rsid w:val="00045958"/>
    <w:rsid w:val="000460C7"/>
    <w:rsid w:val="00050072"/>
    <w:rsid w:val="000515D9"/>
    <w:rsid w:val="00052029"/>
    <w:rsid w:val="0005224E"/>
    <w:rsid w:val="00052B21"/>
    <w:rsid w:val="00055751"/>
    <w:rsid w:val="00055E73"/>
    <w:rsid w:val="000573E4"/>
    <w:rsid w:val="000578A8"/>
    <w:rsid w:val="00061DC7"/>
    <w:rsid w:val="00061FE0"/>
    <w:rsid w:val="000630ED"/>
    <w:rsid w:val="00063ACD"/>
    <w:rsid w:val="00065DB5"/>
    <w:rsid w:val="00072A93"/>
    <w:rsid w:val="00072EF7"/>
    <w:rsid w:val="00073672"/>
    <w:rsid w:val="0007504C"/>
    <w:rsid w:val="00076723"/>
    <w:rsid w:val="00076EFD"/>
    <w:rsid w:val="00080CD0"/>
    <w:rsid w:val="00083E29"/>
    <w:rsid w:val="0008615E"/>
    <w:rsid w:val="000861F8"/>
    <w:rsid w:val="00086EFE"/>
    <w:rsid w:val="000879F8"/>
    <w:rsid w:val="00090A6E"/>
    <w:rsid w:val="00091627"/>
    <w:rsid w:val="000931B6"/>
    <w:rsid w:val="0009450F"/>
    <w:rsid w:val="000948E1"/>
    <w:rsid w:val="0009502E"/>
    <w:rsid w:val="00095B6B"/>
    <w:rsid w:val="0009612F"/>
    <w:rsid w:val="000A28CC"/>
    <w:rsid w:val="000A7835"/>
    <w:rsid w:val="000B4220"/>
    <w:rsid w:val="000B6230"/>
    <w:rsid w:val="000B6485"/>
    <w:rsid w:val="000B6D6E"/>
    <w:rsid w:val="000B6ECE"/>
    <w:rsid w:val="000C1447"/>
    <w:rsid w:val="000C19A7"/>
    <w:rsid w:val="000C2381"/>
    <w:rsid w:val="000C2FDC"/>
    <w:rsid w:val="000C377E"/>
    <w:rsid w:val="000C3FA8"/>
    <w:rsid w:val="000C405B"/>
    <w:rsid w:val="000C4F32"/>
    <w:rsid w:val="000C587D"/>
    <w:rsid w:val="000D06B1"/>
    <w:rsid w:val="000D0BCC"/>
    <w:rsid w:val="000D1B06"/>
    <w:rsid w:val="000D43C6"/>
    <w:rsid w:val="000D5504"/>
    <w:rsid w:val="000D5F22"/>
    <w:rsid w:val="000D7BBA"/>
    <w:rsid w:val="000E0CE6"/>
    <w:rsid w:val="000E1E8D"/>
    <w:rsid w:val="000E29CF"/>
    <w:rsid w:val="000E4233"/>
    <w:rsid w:val="000E5117"/>
    <w:rsid w:val="000E6876"/>
    <w:rsid w:val="000F21DD"/>
    <w:rsid w:val="000F3EFB"/>
    <w:rsid w:val="000F74CE"/>
    <w:rsid w:val="000F77FB"/>
    <w:rsid w:val="0010110A"/>
    <w:rsid w:val="00104DF7"/>
    <w:rsid w:val="00106254"/>
    <w:rsid w:val="00106356"/>
    <w:rsid w:val="00107549"/>
    <w:rsid w:val="001076C3"/>
    <w:rsid w:val="00107B30"/>
    <w:rsid w:val="00111667"/>
    <w:rsid w:val="00113018"/>
    <w:rsid w:val="00116676"/>
    <w:rsid w:val="00116F6F"/>
    <w:rsid w:val="00117404"/>
    <w:rsid w:val="0012020D"/>
    <w:rsid w:val="00121C85"/>
    <w:rsid w:val="00122CDC"/>
    <w:rsid w:val="0012322B"/>
    <w:rsid w:val="0012400E"/>
    <w:rsid w:val="001263FA"/>
    <w:rsid w:val="00127843"/>
    <w:rsid w:val="00127D00"/>
    <w:rsid w:val="001325AC"/>
    <w:rsid w:val="00137E72"/>
    <w:rsid w:val="00140E06"/>
    <w:rsid w:val="0014325F"/>
    <w:rsid w:val="00145907"/>
    <w:rsid w:val="0014592E"/>
    <w:rsid w:val="0014698A"/>
    <w:rsid w:val="001526DE"/>
    <w:rsid w:val="0015554C"/>
    <w:rsid w:val="001631B4"/>
    <w:rsid w:val="0016373C"/>
    <w:rsid w:val="001639CB"/>
    <w:rsid w:val="00164BB2"/>
    <w:rsid w:val="00165E0F"/>
    <w:rsid w:val="0016620C"/>
    <w:rsid w:val="001728AB"/>
    <w:rsid w:val="00173F22"/>
    <w:rsid w:val="001753E5"/>
    <w:rsid w:val="00176B18"/>
    <w:rsid w:val="001778F9"/>
    <w:rsid w:val="00181198"/>
    <w:rsid w:val="00182618"/>
    <w:rsid w:val="00185CE2"/>
    <w:rsid w:val="001869E8"/>
    <w:rsid w:val="00191335"/>
    <w:rsid w:val="00191657"/>
    <w:rsid w:val="00191ADC"/>
    <w:rsid w:val="001921BF"/>
    <w:rsid w:val="00193798"/>
    <w:rsid w:val="001951F1"/>
    <w:rsid w:val="00195F30"/>
    <w:rsid w:val="00197AE4"/>
    <w:rsid w:val="001A1F04"/>
    <w:rsid w:val="001A3597"/>
    <w:rsid w:val="001A52D9"/>
    <w:rsid w:val="001A5488"/>
    <w:rsid w:val="001B1847"/>
    <w:rsid w:val="001B4892"/>
    <w:rsid w:val="001B76FD"/>
    <w:rsid w:val="001B7A7F"/>
    <w:rsid w:val="001C000B"/>
    <w:rsid w:val="001C28D4"/>
    <w:rsid w:val="001C5D98"/>
    <w:rsid w:val="001C69AC"/>
    <w:rsid w:val="001D1CAF"/>
    <w:rsid w:val="001D7638"/>
    <w:rsid w:val="001D7A12"/>
    <w:rsid w:val="001E05D9"/>
    <w:rsid w:val="001E0681"/>
    <w:rsid w:val="001E1A60"/>
    <w:rsid w:val="001E1B8E"/>
    <w:rsid w:val="001E28C9"/>
    <w:rsid w:val="001E4849"/>
    <w:rsid w:val="001E65EB"/>
    <w:rsid w:val="001E75D9"/>
    <w:rsid w:val="001F0953"/>
    <w:rsid w:val="001F2467"/>
    <w:rsid w:val="001F3194"/>
    <w:rsid w:val="001F52AC"/>
    <w:rsid w:val="001F5E60"/>
    <w:rsid w:val="001F76F2"/>
    <w:rsid w:val="00200249"/>
    <w:rsid w:val="00202F61"/>
    <w:rsid w:val="002047F3"/>
    <w:rsid w:val="00205071"/>
    <w:rsid w:val="00205169"/>
    <w:rsid w:val="00205BA4"/>
    <w:rsid w:val="00206723"/>
    <w:rsid w:val="00206C31"/>
    <w:rsid w:val="002078FA"/>
    <w:rsid w:val="00207BCF"/>
    <w:rsid w:val="0021020C"/>
    <w:rsid w:val="0021077D"/>
    <w:rsid w:val="002118DF"/>
    <w:rsid w:val="00212650"/>
    <w:rsid w:val="00216B41"/>
    <w:rsid w:val="00226678"/>
    <w:rsid w:val="00226A96"/>
    <w:rsid w:val="00227287"/>
    <w:rsid w:val="00231282"/>
    <w:rsid w:val="00236A28"/>
    <w:rsid w:val="002373B3"/>
    <w:rsid w:val="00237777"/>
    <w:rsid w:val="00242B00"/>
    <w:rsid w:val="002432B9"/>
    <w:rsid w:val="00244628"/>
    <w:rsid w:val="00246242"/>
    <w:rsid w:val="00246B2F"/>
    <w:rsid w:val="0025006D"/>
    <w:rsid w:val="0025108A"/>
    <w:rsid w:val="0025179E"/>
    <w:rsid w:val="002541B5"/>
    <w:rsid w:val="0025635C"/>
    <w:rsid w:val="0025643D"/>
    <w:rsid w:val="002611CD"/>
    <w:rsid w:val="0026183F"/>
    <w:rsid w:val="002623D0"/>
    <w:rsid w:val="00262A3A"/>
    <w:rsid w:val="002661FA"/>
    <w:rsid w:val="00266477"/>
    <w:rsid w:val="00266650"/>
    <w:rsid w:val="002666C9"/>
    <w:rsid w:val="002777F8"/>
    <w:rsid w:val="00277EB8"/>
    <w:rsid w:val="0028362C"/>
    <w:rsid w:val="00285D15"/>
    <w:rsid w:val="002924B0"/>
    <w:rsid w:val="0029666A"/>
    <w:rsid w:val="0029713F"/>
    <w:rsid w:val="002A2950"/>
    <w:rsid w:val="002B27F0"/>
    <w:rsid w:val="002C193C"/>
    <w:rsid w:val="002C3861"/>
    <w:rsid w:val="002D359D"/>
    <w:rsid w:val="002D3786"/>
    <w:rsid w:val="002D550E"/>
    <w:rsid w:val="002E0892"/>
    <w:rsid w:val="002E20A6"/>
    <w:rsid w:val="002E29F9"/>
    <w:rsid w:val="002E376B"/>
    <w:rsid w:val="002E52FE"/>
    <w:rsid w:val="002E589D"/>
    <w:rsid w:val="002F434B"/>
    <w:rsid w:val="002F464F"/>
    <w:rsid w:val="002F4C0F"/>
    <w:rsid w:val="002F655C"/>
    <w:rsid w:val="002F685F"/>
    <w:rsid w:val="0030220A"/>
    <w:rsid w:val="00305D89"/>
    <w:rsid w:val="003060A3"/>
    <w:rsid w:val="0030688F"/>
    <w:rsid w:val="003069A7"/>
    <w:rsid w:val="00306FEE"/>
    <w:rsid w:val="00310546"/>
    <w:rsid w:val="00317709"/>
    <w:rsid w:val="00317B2E"/>
    <w:rsid w:val="00317B33"/>
    <w:rsid w:val="003229BB"/>
    <w:rsid w:val="0032624F"/>
    <w:rsid w:val="003263F3"/>
    <w:rsid w:val="00326D4B"/>
    <w:rsid w:val="003270E2"/>
    <w:rsid w:val="0033102B"/>
    <w:rsid w:val="003310F9"/>
    <w:rsid w:val="003313ED"/>
    <w:rsid w:val="003317B3"/>
    <w:rsid w:val="0033535B"/>
    <w:rsid w:val="003360DC"/>
    <w:rsid w:val="00337831"/>
    <w:rsid w:val="0033799A"/>
    <w:rsid w:val="00342C24"/>
    <w:rsid w:val="003447BB"/>
    <w:rsid w:val="00345521"/>
    <w:rsid w:val="00352D1C"/>
    <w:rsid w:val="00353626"/>
    <w:rsid w:val="00353B76"/>
    <w:rsid w:val="0035481F"/>
    <w:rsid w:val="00356D07"/>
    <w:rsid w:val="00356E0D"/>
    <w:rsid w:val="00361E7E"/>
    <w:rsid w:val="003626F8"/>
    <w:rsid w:val="00362F80"/>
    <w:rsid w:val="0036696E"/>
    <w:rsid w:val="00367E66"/>
    <w:rsid w:val="0037013E"/>
    <w:rsid w:val="003712B2"/>
    <w:rsid w:val="00375AAA"/>
    <w:rsid w:val="00380393"/>
    <w:rsid w:val="00380BC3"/>
    <w:rsid w:val="003812C6"/>
    <w:rsid w:val="0038183C"/>
    <w:rsid w:val="00381CA1"/>
    <w:rsid w:val="00382941"/>
    <w:rsid w:val="00383396"/>
    <w:rsid w:val="003856C1"/>
    <w:rsid w:val="00387AFA"/>
    <w:rsid w:val="00390F06"/>
    <w:rsid w:val="00391CA1"/>
    <w:rsid w:val="003970C0"/>
    <w:rsid w:val="003973C9"/>
    <w:rsid w:val="003A10B3"/>
    <w:rsid w:val="003A155F"/>
    <w:rsid w:val="003A1E28"/>
    <w:rsid w:val="003A5B65"/>
    <w:rsid w:val="003A6191"/>
    <w:rsid w:val="003A6FAB"/>
    <w:rsid w:val="003A77BD"/>
    <w:rsid w:val="003A7FC7"/>
    <w:rsid w:val="003B3501"/>
    <w:rsid w:val="003B42FF"/>
    <w:rsid w:val="003B4332"/>
    <w:rsid w:val="003B45A4"/>
    <w:rsid w:val="003B4CBC"/>
    <w:rsid w:val="003B58FD"/>
    <w:rsid w:val="003B7D93"/>
    <w:rsid w:val="003C0E91"/>
    <w:rsid w:val="003C2110"/>
    <w:rsid w:val="003C313A"/>
    <w:rsid w:val="003C313C"/>
    <w:rsid w:val="003C3AE3"/>
    <w:rsid w:val="003C3F48"/>
    <w:rsid w:val="003C4847"/>
    <w:rsid w:val="003C73D5"/>
    <w:rsid w:val="003D09CB"/>
    <w:rsid w:val="003D14F3"/>
    <w:rsid w:val="003D264B"/>
    <w:rsid w:val="003D2A2E"/>
    <w:rsid w:val="003D40DE"/>
    <w:rsid w:val="003D6C95"/>
    <w:rsid w:val="003E4F3F"/>
    <w:rsid w:val="003F00EC"/>
    <w:rsid w:val="003F0B63"/>
    <w:rsid w:val="003F0EDC"/>
    <w:rsid w:val="003F58DD"/>
    <w:rsid w:val="004008D0"/>
    <w:rsid w:val="00400EF1"/>
    <w:rsid w:val="00401A73"/>
    <w:rsid w:val="00404E0A"/>
    <w:rsid w:val="00406742"/>
    <w:rsid w:val="00412478"/>
    <w:rsid w:val="00412498"/>
    <w:rsid w:val="00412EC1"/>
    <w:rsid w:val="0041356D"/>
    <w:rsid w:val="004139E9"/>
    <w:rsid w:val="00415D18"/>
    <w:rsid w:val="00416804"/>
    <w:rsid w:val="00417151"/>
    <w:rsid w:val="00424244"/>
    <w:rsid w:val="00424C19"/>
    <w:rsid w:val="0042538A"/>
    <w:rsid w:val="004271F8"/>
    <w:rsid w:val="00432196"/>
    <w:rsid w:val="00432219"/>
    <w:rsid w:val="00435A10"/>
    <w:rsid w:val="00436F48"/>
    <w:rsid w:val="0043743D"/>
    <w:rsid w:val="004410EC"/>
    <w:rsid w:val="00442AB7"/>
    <w:rsid w:val="004452EA"/>
    <w:rsid w:val="00445619"/>
    <w:rsid w:val="00446AB4"/>
    <w:rsid w:val="004476E5"/>
    <w:rsid w:val="004526E4"/>
    <w:rsid w:val="0045497B"/>
    <w:rsid w:val="004558B5"/>
    <w:rsid w:val="00455B9E"/>
    <w:rsid w:val="0046022A"/>
    <w:rsid w:val="00462C9C"/>
    <w:rsid w:val="004633E0"/>
    <w:rsid w:val="0046430A"/>
    <w:rsid w:val="00466BEF"/>
    <w:rsid w:val="00466DA6"/>
    <w:rsid w:val="0046748C"/>
    <w:rsid w:val="00467786"/>
    <w:rsid w:val="004678E4"/>
    <w:rsid w:val="00470432"/>
    <w:rsid w:val="00470F29"/>
    <w:rsid w:val="0047198F"/>
    <w:rsid w:val="0047208E"/>
    <w:rsid w:val="00474A15"/>
    <w:rsid w:val="004751D8"/>
    <w:rsid w:val="00477591"/>
    <w:rsid w:val="0048006C"/>
    <w:rsid w:val="00483859"/>
    <w:rsid w:val="00484720"/>
    <w:rsid w:val="0048643D"/>
    <w:rsid w:val="004877C4"/>
    <w:rsid w:val="00490891"/>
    <w:rsid w:val="0049162A"/>
    <w:rsid w:val="00492001"/>
    <w:rsid w:val="00492BB1"/>
    <w:rsid w:val="004933F8"/>
    <w:rsid w:val="0049397A"/>
    <w:rsid w:val="00495ECB"/>
    <w:rsid w:val="004A1389"/>
    <w:rsid w:val="004A7D12"/>
    <w:rsid w:val="004B1A8B"/>
    <w:rsid w:val="004B4BC8"/>
    <w:rsid w:val="004B4FF4"/>
    <w:rsid w:val="004B7B31"/>
    <w:rsid w:val="004C1398"/>
    <w:rsid w:val="004C13E3"/>
    <w:rsid w:val="004C160D"/>
    <w:rsid w:val="004C2A5F"/>
    <w:rsid w:val="004C3085"/>
    <w:rsid w:val="004C4515"/>
    <w:rsid w:val="004C6F2E"/>
    <w:rsid w:val="004D09A0"/>
    <w:rsid w:val="004D128D"/>
    <w:rsid w:val="004D2008"/>
    <w:rsid w:val="004D61DC"/>
    <w:rsid w:val="004D7450"/>
    <w:rsid w:val="004E0209"/>
    <w:rsid w:val="004E0924"/>
    <w:rsid w:val="004E106F"/>
    <w:rsid w:val="004E2C97"/>
    <w:rsid w:val="004E3881"/>
    <w:rsid w:val="004E5396"/>
    <w:rsid w:val="004E6C85"/>
    <w:rsid w:val="004E7214"/>
    <w:rsid w:val="004F2857"/>
    <w:rsid w:val="004F29C8"/>
    <w:rsid w:val="004F37F4"/>
    <w:rsid w:val="004F5886"/>
    <w:rsid w:val="004F5B7F"/>
    <w:rsid w:val="004F67E4"/>
    <w:rsid w:val="004F7148"/>
    <w:rsid w:val="00500F05"/>
    <w:rsid w:val="00501594"/>
    <w:rsid w:val="00504741"/>
    <w:rsid w:val="0050549E"/>
    <w:rsid w:val="005122D5"/>
    <w:rsid w:val="00514220"/>
    <w:rsid w:val="005150D7"/>
    <w:rsid w:val="00520AF4"/>
    <w:rsid w:val="00523EFD"/>
    <w:rsid w:val="00523F82"/>
    <w:rsid w:val="00524566"/>
    <w:rsid w:val="00525D3F"/>
    <w:rsid w:val="005311D9"/>
    <w:rsid w:val="0053264F"/>
    <w:rsid w:val="005362B4"/>
    <w:rsid w:val="00536980"/>
    <w:rsid w:val="00536A3D"/>
    <w:rsid w:val="00540343"/>
    <w:rsid w:val="00542AC3"/>
    <w:rsid w:val="00542FFF"/>
    <w:rsid w:val="00543854"/>
    <w:rsid w:val="00543EF5"/>
    <w:rsid w:val="00544C01"/>
    <w:rsid w:val="00547BAC"/>
    <w:rsid w:val="005506E9"/>
    <w:rsid w:val="00553EA6"/>
    <w:rsid w:val="00554C0A"/>
    <w:rsid w:val="00555451"/>
    <w:rsid w:val="00555F1F"/>
    <w:rsid w:val="005564A9"/>
    <w:rsid w:val="005565D7"/>
    <w:rsid w:val="00556E47"/>
    <w:rsid w:val="0056025B"/>
    <w:rsid w:val="005615BA"/>
    <w:rsid w:val="00565F21"/>
    <w:rsid w:val="00566594"/>
    <w:rsid w:val="005708D6"/>
    <w:rsid w:val="00570CD7"/>
    <w:rsid w:val="00570DFC"/>
    <w:rsid w:val="0057560E"/>
    <w:rsid w:val="00576937"/>
    <w:rsid w:val="00580BFD"/>
    <w:rsid w:val="00581D3E"/>
    <w:rsid w:val="00583C09"/>
    <w:rsid w:val="00583DAF"/>
    <w:rsid w:val="00583E53"/>
    <w:rsid w:val="00585021"/>
    <w:rsid w:val="00591B77"/>
    <w:rsid w:val="0059533B"/>
    <w:rsid w:val="00595F1D"/>
    <w:rsid w:val="005964CF"/>
    <w:rsid w:val="005A34E8"/>
    <w:rsid w:val="005A554A"/>
    <w:rsid w:val="005A61C4"/>
    <w:rsid w:val="005A6E46"/>
    <w:rsid w:val="005B0385"/>
    <w:rsid w:val="005B27E8"/>
    <w:rsid w:val="005B50CF"/>
    <w:rsid w:val="005B511B"/>
    <w:rsid w:val="005B5578"/>
    <w:rsid w:val="005B5891"/>
    <w:rsid w:val="005B79E3"/>
    <w:rsid w:val="005C0516"/>
    <w:rsid w:val="005C0D32"/>
    <w:rsid w:val="005C343E"/>
    <w:rsid w:val="005C41C5"/>
    <w:rsid w:val="005C4578"/>
    <w:rsid w:val="005C5678"/>
    <w:rsid w:val="005C59A3"/>
    <w:rsid w:val="005C76DD"/>
    <w:rsid w:val="005D0300"/>
    <w:rsid w:val="005D0782"/>
    <w:rsid w:val="005D0977"/>
    <w:rsid w:val="005D0D22"/>
    <w:rsid w:val="005D1C42"/>
    <w:rsid w:val="005D1DB6"/>
    <w:rsid w:val="005D2BB1"/>
    <w:rsid w:val="005D34CC"/>
    <w:rsid w:val="005D564E"/>
    <w:rsid w:val="005D5A14"/>
    <w:rsid w:val="005D5F52"/>
    <w:rsid w:val="005D702E"/>
    <w:rsid w:val="005D7577"/>
    <w:rsid w:val="005E2143"/>
    <w:rsid w:val="005E2182"/>
    <w:rsid w:val="005E22F1"/>
    <w:rsid w:val="005F28EB"/>
    <w:rsid w:val="005F2BB8"/>
    <w:rsid w:val="005F2D66"/>
    <w:rsid w:val="005F4E6C"/>
    <w:rsid w:val="005F5097"/>
    <w:rsid w:val="00601865"/>
    <w:rsid w:val="00602F3B"/>
    <w:rsid w:val="00604CF8"/>
    <w:rsid w:val="00606313"/>
    <w:rsid w:val="00606A44"/>
    <w:rsid w:val="00613A9D"/>
    <w:rsid w:val="00613AB4"/>
    <w:rsid w:val="00613E6B"/>
    <w:rsid w:val="00614ADC"/>
    <w:rsid w:val="0061571B"/>
    <w:rsid w:val="00615B89"/>
    <w:rsid w:val="00621395"/>
    <w:rsid w:val="0062186C"/>
    <w:rsid w:val="00622E4F"/>
    <w:rsid w:val="00623577"/>
    <w:rsid w:val="00623B9B"/>
    <w:rsid w:val="00627421"/>
    <w:rsid w:val="00627910"/>
    <w:rsid w:val="00635192"/>
    <w:rsid w:val="006372F2"/>
    <w:rsid w:val="00637E65"/>
    <w:rsid w:val="006415E9"/>
    <w:rsid w:val="006427E8"/>
    <w:rsid w:val="00644535"/>
    <w:rsid w:val="006461A7"/>
    <w:rsid w:val="0064699F"/>
    <w:rsid w:val="006473CE"/>
    <w:rsid w:val="00647CD3"/>
    <w:rsid w:val="00651264"/>
    <w:rsid w:val="00654806"/>
    <w:rsid w:val="00655255"/>
    <w:rsid w:val="0065680D"/>
    <w:rsid w:val="00657934"/>
    <w:rsid w:val="006605D0"/>
    <w:rsid w:val="006632CC"/>
    <w:rsid w:val="00664156"/>
    <w:rsid w:val="0066432A"/>
    <w:rsid w:val="00664C22"/>
    <w:rsid w:val="006746E8"/>
    <w:rsid w:val="0067528B"/>
    <w:rsid w:val="006752C3"/>
    <w:rsid w:val="00676A3F"/>
    <w:rsid w:val="00676C18"/>
    <w:rsid w:val="00677B4A"/>
    <w:rsid w:val="006823F6"/>
    <w:rsid w:val="00683D62"/>
    <w:rsid w:val="00683E70"/>
    <w:rsid w:val="00686CBA"/>
    <w:rsid w:val="00687DFF"/>
    <w:rsid w:val="00692331"/>
    <w:rsid w:val="006935F8"/>
    <w:rsid w:val="0069396B"/>
    <w:rsid w:val="00696A38"/>
    <w:rsid w:val="006A0ADB"/>
    <w:rsid w:val="006A22FB"/>
    <w:rsid w:val="006A3075"/>
    <w:rsid w:val="006A74CB"/>
    <w:rsid w:val="006B3AC5"/>
    <w:rsid w:val="006B4D0B"/>
    <w:rsid w:val="006C131C"/>
    <w:rsid w:val="006C3E25"/>
    <w:rsid w:val="006C41F2"/>
    <w:rsid w:val="006C4D17"/>
    <w:rsid w:val="006C5587"/>
    <w:rsid w:val="006D1A96"/>
    <w:rsid w:val="006D1E6F"/>
    <w:rsid w:val="006D480C"/>
    <w:rsid w:val="006D5A23"/>
    <w:rsid w:val="006D5CEE"/>
    <w:rsid w:val="006E0854"/>
    <w:rsid w:val="006E1300"/>
    <w:rsid w:val="006E3146"/>
    <w:rsid w:val="006E3201"/>
    <w:rsid w:val="006E367D"/>
    <w:rsid w:val="006F0519"/>
    <w:rsid w:val="006F2DA7"/>
    <w:rsid w:val="006F5073"/>
    <w:rsid w:val="006F7AC7"/>
    <w:rsid w:val="0070062E"/>
    <w:rsid w:val="00701B64"/>
    <w:rsid w:val="00702A02"/>
    <w:rsid w:val="00704012"/>
    <w:rsid w:val="00706CEC"/>
    <w:rsid w:val="00707392"/>
    <w:rsid w:val="007079A2"/>
    <w:rsid w:val="00713BBB"/>
    <w:rsid w:val="00716161"/>
    <w:rsid w:val="0071682D"/>
    <w:rsid w:val="0072025F"/>
    <w:rsid w:val="0072176A"/>
    <w:rsid w:val="00726A71"/>
    <w:rsid w:val="007271A9"/>
    <w:rsid w:val="00732B86"/>
    <w:rsid w:val="00735BFA"/>
    <w:rsid w:val="00741CA4"/>
    <w:rsid w:val="00744754"/>
    <w:rsid w:val="00744794"/>
    <w:rsid w:val="0074547D"/>
    <w:rsid w:val="00745862"/>
    <w:rsid w:val="00745D1E"/>
    <w:rsid w:val="00745F45"/>
    <w:rsid w:val="007460A2"/>
    <w:rsid w:val="00746372"/>
    <w:rsid w:val="00746635"/>
    <w:rsid w:val="00747A9B"/>
    <w:rsid w:val="00750A43"/>
    <w:rsid w:val="00753D39"/>
    <w:rsid w:val="00755BC2"/>
    <w:rsid w:val="00755DD0"/>
    <w:rsid w:val="0075787F"/>
    <w:rsid w:val="00762CA6"/>
    <w:rsid w:val="00772341"/>
    <w:rsid w:val="007730EC"/>
    <w:rsid w:val="00774539"/>
    <w:rsid w:val="0078175F"/>
    <w:rsid w:val="007817C2"/>
    <w:rsid w:val="0078180D"/>
    <w:rsid w:val="00781D36"/>
    <w:rsid w:val="00784908"/>
    <w:rsid w:val="0078583C"/>
    <w:rsid w:val="0078675C"/>
    <w:rsid w:val="007932B5"/>
    <w:rsid w:val="00794FDC"/>
    <w:rsid w:val="00795612"/>
    <w:rsid w:val="00795A19"/>
    <w:rsid w:val="0079617A"/>
    <w:rsid w:val="00797128"/>
    <w:rsid w:val="007A0D47"/>
    <w:rsid w:val="007A2EF0"/>
    <w:rsid w:val="007A3AAA"/>
    <w:rsid w:val="007A3CE4"/>
    <w:rsid w:val="007A43B1"/>
    <w:rsid w:val="007A52B2"/>
    <w:rsid w:val="007A7CF5"/>
    <w:rsid w:val="007B0740"/>
    <w:rsid w:val="007B431A"/>
    <w:rsid w:val="007B510C"/>
    <w:rsid w:val="007B5F69"/>
    <w:rsid w:val="007B5F88"/>
    <w:rsid w:val="007B7A0C"/>
    <w:rsid w:val="007B7DA1"/>
    <w:rsid w:val="007C0D4D"/>
    <w:rsid w:val="007C2227"/>
    <w:rsid w:val="007C273C"/>
    <w:rsid w:val="007C4B1D"/>
    <w:rsid w:val="007C588A"/>
    <w:rsid w:val="007C6707"/>
    <w:rsid w:val="007D09DF"/>
    <w:rsid w:val="007D11FB"/>
    <w:rsid w:val="007D14EB"/>
    <w:rsid w:val="007D193E"/>
    <w:rsid w:val="007D29DF"/>
    <w:rsid w:val="007D4A56"/>
    <w:rsid w:val="007E0ABD"/>
    <w:rsid w:val="007E13BE"/>
    <w:rsid w:val="007E24BA"/>
    <w:rsid w:val="007E2615"/>
    <w:rsid w:val="007E32BF"/>
    <w:rsid w:val="007E49DB"/>
    <w:rsid w:val="007F0A18"/>
    <w:rsid w:val="007F172C"/>
    <w:rsid w:val="007F30AB"/>
    <w:rsid w:val="007F35E3"/>
    <w:rsid w:val="007F430B"/>
    <w:rsid w:val="007F5766"/>
    <w:rsid w:val="007F65D5"/>
    <w:rsid w:val="00800A3A"/>
    <w:rsid w:val="00801039"/>
    <w:rsid w:val="00803902"/>
    <w:rsid w:val="00803B46"/>
    <w:rsid w:val="008047B5"/>
    <w:rsid w:val="0080482A"/>
    <w:rsid w:val="00804A8C"/>
    <w:rsid w:val="0081009D"/>
    <w:rsid w:val="00812104"/>
    <w:rsid w:val="00814052"/>
    <w:rsid w:val="00814D95"/>
    <w:rsid w:val="00816004"/>
    <w:rsid w:val="00817EF1"/>
    <w:rsid w:val="00820DE0"/>
    <w:rsid w:val="00823497"/>
    <w:rsid w:val="00824148"/>
    <w:rsid w:val="0082593E"/>
    <w:rsid w:val="00830203"/>
    <w:rsid w:val="00830C8C"/>
    <w:rsid w:val="008335D3"/>
    <w:rsid w:val="008347C6"/>
    <w:rsid w:val="00840E37"/>
    <w:rsid w:val="00842D06"/>
    <w:rsid w:val="0084436F"/>
    <w:rsid w:val="008453A4"/>
    <w:rsid w:val="008461C6"/>
    <w:rsid w:val="00853C3B"/>
    <w:rsid w:val="00853DD0"/>
    <w:rsid w:val="0085479F"/>
    <w:rsid w:val="0085497C"/>
    <w:rsid w:val="008609B6"/>
    <w:rsid w:val="00865AD0"/>
    <w:rsid w:val="0086635B"/>
    <w:rsid w:val="008716B9"/>
    <w:rsid w:val="00874782"/>
    <w:rsid w:val="008758E5"/>
    <w:rsid w:val="00875A51"/>
    <w:rsid w:val="00876221"/>
    <w:rsid w:val="00877CDB"/>
    <w:rsid w:val="00877DF9"/>
    <w:rsid w:val="00880ABF"/>
    <w:rsid w:val="008865D2"/>
    <w:rsid w:val="00887491"/>
    <w:rsid w:val="008908C7"/>
    <w:rsid w:val="008910D0"/>
    <w:rsid w:val="00894587"/>
    <w:rsid w:val="00894B01"/>
    <w:rsid w:val="0089621E"/>
    <w:rsid w:val="00896E66"/>
    <w:rsid w:val="008A3427"/>
    <w:rsid w:val="008A4882"/>
    <w:rsid w:val="008B10B2"/>
    <w:rsid w:val="008B10B6"/>
    <w:rsid w:val="008B42C8"/>
    <w:rsid w:val="008B4F3E"/>
    <w:rsid w:val="008B683B"/>
    <w:rsid w:val="008B6D25"/>
    <w:rsid w:val="008C0038"/>
    <w:rsid w:val="008C2CF2"/>
    <w:rsid w:val="008C3096"/>
    <w:rsid w:val="008C3739"/>
    <w:rsid w:val="008C5008"/>
    <w:rsid w:val="008D2A5B"/>
    <w:rsid w:val="008D36BE"/>
    <w:rsid w:val="008D4083"/>
    <w:rsid w:val="008D5ADD"/>
    <w:rsid w:val="008D6439"/>
    <w:rsid w:val="008D7FD4"/>
    <w:rsid w:val="008E0813"/>
    <w:rsid w:val="008E3CB9"/>
    <w:rsid w:val="008E5382"/>
    <w:rsid w:val="008E6CA1"/>
    <w:rsid w:val="008E728A"/>
    <w:rsid w:val="008E7392"/>
    <w:rsid w:val="008F23F8"/>
    <w:rsid w:val="008F5E23"/>
    <w:rsid w:val="008F644A"/>
    <w:rsid w:val="008F7C5E"/>
    <w:rsid w:val="009005FF"/>
    <w:rsid w:val="00902323"/>
    <w:rsid w:val="00902E80"/>
    <w:rsid w:val="00904020"/>
    <w:rsid w:val="009053E5"/>
    <w:rsid w:val="009078BC"/>
    <w:rsid w:val="009107AA"/>
    <w:rsid w:val="00912D14"/>
    <w:rsid w:val="009132A3"/>
    <w:rsid w:val="00913F19"/>
    <w:rsid w:val="00914521"/>
    <w:rsid w:val="00914CDE"/>
    <w:rsid w:val="00915FE8"/>
    <w:rsid w:val="009170BD"/>
    <w:rsid w:val="009215FC"/>
    <w:rsid w:val="00921679"/>
    <w:rsid w:val="00922948"/>
    <w:rsid w:val="009235C8"/>
    <w:rsid w:val="00923F2C"/>
    <w:rsid w:val="00923FAA"/>
    <w:rsid w:val="00924BAF"/>
    <w:rsid w:val="0092500C"/>
    <w:rsid w:val="00925279"/>
    <w:rsid w:val="00927099"/>
    <w:rsid w:val="009277F5"/>
    <w:rsid w:val="00927E3E"/>
    <w:rsid w:val="00930E5D"/>
    <w:rsid w:val="00932D0B"/>
    <w:rsid w:val="0093380C"/>
    <w:rsid w:val="00933DD7"/>
    <w:rsid w:val="00934538"/>
    <w:rsid w:val="009407D6"/>
    <w:rsid w:val="00941751"/>
    <w:rsid w:val="009419CB"/>
    <w:rsid w:val="00953A7F"/>
    <w:rsid w:val="0095404F"/>
    <w:rsid w:val="009541CC"/>
    <w:rsid w:val="00954F88"/>
    <w:rsid w:val="0095694A"/>
    <w:rsid w:val="00960E37"/>
    <w:rsid w:val="00966C2C"/>
    <w:rsid w:val="00975B7A"/>
    <w:rsid w:val="009802B9"/>
    <w:rsid w:val="00980E12"/>
    <w:rsid w:val="009845CE"/>
    <w:rsid w:val="009849F6"/>
    <w:rsid w:val="00984C15"/>
    <w:rsid w:val="00985C2A"/>
    <w:rsid w:val="0098667D"/>
    <w:rsid w:val="009900C2"/>
    <w:rsid w:val="00990261"/>
    <w:rsid w:val="009905D4"/>
    <w:rsid w:val="009923F1"/>
    <w:rsid w:val="00992D12"/>
    <w:rsid w:val="00993ADE"/>
    <w:rsid w:val="009976EF"/>
    <w:rsid w:val="009A10E2"/>
    <w:rsid w:val="009A17C8"/>
    <w:rsid w:val="009A3C35"/>
    <w:rsid w:val="009A41C7"/>
    <w:rsid w:val="009A496D"/>
    <w:rsid w:val="009A528B"/>
    <w:rsid w:val="009B5509"/>
    <w:rsid w:val="009B6AB6"/>
    <w:rsid w:val="009B74A3"/>
    <w:rsid w:val="009B7EE0"/>
    <w:rsid w:val="009C0C96"/>
    <w:rsid w:val="009C3069"/>
    <w:rsid w:val="009C3EF5"/>
    <w:rsid w:val="009C410A"/>
    <w:rsid w:val="009C54D6"/>
    <w:rsid w:val="009C74A6"/>
    <w:rsid w:val="009C7E51"/>
    <w:rsid w:val="009D04B9"/>
    <w:rsid w:val="009D2E12"/>
    <w:rsid w:val="009D4982"/>
    <w:rsid w:val="009D4F4E"/>
    <w:rsid w:val="009D4F7C"/>
    <w:rsid w:val="009D6ED3"/>
    <w:rsid w:val="009D7B45"/>
    <w:rsid w:val="009E0163"/>
    <w:rsid w:val="009E1640"/>
    <w:rsid w:val="009E1BF1"/>
    <w:rsid w:val="009E3240"/>
    <w:rsid w:val="009E407C"/>
    <w:rsid w:val="009E64C3"/>
    <w:rsid w:val="009F405C"/>
    <w:rsid w:val="009F410D"/>
    <w:rsid w:val="009F4BA1"/>
    <w:rsid w:val="00A026DC"/>
    <w:rsid w:val="00A02B44"/>
    <w:rsid w:val="00A04667"/>
    <w:rsid w:val="00A04921"/>
    <w:rsid w:val="00A10F57"/>
    <w:rsid w:val="00A134CC"/>
    <w:rsid w:val="00A171BC"/>
    <w:rsid w:val="00A200C5"/>
    <w:rsid w:val="00A209B0"/>
    <w:rsid w:val="00A23AAB"/>
    <w:rsid w:val="00A23E93"/>
    <w:rsid w:val="00A2485F"/>
    <w:rsid w:val="00A24E58"/>
    <w:rsid w:val="00A24E66"/>
    <w:rsid w:val="00A31662"/>
    <w:rsid w:val="00A331F9"/>
    <w:rsid w:val="00A3365B"/>
    <w:rsid w:val="00A34A84"/>
    <w:rsid w:val="00A352BE"/>
    <w:rsid w:val="00A35D86"/>
    <w:rsid w:val="00A372C4"/>
    <w:rsid w:val="00A37577"/>
    <w:rsid w:val="00A37C6D"/>
    <w:rsid w:val="00A429D0"/>
    <w:rsid w:val="00A464A6"/>
    <w:rsid w:val="00A4732D"/>
    <w:rsid w:val="00A47973"/>
    <w:rsid w:val="00A52E19"/>
    <w:rsid w:val="00A52FB3"/>
    <w:rsid w:val="00A54809"/>
    <w:rsid w:val="00A61F3C"/>
    <w:rsid w:val="00A626C8"/>
    <w:rsid w:val="00A627E9"/>
    <w:rsid w:val="00A62C2C"/>
    <w:rsid w:val="00A6358F"/>
    <w:rsid w:val="00A63FD6"/>
    <w:rsid w:val="00A641C2"/>
    <w:rsid w:val="00A65AC7"/>
    <w:rsid w:val="00A66156"/>
    <w:rsid w:val="00A701F1"/>
    <w:rsid w:val="00A7268D"/>
    <w:rsid w:val="00A73CB9"/>
    <w:rsid w:val="00A74924"/>
    <w:rsid w:val="00A7579B"/>
    <w:rsid w:val="00A77078"/>
    <w:rsid w:val="00A81180"/>
    <w:rsid w:val="00A81FE4"/>
    <w:rsid w:val="00A83DD5"/>
    <w:rsid w:val="00A86422"/>
    <w:rsid w:val="00A96B5B"/>
    <w:rsid w:val="00AA32FD"/>
    <w:rsid w:val="00AA5A74"/>
    <w:rsid w:val="00AA6A86"/>
    <w:rsid w:val="00AB2AE4"/>
    <w:rsid w:val="00AB3F5D"/>
    <w:rsid w:val="00AB4DA1"/>
    <w:rsid w:val="00AB5A51"/>
    <w:rsid w:val="00AB7E3F"/>
    <w:rsid w:val="00AC4172"/>
    <w:rsid w:val="00AC42DC"/>
    <w:rsid w:val="00AC5D7F"/>
    <w:rsid w:val="00AD0EDB"/>
    <w:rsid w:val="00AD1AE9"/>
    <w:rsid w:val="00AD2E8D"/>
    <w:rsid w:val="00AD3168"/>
    <w:rsid w:val="00AD4403"/>
    <w:rsid w:val="00AD7D39"/>
    <w:rsid w:val="00AD7DBD"/>
    <w:rsid w:val="00AE1250"/>
    <w:rsid w:val="00AE1865"/>
    <w:rsid w:val="00AE2453"/>
    <w:rsid w:val="00AE24D7"/>
    <w:rsid w:val="00AE2842"/>
    <w:rsid w:val="00AE381F"/>
    <w:rsid w:val="00AE49E7"/>
    <w:rsid w:val="00AE659D"/>
    <w:rsid w:val="00AE6EF2"/>
    <w:rsid w:val="00AE724D"/>
    <w:rsid w:val="00AF153A"/>
    <w:rsid w:val="00AF6D4E"/>
    <w:rsid w:val="00B00882"/>
    <w:rsid w:val="00B026D2"/>
    <w:rsid w:val="00B12D06"/>
    <w:rsid w:val="00B13C50"/>
    <w:rsid w:val="00B15F9E"/>
    <w:rsid w:val="00B20B5D"/>
    <w:rsid w:val="00B20ECC"/>
    <w:rsid w:val="00B2194C"/>
    <w:rsid w:val="00B26434"/>
    <w:rsid w:val="00B269D3"/>
    <w:rsid w:val="00B30CCA"/>
    <w:rsid w:val="00B31338"/>
    <w:rsid w:val="00B31409"/>
    <w:rsid w:val="00B345F0"/>
    <w:rsid w:val="00B3730D"/>
    <w:rsid w:val="00B464F2"/>
    <w:rsid w:val="00B46910"/>
    <w:rsid w:val="00B50562"/>
    <w:rsid w:val="00B508EE"/>
    <w:rsid w:val="00B52069"/>
    <w:rsid w:val="00B52102"/>
    <w:rsid w:val="00B55EDE"/>
    <w:rsid w:val="00B55F72"/>
    <w:rsid w:val="00B55F93"/>
    <w:rsid w:val="00B56558"/>
    <w:rsid w:val="00B569C6"/>
    <w:rsid w:val="00B5703A"/>
    <w:rsid w:val="00B57E4D"/>
    <w:rsid w:val="00B60BDE"/>
    <w:rsid w:val="00B60FB7"/>
    <w:rsid w:val="00B62B57"/>
    <w:rsid w:val="00B62F43"/>
    <w:rsid w:val="00B65888"/>
    <w:rsid w:val="00B658F2"/>
    <w:rsid w:val="00B67FD3"/>
    <w:rsid w:val="00B738E3"/>
    <w:rsid w:val="00B73EEC"/>
    <w:rsid w:val="00B7655C"/>
    <w:rsid w:val="00B82077"/>
    <w:rsid w:val="00B828CD"/>
    <w:rsid w:val="00B83152"/>
    <w:rsid w:val="00B84359"/>
    <w:rsid w:val="00B855BA"/>
    <w:rsid w:val="00B90654"/>
    <w:rsid w:val="00B90E46"/>
    <w:rsid w:val="00B91028"/>
    <w:rsid w:val="00B92D88"/>
    <w:rsid w:val="00B9423F"/>
    <w:rsid w:val="00B95909"/>
    <w:rsid w:val="00B95E36"/>
    <w:rsid w:val="00B97335"/>
    <w:rsid w:val="00BA1658"/>
    <w:rsid w:val="00BA178C"/>
    <w:rsid w:val="00BA1BE6"/>
    <w:rsid w:val="00BA245E"/>
    <w:rsid w:val="00BA4057"/>
    <w:rsid w:val="00BA5785"/>
    <w:rsid w:val="00BA6F1D"/>
    <w:rsid w:val="00BB0C17"/>
    <w:rsid w:val="00BB231E"/>
    <w:rsid w:val="00BB31F6"/>
    <w:rsid w:val="00BB5364"/>
    <w:rsid w:val="00BB5BA8"/>
    <w:rsid w:val="00BB7F21"/>
    <w:rsid w:val="00BC1750"/>
    <w:rsid w:val="00BC5766"/>
    <w:rsid w:val="00BC5F2F"/>
    <w:rsid w:val="00BC5F8A"/>
    <w:rsid w:val="00BC6E6A"/>
    <w:rsid w:val="00BD01E8"/>
    <w:rsid w:val="00BD19DC"/>
    <w:rsid w:val="00BD1D41"/>
    <w:rsid w:val="00BD28EE"/>
    <w:rsid w:val="00BD3CE1"/>
    <w:rsid w:val="00BD58BE"/>
    <w:rsid w:val="00BE0BAB"/>
    <w:rsid w:val="00BE26A7"/>
    <w:rsid w:val="00BE4720"/>
    <w:rsid w:val="00BE6145"/>
    <w:rsid w:val="00BF0535"/>
    <w:rsid w:val="00BF18A1"/>
    <w:rsid w:val="00BF43B7"/>
    <w:rsid w:val="00BF4E50"/>
    <w:rsid w:val="00BF682D"/>
    <w:rsid w:val="00C0137A"/>
    <w:rsid w:val="00C07131"/>
    <w:rsid w:val="00C126C0"/>
    <w:rsid w:val="00C14217"/>
    <w:rsid w:val="00C1570F"/>
    <w:rsid w:val="00C20464"/>
    <w:rsid w:val="00C22A57"/>
    <w:rsid w:val="00C2435C"/>
    <w:rsid w:val="00C32281"/>
    <w:rsid w:val="00C34CB8"/>
    <w:rsid w:val="00C4154D"/>
    <w:rsid w:val="00C41B03"/>
    <w:rsid w:val="00C475E5"/>
    <w:rsid w:val="00C50DA4"/>
    <w:rsid w:val="00C51DE0"/>
    <w:rsid w:val="00C51EB8"/>
    <w:rsid w:val="00C53175"/>
    <w:rsid w:val="00C600C7"/>
    <w:rsid w:val="00C60744"/>
    <w:rsid w:val="00C64B6D"/>
    <w:rsid w:val="00C654AD"/>
    <w:rsid w:val="00C660E7"/>
    <w:rsid w:val="00C66F15"/>
    <w:rsid w:val="00C70631"/>
    <w:rsid w:val="00C7698E"/>
    <w:rsid w:val="00C7796B"/>
    <w:rsid w:val="00C800CC"/>
    <w:rsid w:val="00C83138"/>
    <w:rsid w:val="00C8503F"/>
    <w:rsid w:val="00C85076"/>
    <w:rsid w:val="00C877EE"/>
    <w:rsid w:val="00C951C5"/>
    <w:rsid w:val="00CA1DB9"/>
    <w:rsid w:val="00CA2E9E"/>
    <w:rsid w:val="00CA2F71"/>
    <w:rsid w:val="00CA4831"/>
    <w:rsid w:val="00CA540B"/>
    <w:rsid w:val="00CA5410"/>
    <w:rsid w:val="00CA5B57"/>
    <w:rsid w:val="00CA60FD"/>
    <w:rsid w:val="00CA6BEE"/>
    <w:rsid w:val="00CA7584"/>
    <w:rsid w:val="00CB0CB5"/>
    <w:rsid w:val="00CB6492"/>
    <w:rsid w:val="00CB6A78"/>
    <w:rsid w:val="00CC051F"/>
    <w:rsid w:val="00CC4972"/>
    <w:rsid w:val="00CC6800"/>
    <w:rsid w:val="00CC706B"/>
    <w:rsid w:val="00CC7C12"/>
    <w:rsid w:val="00CD0021"/>
    <w:rsid w:val="00CD0240"/>
    <w:rsid w:val="00CD19DA"/>
    <w:rsid w:val="00CD1D51"/>
    <w:rsid w:val="00CD2CB2"/>
    <w:rsid w:val="00CD3F3B"/>
    <w:rsid w:val="00CD6171"/>
    <w:rsid w:val="00CD6D65"/>
    <w:rsid w:val="00CD740B"/>
    <w:rsid w:val="00CE02AC"/>
    <w:rsid w:val="00CE2D13"/>
    <w:rsid w:val="00CE41B8"/>
    <w:rsid w:val="00CE5B35"/>
    <w:rsid w:val="00CE7E1C"/>
    <w:rsid w:val="00CF0168"/>
    <w:rsid w:val="00CF1C3D"/>
    <w:rsid w:val="00CF3D45"/>
    <w:rsid w:val="00CF427C"/>
    <w:rsid w:val="00CF4353"/>
    <w:rsid w:val="00CF6659"/>
    <w:rsid w:val="00CF6E39"/>
    <w:rsid w:val="00D00163"/>
    <w:rsid w:val="00D045EE"/>
    <w:rsid w:val="00D04791"/>
    <w:rsid w:val="00D05BB1"/>
    <w:rsid w:val="00D0603E"/>
    <w:rsid w:val="00D07AF6"/>
    <w:rsid w:val="00D07EDD"/>
    <w:rsid w:val="00D11EF1"/>
    <w:rsid w:val="00D135C9"/>
    <w:rsid w:val="00D14737"/>
    <w:rsid w:val="00D15D74"/>
    <w:rsid w:val="00D163A3"/>
    <w:rsid w:val="00D16BCA"/>
    <w:rsid w:val="00D20795"/>
    <w:rsid w:val="00D20C08"/>
    <w:rsid w:val="00D22EA9"/>
    <w:rsid w:val="00D2728C"/>
    <w:rsid w:val="00D33A63"/>
    <w:rsid w:val="00D34BF0"/>
    <w:rsid w:val="00D35E5B"/>
    <w:rsid w:val="00D3751C"/>
    <w:rsid w:val="00D409A0"/>
    <w:rsid w:val="00D420FC"/>
    <w:rsid w:val="00D4257D"/>
    <w:rsid w:val="00D42C42"/>
    <w:rsid w:val="00D4539D"/>
    <w:rsid w:val="00D50066"/>
    <w:rsid w:val="00D53EAA"/>
    <w:rsid w:val="00D54AB6"/>
    <w:rsid w:val="00D5752F"/>
    <w:rsid w:val="00D60DE3"/>
    <w:rsid w:val="00D6232D"/>
    <w:rsid w:val="00D6381C"/>
    <w:rsid w:val="00D66242"/>
    <w:rsid w:val="00D70E19"/>
    <w:rsid w:val="00D73EAB"/>
    <w:rsid w:val="00D75B27"/>
    <w:rsid w:val="00D777CF"/>
    <w:rsid w:val="00D77B54"/>
    <w:rsid w:val="00D8093A"/>
    <w:rsid w:val="00D80BE9"/>
    <w:rsid w:val="00D8199A"/>
    <w:rsid w:val="00D81DED"/>
    <w:rsid w:val="00D901AB"/>
    <w:rsid w:val="00D90F85"/>
    <w:rsid w:val="00D9365A"/>
    <w:rsid w:val="00D95ACB"/>
    <w:rsid w:val="00D96AE6"/>
    <w:rsid w:val="00D96E25"/>
    <w:rsid w:val="00DA1955"/>
    <w:rsid w:val="00DA1B70"/>
    <w:rsid w:val="00DA1DE5"/>
    <w:rsid w:val="00DA2B9F"/>
    <w:rsid w:val="00DA35E6"/>
    <w:rsid w:val="00DA4938"/>
    <w:rsid w:val="00DA6871"/>
    <w:rsid w:val="00DA7515"/>
    <w:rsid w:val="00DB00AD"/>
    <w:rsid w:val="00DB0309"/>
    <w:rsid w:val="00DB079E"/>
    <w:rsid w:val="00DB124B"/>
    <w:rsid w:val="00DB132B"/>
    <w:rsid w:val="00DB13A1"/>
    <w:rsid w:val="00DB4CEB"/>
    <w:rsid w:val="00DB7A64"/>
    <w:rsid w:val="00DC4493"/>
    <w:rsid w:val="00DC61DD"/>
    <w:rsid w:val="00DD13D0"/>
    <w:rsid w:val="00DD5B08"/>
    <w:rsid w:val="00DD6AE4"/>
    <w:rsid w:val="00DD6F7A"/>
    <w:rsid w:val="00DD7088"/>
    <w:rsid w:val="00DE0671"/>
    <w:rsid w:val="00DE336F"/>
    <w:rsid w:val="00DE54EB"/>
    <w:rsid w:val="00DE5731"/>
    <w:rsid w:val="00DE6336"/>
    <w:rsid w:val="00DE7B51"/>
    <w:rsid w:val="00DE7BBC"/>
    <w:rsid w:val="00DF26F7"/>
    <w:rsid w:val="00DF360E"/>
    <w:rsid w:val="00DF43EC"/>
    <w:rsid w:val="00DF45A7"/>
    <w:rsid w:val="00DF6FAB"/>
    <w:rsid w:val="00DF70E4"/>
    <w:rsid w:val="00DF7C6F"/>
    <w:rsid w:val="00E02856"/>
    <w:rsid w:val="00E07083"/>
    <w:rsid w:val="00E10502"/>
    <w:rsid w:val="00E1513A"/>
    <w:rsid w:val="00E155CC"/>
    <w:rsid w:val="00E2155B"/>
    <w:rsid w:val="00E21656"/>
    <w:rsid w:val="00E22AD8"/>
    <w:rsid w:val="00E23321"/>
    <w:rsid w:val="00E33B62"/>
    <w:rsid w:val="00E342BF"/>
    <w:rsid w:val="00E35875"/>
    <w:rsid w:val="00E358C1"/>
    <w:rsid w:val="00E36503"/>
    <w:rsid w:val="00E3767F"/>
    <w:rsid w:val="00E403B5"/>
    <w:rsid w:val="00E4041B"/>
    <w:rsid w:val="00E4330B"/>
    <w:rsid w:val="00E440A8"/>
    <w:rsid w:val="00E462F0"/>
    <w:rsid w:val="00E46F07"/>
    <w:rsid w:val="00E47FDD"/>
    <w:rsid w:val="00E5298A"/>
    <w:rsid w:val="00E563EE"/>
    <w:rsid w:val="00E57D85"/>
    <w:rsid w:val="00E609D7"/>
    <w:rsid w:val="00E664EC"/>
    <w:rsid w:val="00E66AD6"/>
    <w:rsid w:val="00E670FB"/>
    <w:rsid w:val="00E70CDA"/>
    <w:rsid w:val="00E71D03"/>
    <w:rsid w:val="00E727D5"/>
    <w:rsid w:val="00E74CB3"/>
    <w:rsid w:val="00E74EFF"/>
    <w:rsid w:val="00E75042"/>
    <w:rsid w:val="00E75EB4"/>
    <w:rsid w:val="00E76E3C"/>
    <w:rsid w:val="00E82B20"/>
    <w:rsid w:val="00E8382A"/>
    <w:rsid w:val="00E85376"/>
    <w:rsid w:val="00E86C5A"/>
    <w:rsid w:val="00E870C1"/>
    <w:rsid w:val="00E87E9F"/>
    <w:rsid w:val="00E91E89"/>
    <w:rsid w:val="00E9249A"/>
    <w:rsid w:val="00E946D0"/>
    <w:rsid w:val="00E95364"/>
    <w:rsid w:val="00E96620"/>
    <w:rsid w:val="00EA0053"/>
    <w:rsid w:val="00EA1273"/>
    <w:rsid w:val="00EB0838"/>
    <w:rsid w:val="00EB0D8E"/>
    <w:rsid w:val="00EB57F5"/>
    <w:rsid w:val="00EC061E"/>
    <w:rsid w:val="00EC228F"/>
    <w:rsid w:val="00EC5B50"/>
    <w:rsid w:val="00EC7F9A"/>
    <w:rsid w:val="00ED0179"/>
    <w:rsid w:val="00ED1A99"/>
    <w:rsid w:val="00ED2EF6"/>
    <w:rsid w:val="00ED41CF"/>
    <w:rsid w:val="00ED42B6"/>
    <w:rsid w:val="00ED6101"/>
    <w:rsid w:val="00EE1820"/>
    <w:rsid w:val="00EE1DC7"/>
    <w:rsid w:val="00EE3285"/>
    <w:rsid w:val="00EE6B94"/>
    <w:rsid w:val="00EF103A"/>
    <w:rsid w:val="00EF22C2"/>
    <w:rsid w:val="00EF2891"/>
    <w:rsid w:val="00EF4D53"/>
    <w:rsid w:val="00EF5DE6"/>
    <w:rsid w:val="00EF69B7"/>
    <w:rsid w:val="00EF6DF1"/>
    <w:rsid w:val="00EF7506"/>
    <w:rsid w:val="00EF7891"/>
    <w:rsid w:val="00EF7EE7"/>
    <w:rsid w:val="00F013E1"/>
    <w:rsid w:val="00F02E9A"/>
    <w:rsid w:val="00F034B2"/>
    <w:rsid w:val="00F03ABA"/>
    <w:rsid w:val="00F112A5"/>
    <w:rsid w:val="00F12885"/>
    <w:rsid w:val="00F162B0"/>
    <w:rsid w:val="00F17602"/>
    <w:rsid w:val="00F1777A"/>
    <w:rsid w:val="00F216E3"/>
    <w:rsid w:val="00F227C1"/>
    <w:rsid w:val="00F229F2"/>
    <w:rsid w:val="00F22BB8"/>
    <w:rsid w:val="00F30307"/>
    <w:rsid w:val="00F31250"/>
    <w:rsid w:val="00F3147F"/>
    <w:rsid w:val="00F31B23"/>
    <w:rsid w:val="00F32A97"/>
    <w:rsid w:val="00F339CA"/>
    <w:rsid w:val="00F33AFC"/>
    <w:rsid w:val="00F35394"/>
    <w:rsid w:val="00F36606"/>
    <w:rsid w:val="00F405B0"/>
    <w:rsid w:val="00F415D1"/>
    <w:rsid w:val="00F42009"/>
    <w:rsid w:val="00F42AA4"/>
    <w:rsid w:val="00F42D68"/>
    <w:rsid w:val="00F52DFA"/>
    <w:rsid w:val="00F54460"/>
    <w:rsid w:val="00F56EF7"/>
    <w:rsid w:val="00F61095"/>
    <w:rsid w:val="00F632D8"/>
    <w:rsid w:val="00F64225"/>
    <w:rsid w:val="00F66189"/>
    <w:rsid w:val="00F66F6D"/>
    <w:rsid w:val="00F70C9C"/>
    <w:rsid w:val="00F75464"/>
    <w:rsid w:val="00F763EB"/>
    <w:rsid w:val="00F77914"/>
    <w:rsid w:val="00F82546"/>
    <w:rsid w:val="00F828EA"/>
    <w:rsid w:val="00F82CF5"/>
    <w:rsid w:val="00F82DA4"/>
    <w:rsid w:val="00F834D9"/>
    <w:rsid w:val="00F839C5"/>
    <w:rsid w:val="00F83CDB"/>
    <w:rsid w:val="00F847D4"/>
    <w:rsid w:val="00F87182"/>
    <w:rsid w:val="00F87B09"/>
    <w:rsid w:val="00F91A72"/>
    <w:rsid w:val="00F93417"/>
    <w:rsid w:val="00F9697A"/>
    <w:rsid w:val="00FA202B"/>
    <w:rsid w:val="00FA5230"/>
    <w:rsid w:val="00FA6121"/>
    <w:rsid w:val="00FA62A8"/>
    <w:rsid w:val="00FA6311"/>
    <w:rsid w:val="00FB603C"/>
    <w:rsid w:val="00FC0C3D"/>
    <w:rsid w:val="00FC19E6"/>
    <w:rsid w:val="00FC1E61"/>
    <w:rsid w:val="00FC2E23"/>
    <w:rsid w:val="00FC3EC1"/>
    <w:rsid w:val="00FC3F02"/>
    <w:rsid w:val="00FC487B"/>
    <w:rsid w:val="00FC7DBB"/>
    <w:rsid w:val="00FD0535"/>
    <w:rsid w:val="00FD0E74"/>
    <w:rsid w:val="00FD1A85"/>
    <w:rsid w:val="00FD1E40"/>
    <w:rsid w:val="00FD477E"/>
    <w:rsid w:val="00FD7452"/>
    <w:rsid w:val="00FE0BD3"/>
    <w:rsid w:val="00FE14EB"/>
    <w:rsid w:val="00FE2960"/>
    <w:rsid w:val="00FE2E3B"/>
    <w:rsid w:val="00FE343B"/>
    <w:rsid w:val="00FE6AE0"/>
    <w:rsid w:val="00FE755A"/>
    <w:rsid w:val="00FE7759"/>
    <w:rsid w:val="00FF0D24"/>
    <w:rsid w:val="00FF21F2"/>
    <w:rsid w:val="00FF4763"/>
    <w:rsid w:val="00FF4C29"/>
    <w:rsid w:val="00FF4F22"/>
    <w:rsid w:val="00FF6D38"/>
    <w:rsid w:val="00FF7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fillcolor="#00b015" strokecolor="#00b015">
      <v:fill color="#00b015"/>
      <v:stroke color="#00b015" weight="2pt"/>
    </o:shapedefaults>
    <o:shapelayout v:ext="edit">
      <o:idmap v:ext="edit" data="1,3,4,5,6"/>
    </o:shapelayout>
  </w:shapeDefaults>
  <w:decimalSymbol w:val="."/>
  <w:listSeparator w:val=","/>
  <w14:docId w14:val="65DEBF3E"/>
  <w15:docId w15:val="{EFC941A5-F944-4DEA-849D-0BB784E1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6B"/>
    <w:rPr>
      <w:lang w:val="en-GB"/>
    </w:rPr>
  </w:style>
  <w:style w:type="paragraph" w:styleId="Heading1">
    <w:name w:val="heading 1"/>
    <w:basedOn w:val="Normal"/>
    <w:next w:val="Normal"/>
    <w:link w:val="Heading1Char"/>
    <w:uiPriority w:val="9"/>
    <w:qFormat/>
    <w:rsid w:val="00CA1D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10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FEE"/>
    <w:pPr>
      <w:ind w:left="720"/>
      <w:contextualSpacing/>
    </w:pPr>
  </w:style>
  <w:style w:type="table" w:styleId="TableGrid">
    <w:name w:val="Table Grid"/>
    <w:basedOn w:val="TableNormal"/>
    <w:uiPriority w:val="59"/>
    <w:rsid w:val="00261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6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82D"/>
    <w:rPr>
      <w:rFonts w:ascii="Tahoma" w:hAnsi="Tahoma" w:cs="Tahoma"/>
      <w:sz w:val="16"/>
      <w:szCs w:val="16"/>
    </w:rPr>
  </w:style>
  <w:style w:type="paragraph" w:styleId="NoSpacing">
    <w:name w:val="No Spacing"/>
    <w:uiPriority w:val="1"/>
    <w:qFormat/>
    <w:rsid w:val="00C7796B"/>
    <w:pPr>
      <w:spacing w:after="0" w:line="240" w:lineRule="auto"/>
    </w:pPr>
  </w:style>
  <w:style w:type="character" w:customStyle="1" w:styleId="Heading1Char">
    <w:name w:val="Heading 1 Char"/>
    <w:basedOn w:val="DefaultParagraphFont"/>
    <w:link w:val="Heading1"/>
    <w:uiPriority w:val="9"/>
    <w:rsid w:val="00CA1D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102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358C1"/>
    <w:rPr>
      <w:color w:val="0000FF" w:themeColor="hyperlink"/>
      <w:u w:val="single"/>
    </w:rPr>
  </w:style>
  <w:style w:type="paragraph" w:customStyle="1" w:styleId="Image">
    <w:name w:val="Image"/>
    <w:basedOn w:val="Normal"/>
    <w:qFormat/>
    <w:rsid w:val="00C20464"/>
    <w:pPr>
      <w:widowControl/>
      <w:spacing w:before="240" w:after="240"/>
      <w:jc w:val="center"/>
    </w:pPr>
    <w:rPr>
      <w:rFonts w:ascii="HelveticaNeueLT Pro 45 Lt" w:eastAsia="Times New Roman" w:hAnsi="HelveticaNeueLT Pro 45 Lt" w:cs="Times New Roman"/>
      <w:bCs/>
      <w:sz w:val="24"/>
      <w:szCs w:val="24"/>
    </w:rPr>
  </w:style>
  <w:style w:type="paragraph" w:styleId="NormalWeb">
    <w:name w:val="Normal (Web)"/>
    <w:basedOn w:val="Normal"/>
    <w:uiPriority w:val="99"/>
    <w:semiHidden/>
    <w:unhideWhenUsed/>
    <w:rsid w:val="009D4F7C"/>
    <w:pPr>
      <w:widowControl/>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B82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077"/>
  </w:style>
  <w:style w:type="paragraph" w:styleId="Footer">
    <w:name w:val="footer"/>
    <w:basedOn w:val="Normal"/>
    <w:link w:val="FooterChar"/>
    <w:uiPriority w:val="99"/>
    <w:unhideWhenUsed/>
    <w:rsid w:val="00B82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077"/>
  </w:style>
  <w:style w:type="table" w:styleId="LightList-Accent2">
    <w:name w:val="Light List Accent 2"/>
    <w:basedOn w:val="TableNormal"/>
    <w:uiPriority w:val="61"/>
    <w:rsid w:val="00C8503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ED42B6"/>
    <w:rPr>
      <w:sz w:val="16"/>
      <w:szCs w:val="16"/>
    </w:rPr>
  </w:style>
  <w:style w:type="paragraph" w:styleId="CommentText">
    <w:name w:val="annotation text"/>
    <w:basedOn w:val="Normal"/>
    <w:link w:val="CommentTextChar"/>
    <w:uiPriority w:val="99"/>
    <w:semiHidden/>
    <w:unhideWhenUsed/>
    <w:rsid w:val="00ED42B6"/>
    <w:pPr>
      <w:spacing w:line="240" w:lineRule="auto"/>
    </w:pPr>
    <w:rPr>
      <w:sz w:val="20"/>
      <w:szCs w:val="20"/>
    </w:rPr>
  </w:style>
  <w:style w:type="character" w:customStyle="1" w:styleId="CommentTextChar">
    <w:name w:val="Comment Text Char"/>
    <w:basedOn w:val="DefaultParagraphFont"/>
    <w:link w:val="CommentText"/>
    <w:uiPriority w:val="99"/>
    <w:semiHidden/>
    <w:rsid w:val="00ED42B6"/>
    <w:rPr>
      <w:sz w:val="20"/>
      <w:szCs w:val="20"/>
    </w:rPr>
  </w:style>
  <w:style w:type="paragraph" w:styleId="CommentSubject">
    <w:name w:val="annotation subject"/>
    <w:basedOn w:val="CommentText"/>
    <w:next w:val="CommentText"/>
    <w:link w:val="CommentSubjectChar"/>
    <w:uiPriority w:val="99"/>
    <w:semiHidden/>
    <w:unhideWhenUsed/>
    <w:rsid w:val="00ED42B6"/>
    <w:rPr>
      <w:b/>
      <w:bCs/>
    </w:rPr>
  </w:style>
  <w:style w:type="character" w:customStyle="1" w:styleId="CommentSubjectChar">
    <w:name w:val="Comment Subject Char"/>
    <w:basedOn w:val="CommentTextChar"/>
    <w:link w:val="CommentSubject"/>
    <w:uiPriority w:val="99"/>
    <w:semiHidden/>
    <w:rsid w:val="00ED42B6"/>
    <w:rPr>
      <w:b/>
      <w:bCs/>
      <w:sz w:val="20"/>
      <w:szCs w:val="20"/>
    </w:rPr>
  </w:style>
  <w:style w:type="character" w:customStyle="1" w:styleId="threece">
    <w:name w:val="threece"/>
    <w:basedOn w:val="DefaultParagraphFont"/>
    <w:rsid w:val="00432219"/>
  </w:style>
  <w:style w:type="character" w:customStyle="1" w:styleId="headeroverviewdata">
    <w:name w:val="headeroverviewdata"/>
    <w:basedOn w:val="DefaultParagraphFont"/>
    <w:rsid w:val="0066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39074">
      <w:bodyDiv w:val="1"/>
      <w:marLeft w:val="0"/>
      <w:marRight w:val="0"/>
      <w:marTop w:val="0"/>
      <w:marBottom w:val="0"/>
      <w:divBdr>
        <w:top w:val="none" w:sz="0" w:space="0" w:color="auto"/>
        <w:left w:val="none" w:sz="0" w:space="0" w:color="auto"/>
        <w:bottom w:val="none" w:sz="0" w:space="0" w:color="auto"/>
        <w:right w:val="none" w:sz="0" w:space="0" w:color="auto"/>
      </w:divBdr>
    </w:div>
    <w:div w:id="502164539">
      <w:bodyDiv w:val="1"/>
      <w:marLeft w:val="0"/>
      <w:marRight w:val="0"/>
      <w:marTop w:val="0"/>
      <w:marBottom w:val="0"/>
      <w:divBdr>
        <w:top w:val="none" w:sz="0" w:space="0" w:color="auto"/>
        <w:left w:val="none" w:sz="0" w:space="0" w:color="auto"/>
        <w:bottom w:val="none" w:sz="0" w:space="0" w:color="auto"/>
        <w:right w:val="none" w:sz="0" w:space="0" w:color="auto"/>
      </w:divBdr>
    </w:div>
    <w:div w:id="752358518">
      <w:bodyDiv w:val="1"/>
      <w:marLeft w:val="0"/>
      <w:marRight w:val="0"/>
      <w:marTop w:val="0"/>
      <w:marBottom w:val="0"/>
      <w:divBdr>
        <w:top w:val="none" w:sz="0" w:space="0" w:color="auto"/>
        <w:left w:val="none" w:sz="0" w:space="0" w:color="auto"/>
        <w:bottom w:val="none" w:sz="0" w:space="0" w:color="auto"/>
        <w:right w:val="none" w:sz="0" w:space="0" w:color="auto"/>
      </w:divBdr>
    </w:div>
    <w:div w:id="784620402">
      <w:bodyDiv w:val="1"/>
      <w:marLeft w:val="0"/>
      <w:marRight w:val="0"/>
      <w:marTop w:val="0"/>
      <w:marBottom w:val="0"/>
      <w:divBdr>
        <w:top w:val="none" w:sz="0" w:space="0" w:color="auto"/>
        <w:left w:val="none" w:sz="0" w:space="0" w:color="auto"/>
        <w:bottom w:val="none" w:sz="0" w:space="0" w:color="auto"/>
        <w:right w:val="none" w:sz="0" w:space="0" w:color="auto"/>
      </w:divBdr>
    </w:div>
    <w:div w:id="934438675">
      <w:bodyDiv w:val="1"/>
      <w:marLeft w:val="0"/>
      <w:marRight w:val="0"/>
      <w:marTop w:val="0"/>
      <w:marBottom w:val="0"/>
      <w:divBdr>
        <w:top w:val="none" w:sz="0" w:space="0" w:color="auto"/>
        <w:left w:val="none" w:sz="0" w:space="0" w:color="auto"/>
        <w:bottom w:val="none" w:sz="0" w:space="0" w:color="auto"/>
        <w:right w:val="none" w:sz="0" w:space="0" w:color="auto"/>
      </w:divBdr>
    </w:div>
    <w:div w:id="1159348349">
      <w:bodyDiv w:val="1"/>
      <w:marLeft w:val="0"/>
      <w:marRight w:val="0"/>
      <w:marTop w:val="0"/>
      <w:marBottom w:val="0"/>
      <w:divBdr>
        <w:top w:val="none" w:sz="0" w:space="0" w:color="auto"/>
        <w:left w:val="none" w:sz="0" w:space="0" w:color="auto"/>
        <w:bottom w:val="none" w:sz="0" w:space="0" w:color="auto"/>
        <w:right w:val="none" w:sz="0" w:space="0" w:color="auto"/>
      </w:divBdr>
    </w:div>
    <w:div w:id="1274634121">
      <w:bodyDiv w:val="1"/>
      <w:marLeft w:val="0"/>
      <w:marRight w:val="0"/>
      <w:marTop w:val="0"/>
      <w:marBottom w:val="0"/>
      <w:divBdr>
        <w:top w:val="none" w:sz="0" w:space="0" w:color="auto"/>
        <w:left w:val="none" w:sz="0" w:space="0" w:color="auto"/>
        <w:bottom w:val="none" w:sz="0" w:space="0" w:color="auto"/>
        <w:right w:val="none" w:sz="0" w:space="0" w:color="auto"/>
      </w:divBdr>
    </w:div>
    <w:div w:id="1437210250">
      <w:bodyDiv w:val="1"/>
      <w:marLeft w:val="0"/>
      <w:marRight w:val="0"/>
      <w:marTop w:val="0"/>
      <w:marBottom w:val="0"/>
      <w:divBdr>
        <w:top w:val="none" w:sz="0" w:space="0" w:color="auto"/>
        <w:left w:val="none" w:sz="0" w:space="0" w:color="auto"/>
        <w:bottom w:val="none" w:sz="0" w:space="0" w:color="auto"/>
        <w:right w:val="none" w:sz="0" w:space="0" w:color="auto"/>
      </w:divBdr>
    </w:div>
    <w:div w:id="1625040331">
      <w:bodyDiv w:val="1"/>
      <w:marLeft w:val="0"/>
      <w:marRight w:val="0"/>
      <w:marTop w:val="0"/>
      <w:marBottom w:val="0"/>
      <w:divBdr>
        <w:top w:val="none" w:sz="0" w:space="0" w:color="auto"/>
        <w:left w:val="none" w:sz="0" w:space="0" w:color="auto"/>
        <w:bottom w:val="none" w:sz="0" w:space="0" w:color="auto"/>
        <w:right w:val="none" w:sz="0" w:space="0" w:color="auto"/>
      </w:divBdr>
    </w:div>
    <w:div w:id="1629780013">
      <w:bodyDiv w:val="1"/>
      <w:marLeft w:val="0"/>
      <w:marRight w:val="0"/>
      <w:marTop w:val="0"/>
      <w:marBottom w:val="0"/>
      <w:divBdr>
        <w:top w:val="none" w:sz="0" w:space="0" w:color="auto"/>
        <w:left w:val="none" w:sz="0" w:space="0" w:color="auto"/>
        <w:bottom w:val="none" w:sz="0" w:space="0" w:color="auto"/>
        <w:right w:val="none" w:sz="0" w:space="0" w:color="auto"/>
      </w:divBdr>
    </w:div>
    <w:div w:id="1807506950">
      <w:bodyDiv w:val="1"/>
      <w:marLeft w:val="0"/>
      <w:marRight w:val="0"/>
      <w:marTop w:val="0"/>
      <w:marBottom w:val="0"/>
      <w:divBdr>
        <w:top w:val="none" w:sz="0" w:space="0" w:color="auto"/>
        <w:left w:val="none" w:sz="0" w:space="0" w:color="auto"/>
        <w:bottom w:val="none" w:sz="0" w:space="0" w:color="auto"/>
        <w:right w:val="none" w:sz="0" w:space="0" w:color="auto"/>
      </w:divBdr>
    </w:div>
    <w:div w:id="1906064830">
      <w:bodyDiv w:val="1"/>
      <w:marLeft w:val="0"/>
      <w:marRight w:val="0"/>
      <w:marTop w:val="0"/>
      <w:marBottom w:val="0"/>
      <w:divBdr>
        <w:top w:val="none" w:sz="0" w:space="0" w:color="auto"/>
        <w:left w:val="none" w:sz="0" w:space="0" w:color="auto"/>
        <w:bottom w:val="none" w:sz="0" w:space="0" w:color="auto"/>
        <w:right w:val="none" w:sz="0" w:space="0" w:color="auto"/>
      </w:divBdr>
    </w:div>
    <w:div w:id="1999337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theme" Target="theme/theme1.xml"/><Relationship Id="rId21" Type="http://schemas.openxmlformats.org/officeDocument/2006/relationships/image" Target="media/image11.jpeg"/><Relationship Id="rId34" Type="http://schemas.openxmlformats.org/officeDocument/2006/relationships/image" Target="media/image24.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1F97A-4B0B-4A9C-B7DA-F66FD4A4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3647</TotalTime>
  <Pages>30</Pages>
  <Words>4546</Words>
  <Characters>25917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Cleveland Fire Authority Annual Performance and Efficiency Report 2012/13</vt:lpstr>
    </vt:vector>
  </TitlesOfParts>
  <Company>East Sussex Fire &amp; Rescue Service</Company>
  <LinksUpToDate>false</LinksUpToDate>
  <CharactersWithSpaces>30403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Cleveland Fire Authority Annual Performance and Efficiency Report 2012/13</dc:title>
  <dc:subject/>
  <dc:creator>Ian Hayton                                                                          Chief Fire Officer                                             April  2013</dc:creator>
  <cp:keywords/>
  <dc:description/>
  <cp:lastModifiedBy>Sharon Milner</cp:lastModifiedBy>
  <cp:revision>44</cp:revision>
  <cp:lastPrinted>2022-07-28T08:17:00Z</cp:lastPrinted>
  <dcterms:created xsi:type="dcterms:W3CDTF">2022-06-14T16:27:00Z</dcterms:created>
  <dcterms:modified xsi:type="dcterms:W3CDTF">2022-07-28T08:36:00Z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2014-07-14T00:00:00Z</vt:filetime>
  </property>
  <property fmtid="{D5CDD505-2E9C-101B-9397-08002B2CF9AE}" pid="3" name="LastSaved">
    <vt:filetime>2014-07-28T00:00:00Z</vt:filetime>
  </property>
</Properties>
</file>